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3EFE" w14:textId="77777777" w:rsidR="00933183" w:rsidRPr="002C4DFB" w:rsidRDefault="00933183" w:rsidP="00933183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C4D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9AC4A8" wp14:editId="3177186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717" cy="773084"/>
            <wp:effectExtent l="19050" t="0" r="0" b="0"/>
            <wp:wrapTopAndBottom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7" cy="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6B3E" w14:textId="77777777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E7261">
        <w:rPr>
          <w:sz w:val="28"/>
          <w:szCs w:val="28"/>
        </w:rPr>
        <w:t>УЯРСКОГО РАЙОНА</w:t>
      </w:r>
    </w:p>
    <w:p w14:paraId="40F0029D" w14:textId="77777777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2A119C0" w14:textId="77777777" w:rsidR="00933183" w:rsidRPr="00535FC8" w:rsidRDefault="00933183" w:rsidP="0093318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0965B6FE" w14:textId="77777777" w:rsidR="00933183" w:rsidRDefault="00933183" w:rsidP="0093318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20"/>
        </w:rPr>
      </w:pPr>
      <w:r>
        <w:rPr>
          <w:b/>
          <w:sz w:val="44"/>
          <w:szCs w:val="20"/>
        </w:rPr>
        <w:t>ПОСТАНОВЛЕНИЕ</w:t>
      </w:r>
    </w:p>
    <w:p w14:paraId="335CC5E7" w14:textId="77777777" w:rsidR="002254F9" w:rsidRDefault="002254F9" w:rsidP="00933183">
      <w:pPr>
        <w:rPr>
          <w:sz w:val="28"/>
          <w:szCs w:val="28"/>
        </w:rPr>
      </w:pPr>
    </w:p>
    <w:p w14:paraId="45790EEF" w14:textId="72C2C0B4" w:rsidR="00933183" w:rsidRDefault="002254F9" w:rsidP="003B2158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F22312">
        <w:rPr>
          <w:sz w:val="28"/>
          <w:szCs w:val="28"/>
        </w:rPr>
        <w:t>.05</w:t>
      </w:r>
      <w:r w:rsidR="00FA70BF">
        <w:rPr>
          <w:sz w:val="28"/>
          <w:szCs w:val="28"/>
        </w:rPr>
        <w:t>.2025</w:t>
      </w:r>
      <w:r w:rsidR="00933183" w:rsidRPr="00170FFA">
        <w:rPr>
          <w:sz w:val="28"/>
          <w:szCs w:val="28"/>
        </w:rPr>
        <w:t xml:space="preserve"> г.                     </w:t>
      </w:r>
      <w:r w:rsidR="00933183">
        <w:rPr>
          <w:sz w:val="28"/>
          <w:szCs w:val="28"/>
        </w:rPr>
        <w:t xml:space="preserve"> </w:t>
      </w:r>
      <w:r w:rsidR="00933183" w:rsidRPr="00170FFA">
        <w:rPr>
          <w:sz w:val="28"/>
          <w:szCs w:val="28"/>
        </w:rPr>
        <w:t xml:space="preserve">      </w:t>
      </w:r>
      <w:r w:rsidR="00933183">
        <w:rPr>
          <w:sz w:val="28"/>
          <w:szCs w:val="28"/>
        </w:rPr>
        <w:t xml:space="preserve">    </w:t>
      </w:r>
      <w:r w:rsidR="00933183" w:rsidRPr="00170FFA">
        <w:rPr>
          <w:sz w:val="28"/>
          <w:szCs w:val="28"/>
        </w:rPr>
        <w:t xml:space="preserve">     г. Уяр                  </w:t>
      </w:r>
      <w:r w:rsidR="00933183">
        <w:rPr>
          <w:sz w:val="28"/>
          <w:szCs w:val="28"/>
        </w:rPr>
        <w:t xml:space="preserve">   </w:t>
      </w:r>
      <w:r w:rsidR="00F22312">
        <w:rPr>
          <w:sz w:val="28"/>
          <w:szCs w:val="28"/>
        </w:rPr>
        <w:t xml:space="preserve">                       №</w:t>
      </w:r>
      <w:r w:rsidR="003B2158" w:rsidRPr="003B2158">
        <w:rPr>
          <w:sz w:val="28"/>
          <w:szCs w:val="28"/>
        </w:rPr>
        <w:t>3</w:t>
      </w:r>
      <w:r w:rsidR="003B2158">
        <w:rPr>
          <w:sz w:val="28"/>
          <w:szCs w:val="28"/>
          <w:lang w:val="en-US"/>
        </w:rPr>
        <w:t>59</w:t>
      </w:r>
      <w:r w:rsidR="003B2158">
        <w:rPr>
          <w:sz w:val="28"/>
          <w:szCs w:val="28"/>
        </w:rPr>
        <w:t>-</w:t>
      </w:r>
      <w:bookmarkStart w:id="0" w:name="_GoBack"/>
      <w:bookmarkEnd w:id="0"/>
      <w:r w:rsidR="00933183">
        <w:rPr>
          <w:sz w:val="28"/>
          <w:szCs w:val="28"/>
        </w:rPr>
        <w:t>п</w:t>
      </w:r>
    </w:p>
    <w:p w14:paraId="503EC10A" w14:textId="77777777" w:rsidR="00933183" w:rsidRDefault="00933183" w:rsidP="00933183">
      <w:pPr>
        <w:rPr>
          <w:sz w:val="28"/>
          <w:szCs w:val="28"/>
        </w:rPr>
      </w:pPr>
    </w:p>
    <w:p w14:paraId="12806AC9" w14:textId="71DF098F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Уярского района     </w:t>
      </w:r>
      <w:r w:rsidRPr="00170FFA">
        <w:rPr>
          <w:sz w:val="28"/>
          <w:szCs w:val="28"/>
        </w:rPr>
        <w:t>от 29.10.201</w:t>
      </w:r>
      <w:r>
        <w:rPr>
          <w:sz w:val="28"/>
          <w:szCs w:val="28"/>
        </w:rPr>
        <w:t>3 № 1053-п «Об утверждении муниципальной программы Уярского района «Развитие культуры»</w:t>
      </w:r>
    </w:p>
    <w:p w14:paraId="638D65CD" w14:textId="77777777" w:rsidR="00933183" w:rsidRPr="00170FFA" w:rsidRDefault="00933183" w:rsidP="00933183">
      <w:pPr>
        <w:jc w:val="center"/>
        <w:rPr>
          <w:sz w:val="28"/>
          <w:szCs w:val="28"/>
        </w:rPr>
      </w:pPr>
    </w:p>
    <w:p w14:paraId="42875FEF" w14:textId="77777777" w:rsidR="00933183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В соответствии со статьей 179 Бюджетного</w:t>
      </w:r>
      <w:r>
        <w:rPr>
          <w:b w:val="0"/>
          <w:bCs/>
          <w:sz w:val="28"/>
          <w:szCs w:val="28"/>
        </w:rPr>
        <w:t xml:space="preserve"> Кодекса Российской Федерации, статьей 21, </w:t>
      </w:r>
      <w:r w:rsidRPr="00170FFA">
        <w:rPr>
          <w:b w:val="0"/>
          <w:bCs/>
          <w:sz w:val="28"/>
          <w:szCs w:val="28"/>
        </w:rPr>
        <w:t>44 Устава Уярского района</w:t>
      </w:r>
      <w:r>
        <w:rPr>
          <w:b w:val="0"/>
          <w:bCs/>
          <w:sz w:val="28"/>
          <w:szCs w:val="28"/>
        </w:rPr>
        <w:t>, п</w:t>
      </w:r>
      <w:r w:rsidRPr="00170FFA">
        <w:rPr>
          <w:b w:val="0"/>
          <w:bCs/>
          <w:sz w:val="28"/>
          <w:szCs w:val="28"/>
        </w:rPr>
        <w:t>остановлением администрации Уяр</w:t>
      </w:r>
      <w:r>
        <w:rPr>
          <w:b w:val="0"/>
          <w:bCs/>
          <w:sz w:val="28"/>
          <w:szCs w:val="28"/>
        </w:rPr>
        <w:t xml:space="preserve">ского района от 12.08.2013 </w:t>
      </w:r>
      <w:r w:rsidRPr="00170FFA">
        <w:rPr>
          <w:b w:val="0"/>
          <w:bCs/>
          <w:sz w:val="28"/>
          <w:szCs w:val="28"/>
        </w:rPr>
        <w:t>№ 810-п «Об утверждении Порядка принятия решений о разработке муниципальных программ Уярского района, их формировании и реали</w:t>
      </w:r>
      <w:r>
        <w:rPr>
          <w:b w:val="0"/>
          <w:bCs/>
          <w:sz w:val="28"/>
          <w:szCs w:val="28"/>
        </w:rPr>
        <w:t>зации»</w:t>
      </w:r>
    </w:p>
    <w:p w14:paraId="5E783455" w14:textId="77777777" w:rsidR="00933183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ПОСТАНОВЛЯЮ:</w:t>
      </w:r>
    </w:p>
    <w:p w14:paraId="447C78EB" w14:textId="77777777" w:rsidR="00933183" w:rsidRPr="00E03BE1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1. Внести в п</w:t>
      </w:r>
      <w:r w:rsidRPr="00170FFA">
        <w:rPr>
          <w:b w:val="0"/>
          <w:sz w:val="28"/>
          <w:szCs w:val="28"/>
        </w:rPr>
        <w:t>остановление администрации Уя</w:t>
      </w:r>
      <w:r>
        <w:rPr>
          <w:b w:val="0"/>
          <w:sz w:val="28"/>
          <w:szCs w:val="28"/>
        </w:rPr>
        <w:t>рского района от 29.10.2013 № 1053-п</w:t>
      </w:r>
      <w:r w:rsidRPr="00170FFA">
        <w:rPr>
          <w:b w:val="0"/>
          <w:sz w:val="28"/>
          <w:szCs w:val="28"/>
        </w:rPr>
        <w:t xml:space="preserve"> «Об утверждении муниципальной программы</w:t>
      </w:r>
      <w:r>
        <w:rPr>
          <w:b w:val="0"/>
          <w:sz w:val="28"/>
          <w:szCs w:val="28"/>
        </w:rPr>
        <w:t xml:space="preserve"> Уярского района </w:t>
      </w:r>
      <w:r w:rsidRPr="00170FFA">
        <w:rPr>
          <w:b w:val="0"/>
          <w:sz w:val="28"/>
          <w:szCs w:val="28"/>
        </w:rPr>
        <w:t>«Развитие культуры</w:t>
      </w:r>
      <w:r>
        <w:rPr>
          <w:b w:val="0"/>
          <w:sz w:val="28"/>
          <w:szCs w:val="28"/>
        </w:rPr>
        <w:t>» изменения согласно приложению</w:t>
      </w:r>
      <w:r w:rsidRPr="00170FFA">
        <w:rPr>
          <w:b w:val="0"/>
          <w:sz w:val="28"/>
          <w:szCs w:val="28"/>
        </w:rPr>
        <w:t xml:space="preserve"> № 1 к настоящему постановлению.</w:t>
      </w:r>
    </w:p>
    <w:p w14:paraId="7637B99E" w14:textId="77777777" w:rsidR="00933183" w:rsidRPr="00170FFA" w:rsidRDefault="00933183" w:rsidP="00933183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2. Контроль за исполнением настояще</w:t>
      </w:r>
      <w:r>
        <w:rPr>
          <w:sz w:val="28"/>
          <w:szCs w:val="28"/>
        </w:rPr>
        <w:t xml:space="preserve">го постановления возложить на </w:t>
      </w:r>
      <w:r w:rsidRPr="00170FFA">
        <w:rPr>
          <w:sz w:val="28"/>
          <w:szCs w:val="28"/>
        </w:rPr>
        <w:t>руководителя Отдела культуры, молодежной пол</w:t>
      </w:r>
      <w:r>
        <w:rPr>
          <w:sz w:val="28"/>
          <w:szCs w:val="28"/>
        </w:rPr>
        <w:t>итики и спорта.</w:t>
      </w:r>
    </w:p>
    <w:p w14:paraId="52D8D1F7" w14:textId="77777777" w:rsidR="00933183" w:rsidRPr="00170FFA" w:rsidRDefault="00933183" w:rsidP="00933183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3. Главному специалисту организационно-правово</w:t>
      </w:r>
      <w:r>
        <w:rPr>
          <w:sz w:val="28"/>
          <w:szCs w:val="28"/>
        </w:rPr>
        <w:t>го отдела разместить настоящее п</w:t>
      </w:r>
      <w:r w:rsidRPr="00170FFA">
        <w:rPr>
          <w:sz w:val="28"/>
          <w:szCs w:val="28"/>
        </w:rPr>
        <w:t xml:space="preserve">остановление на официальном сайте муниципального образования </w:t>
      </w:r>
      <w:proofErr w:type="spellStart"/>
      <w:r w:rsidRPr="00170FFA">
        <w:rPr>
          <w:sz w:val="28"/>
          <w:szCs w:val="28"/>
        </w:rPr>
        <w:t>Уярский</w:t>
      </w:r>
      <w:proofErr w:type="spellEnd"/>
      <w:r w:rsidRPr="00170FFA">
        <w:rPr>
          <w:sz w:val="28"/>
          <w:szCs w:val="28"/>
        </w:rPr>
        <w:t xml:space="preserve"> район в сети Интернет </w:t>
      </w:r>
      <w:r w:rsidRPr="00CC77A0">
        <w:rPr>
          <w:sz w:val="28"/>
          <w:szCs w:val="28"/>
        </w:rPr>
        <w:t>http://admuyarsky.ru</w:t>
      </w:r>
      <w:r>
        <w:rPr>
          <w:sz w:val="28"/>
          <w:szCs w:val="28"/>
        </w:rPr>
        <w:t>.</w:t>
      </w:r>
    </w:p>
    <w:p w14:paraId="62FBDC67" w14:textId="77777777" w:rsidR="00933183" w:rsidRPr="00170FFA" w:rsidRDefault="00933183" w:rsidP="00933183">
      <w:pPr>
        <w:ind w:firstLine="708"/>
        <w:jc w:val="both"/>
        <w:rPr>
          <w:sz w:val="28"/>
          <w:szCs w:val="28"/>
        </w:rPr>
      </w:pPr>
      <w:r w:rsidRPr="00170FFA">
        <w:rPr>
          <w:sz w:val="28"/>
          <w:szCs w:val="28"/>
        </w:rPr>
        <w:t>4. Постановление вступает в силу</w:t>
      </w:r>
      <w:r>
        <w:rPr>
          <w:sz w:val="28"/>
          <w:szCs w:val="28"/>
        </w:rPr>
        <w:t xml:space="preserve"> на следующий день после дня его о</w:t>
      </w:r>
      <w:r w:rsidRPr="00170FFA">
        <w:rPr>
          <w:sz w:val="28"/>
          <w:szCs w:val="28"/>
        </w:rPr>
        <w:t>фициально</w:t>
      </w:r>
      <w:r>
        <w:rPr>
          <w:sz w:val="28"/>
          <w:szCs w:val="28"/>
        </w:rPr>
        <w:t>го</w:t>
      </w:r>
      <w:r w:rsidRPr="00170FFA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в общественно-политической газете Уярского района «Вперед»</w:t>
      </w:r>
      <w:r w:rsidRPr="00170FFA">
        <w:rPr>
          <w:sz w:val="28"/>
          <w:szCs w:val="28"/>
        </w:rPr>
        <w:t>.</w:t>
      </w:r>
    </w:p>
    <w:p w14:paraId="734335EE" w14:textId="77777777" w:rsidR="00933183" w:rsidRPr="00170FFA" w:rsidRDefault="00933183" w:rsidP="00933183">
      <w:pPr>
        <w:pStyle w:val="FR1"/>
        <w:spacing w:before="0"/>
        <w:jc w:val="both"/>
        <w:rPr>
          <w:sz w:val="28"/>
          <w:szCs w:val="28"/>
        </w:rPr>
      </w:pPr>
    </w:p>
    <w:p w14:paraId="7478D57B" w14:textId="77777777" w:rsidR="00933183" w:rsidRPr="00170FFA" w:rsidRDefault="00933183" w:rsidP="00933183">
      <w:pPr>
        <w:contextualSpacing/>
        <w:jc w:val="both"/>
        <w:rPr>
          <w:sz w:val="28"/>
          <w:szCs w:val="28"/>
        </w:rPr>
      </w:pPr>
    </w:p>
    <w:p w14:paraId="5AA2D0C9" w14:textId="77777777" w:rsidR="00933183" w:rsidRPr="00170FFA" w:rsidRDefault="00933183" w:rsidP="00933183">
      <w:pPr>
        <w:rPr>
          <w:sz w:val="28"/>
          <w:szCs w:val="28"/>
        </w:rPr>
      </w:pPr>
    </w:p>
    <w:p w14:paraId="333087A9" w14:textId="77777777" w:rsidR="00933183" w:rsidRDefault="00933183" w:rsidP="0093318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14:paraId="67D133A9" w14:textId="7BBA6B64" w:rsidR="00933183" w:rsidRDefault="00933183" w:rsidP="0093318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Уярского </w:t>
      </w:r>
      <w:r w:rsidRPr="00170FFA">
        <w:rPr>
          <w:b w:val="0"/>
          <w:sz w:val="28"/>
          <w:szCs w:val="28"/>
        </w:rPr>
        <w:t xml:space="preserve">района                                     </w:t>
      </w:r>
      <w:r>
        <w:rPr>
          <w:b w:val="0"/>
          <w:sz w:val="28"/>
          <w:szCs w:val="28"/>
        </w:rPr>
        <w:t xml:space="preserve">                  </w:t>
      </w:r>
      <w:r w:rsidR="003B2158">
        <w:rPr>
          <w:b w:val="0"/>
          <w:sz w:val="28"/>
          <w:szCs w:val="28"/>
        </w:rPr>
        <w:t xml:space="preserve">                   </w:t>
      </w:r>
      <w:r w:rsidRPr="00170FFA">
        <w:rPr>
          <w:b w:val="0"/>
          <w:sz w:val="28"/>
          <w:szCs w:val="28"/>
        </w:rPr>
        <w:t xml:space="preserve">    П. А. Грызунов</w:t>
      </w:r>
    </w:p>
    <w:p w14:paraId="5FB7CF5B" w14:textId="77777777" w:rsidR="00933183" w:rsidRPr="00E03BE1" w:rsidRDefault="00933183" w:rsidP="00933183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63142C" w14:textId="77777777" w:rsidR="00E03BE1" w:rsidRP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43099036" w14:textId="77777777" w:rsid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Уярского района</w:t>
      </w:r>
    </w:p>
    <w:p w14:paraId="60EE323E" w14:textId="52560363" w:rsidR="00E03BE1" w:rsidRPr="00E03BE1" w:rsidRDefault="002254F9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23</w:t>
      </w:r>
      <w:r w:rsidR="00F22312">
        <w:rPr>
          <w:rFonts w:ascii="Times New Roman" w:hAnsi="Times New Roman" w:cs="Times New Roman"/>
          <w:b w:val="0"/>
          <w:sz w:val="24"/>
          <w:szCs w:val="24"/>
        </w:rPr>
        <w:t>.05</w:t>
      </w:r>
      <w:r w:rsidR="00CE49CC">
        <w:rPr>
          <w:rFonts w:ascii="Times New Roman" w:hAnsi="Times New Roman" w:cs="Times New Roman"/>
          <w:b w:val="0"/>
          <w:sz w:val="24"/>
          <w:szCs w:val="24"/>
        </w:rPr>
        <w:t>.</w:t>
      </w:r>
      <w:r w:rsidR="00F26FC3">
        <w:rPr>
          <w:rFonts w:ascii="Times New Roman" w:hAnsi="Times New Roman" w:cs="Times New Roman"/>
          <w:b w:val="0"/>
          <w:sz w:val="24"/>
          <w:szCs w:val="24"/>
        </w:rPr>
        <w:t>202</w:t>
      </w:r>
      <w:r w:rsidR="00700602">
        <w:rPr>
          <w:rFonts w:ascii="Times New Roman" w:hAnsi="Times New Roman" w:cs="Times New Roman"/>
          <w:b w:val="0"/>
          <w:sz w:val="24"/>
          <w:szCs w:val="24"/>
        </w:rPr>
        <w:t>5</w:t>
      </w:r>
      <w:r w:rsidR="00F2231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B2158">
        <w:rPr>
          <w:rFonts w:ascii="Times New Roman" w:hAnsi="Times New Roman" w:cs="Times New Roman"/>
          <w:b w:val="0"/>
          <w:sz w:val="24"/>
          <w:szCs w:val="24"/>
          <w:lang w:val="en-US"/>
        </w:rPr>
        <w:t>359</w:t>
      </w:r>
      <w:r w:rsidR="00E03BE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="0070060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14:paraId="2D0A716E" w14:textId="77777777" w:rsidR="00E03BE1" w:rsidRP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AE5AF0" w14:textId="43B05843" w:rsidR="004D06F4" w:rsidRPr="00C77516" w:rsidRDefault="004D06F4" w:rsidP="0093318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33183">
        <w:rPr>
          <w:rFonts w:ascii="Times New Roman" w:hAnsi="Times New Roman" w:cs="Times New Roman"/>
          <w:sz w:val="24"/>
          <w:szCs w:val="24"/>
        </w:rPr>
        <w:t>Уярского района</w:t>
      </w:r>
      <w:r w:rsidR="00933183" w:rsidRPr="00C77516">
        <w:rPr>
          <w:rFonts w:ascii="Times New Roman" w:hAnsi="Times New Roman" w:cs="Times New Roman"/>
          <w:sz w:val="24"/>
          <w:szCs w:val="24"/>
        </w:rPr>
        <w:t xml:space="preserve"> </w:t>
      </w:r>
      <w:r w:rsidRPr="00C77516">
        <w:rPr>
          <w:rFonts w:ascii="Times New Roman" w:hAnsi="Times New Roman" w:cs="Times New Roman"/>
          <w:sz w:val="24"/>
          <w:szCs w:val="24"/>
        </w:rPr>
        <w:t>«Раз</w:t>
      </w:r>
      <w:r w:rsidR="00933183">
        <w:rPr>
          <w:rFonts w:ascii="Times New Roman" w:hAnsi="Times New Roman" w:cs="Times New Roman"/>
          <w:sz w:val="24"/>
          <w:szCs w:val="24"/>
        </w:rPr>
        <w:t>витие культуры»</w:t>
      </w:r>
    </w:p>
    <w:p w14:paraId="2FE351BA" w14:textId="77777777" w:rsidR="00A63CE9" w:rsidRDefault="00A63CE9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EC30A50" w14:textId="7F666CDE" w:rsidR="004D06F4" w:rsidRPr="00C77516" w:rsidRDefault="004D06F4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933183">
        <w:rPr>
          <w:rFonts w:ascii="Times New Roman" w:hAnsi="Times New Roman" w:cs="Times New Roman"/>
          <w:sz w:val="24"/>
          <w:szCs w:val="24"/>
        </w:rPr>
        <w:t xml:space="preserve"> Уярского района</w:t>
      </w:r>
      <w:r w:rsidR="00A63CE9">
        <w:rPr>
          <w:rFonts w:ascii="Times New Roman" w:hAnsi="Times New Roman" w:cs="Times New Roman"/>
          <w:sz w:val="24"/>
          <w:szCs w:val="24"/>
        </w:rPr>
        <w:t xml:space="preserve"> </w:t>
      </w:r>
      <w:r w:rsidR="00933183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14:paraId="5B6F6C50" w14:textId="77777777" w:rsidR="004D06F4" w:rsidRPr="00C77516" w:rsidRDefault="004D06F4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8"/>
      </w:tblGrid>
      <w:tr w:rsidR="004D06F4" w:rsidRPr="00170FFA" w14:paraId="061F6E0D" w14:textId="77777777" w:rsidTr="00E724B3">
        <w:trPr>
          <w:trHeight w:val="915"/>
        </w:trPr>
        <w:tc>
          <w:tcPr>
            <w:tcW w:w="2802" w:type="dxa"/>
            <w:shd w:val="clear" w:color="auto" w:fill="auto"/>
          </w:tcPr>
          <w:p w14:paraId="5C9B1D51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45C0879D" w14:textId="77777777" w:rsidR="004D06F4" w:rsidRPr="00170FFA" w:rsidRDefault="004D06F4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4D06F4" w:rsidRPr="00170FFA" w14:paraId="5E0DBB72" w14:textId="77777777" w:rsidTr="00E724B3">
        <w:trPr>
          <w:trHeight w:val="2827"/>
        </w:trPr>
        <w:tc>
          <w:tcPr>
            <w:tcW w:w="2802" w:type="dxa"/>
            <w:shd w:val="clear" w:color="auto" w:fill="auto"/>
          </w:tcPr>
          <w:p w14:paraId="7ECD9E4B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313E9E94" w14:textId="77777777" w:rsidR="004D06F4" w:rsidRPr="00170FFA" w:rsidRDefault="004F0585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06F4"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</w:t>
            </w:r>
            <w:r w:rsidR="00C77516" w:rsidRPr="00170FFA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4A566D01" w14:textId="77777777" w:rsidR="004D06F4" w:rsidRPr="00170FFA" w:rsidRDefault="004F0585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4D06F4"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Уярского района от 12.08.2013 № 810-п «Об утверждении Порядка принятия решений о разработке муниципальных программ Уярского района, их формировании и реализации»; </w:t>
            </w:r>
          </w:p>
          <w:p w14:paraId="70A0A603" w14:textId="77777777" w:rsidR="004D06F4" w:rsidRPr="00170FFA" w:rsidRDefault="004D06F4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Постановление администрации Уярского района № 195-П от 22.03.2022 г. «О внесении изменений в постановление администрации Уярского района от 07.11.2016 г. № 567-П «Об утверждении Перечня муниципальных программ Уярского района»</w:t>
            </w:r>
          </w:p>
        </w:tc>
      </w:tr>
      <w:tr w:rsidR="004D06F4" w:rsidRPr="00170FFA" w14:paraId="2D4B9424" w14:textId="77777777" w:rsidTr="00E724B3">
        <w:trPr>
          <w:trHeight w:val="1124"/>
        </w:trPr>
        <w:tc>
          <w:tcPr>
            <w:tcW w:w="2802" w:type="dxa"/>
            <w:shd w:val="clear" w:color="auto" w:fill="auto"/>
          </w:tcPr>
          <w:p w14:paraId="4FDCF614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6AD94C28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4D06F4" w:rsidRPr="00170FFA" w14:paraId="6E88F951" w14:textId="77777777" w:rsidTr="00E724B3">
        <w:trPr>
          <w:trHeight w:val="1126"/>
        </w:trPr>
        <w:tc>
          <w:tcPr>
            <w:tcW w:w="2802" w:type="dxa"/>
            <w:shd w:val="clear" w:color="auto" w:fill="auto"/>
          </w:tcPr>
          <w:p w14:paraId="477EFB6D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14:paraId="6D804FF9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Уярского района </w:t>
            </w:r>
          </w:p>
        </w:tc>
      </w:tr>
      <w:tr w:rsidR="004D06F4" w:rsidRPr="00170FFA" w14:paraId="52D238DC" w14:textId="77777777" w:rsidTr="00E724B3">
        <w:trPr>
          <w:trHeight w:val="1685"/>
        </w:trPr>
        <w:tc>
          <w:tcPr>
            <w:tcW w:w="2802" w:type="dxa"/>
            <w:shd w:val="clear" w:color="auto" w:fill="auto"/>
          </w:tcPr>
          <w:p w14:paraId="17D18DFE" w14:textId="2EED67D8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14:paraId="5D40FC99" w14:textId="77777777" w:rsidR="004D06F4" w:rsidRPr="00170FFA" w:rsidRDefault="004D06F4" w:rsidP="00933183">
            <w:pPr>
              <w:pStyle w:val="ConsPlusCell"/>
              <w:rPr>
                <w:color w:val="000000"/>
              </w:rPr>
            </w:pPr>
            <w:r w:rsidRPr="00170FFA">
              <w:rPr>
                <w:color w:val="000000"/>
              </w:rPr>
              <w:t xml:space="preserve">Подпрограмма 1. «Сохранение культурного наследия»; </w:t>
            </w:r>
          </w:p>
          <w:p w14:paraId="212763AF" w14:textId="77777777" w:rsidR="004D06F4" w:rsidRPr="00170FFA" w:rsidRDefault="004D06F4" w:rsidP="00933183">
            <w:pPr>
              <w:pStyle w:val="ConsPlusCell"/>
            </w:pPr>
            <w:r w:rsidRPr="00170FFA">
              <w:t>Подпрограмма 2. «Обеспечение условий реализации программы и прочие мероприятия»</w:t>
            </w:r>
          </w:p>
          <w:p w14:paraId="7F27EBD7" w14:textId="7777777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3. «Развитие молодежной политики»</w:t>
            </w:r>
          </w:p>
          <w:p w14:paraId="398F8AF2" w14:textId="7777777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4. «Развитие массовой физической культуры и спорта»</w:t>
            </w:r>
          </w:p>
        </w:tc>
      </w:tr>
      <w:tr w:rsidR="004D06F4" w:rsidRPr="00170FFA" w14:paraId="45F803E2" w14:textId="77777777" w:rsidTr="00E724B3">
        <w:trPr>
          <w:trHeight w:val="2533"/>
        </w:trPr>
        <w:tc>
          <w:tcPr>
            <w:tcW w:w="2802" w:type="dxa"/>
            <w:shd w:val="clear" w:color="auto" w:fill="auto"/>
          </w:tcPr>
          <w:p w14:paraId="65DC2CAE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Цели муниципа</w:t>
            </w:r>
            <w:r w:rsidR="00072A61" w:rsidRPr="00170FFA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558" w:type="dxa"/>
            <w:shd w:val="clear" w:color="auto" w:fill="auto"/>
          </w:tcPr>
          <w:p w14:paraId="4AAB0A78" w14:textId="77777777" w:rsidR="004D06F4" w:rsidRPr="00170FFA" w:rsidRDefault="004D06F4" w:rsidP="00933183">
            <w:r w:rsidRPr="00170FFA">
              <w:t>- сохранение и эффективное использование культурного наследия Уярского района;</w:t>
            </w:r>
          </w:p>
          <w:p w14:paraId="1EBD6FB8" w14:textId="77777777" w:rsidR="004D06F4" w:rsidRPr="00170FFA" w:rsidRDefault="004D06F4" w:rsidP="00933183">
            <w:r w:rsidRPr="00170FFA">
              <w:t>- создание условий для развития и реализации культурного и духовного потенциала населения Уярского района;</w:t>
            </w:r>
          </w:p>
          <w:p w14:paraId="64739C51" w14:textId="77777777" w:rsidR="004D06F4" w:rsidRPr="00170FFA" w:rsidRDefault="004D06F4" w:rsidP="00933183">
            <w:r w:rsidRPr="00170FFA">
              <w:t>- развитие потенциала молодежи и его реализация в интересах развития Уярского района;</w:t>
            </w:r>
          </w:p>
          <w:p w14:paraId="4240AB4A" w14:textId="77777777" w:rsidR="004D06F4" w:rsidRPr="00170FFA" w:rsidRDefault="004D06F4" w:rsidP="00933183">
            <w:r w:rsidRPr="00170FFA">
              <w:t>- создание условий, обеспечивающих возможность гражданам систематически заниматься физической культурой и спортом на территории Уярского района.</w:t>
            </w:r>
          </w:p>
        </w:tc>
      </w:tr>
      <w:tr w:rsidR="004D06F4" w:rsidRPr="00170FFA" w14:paraId="2CCEEF65" w14:textId="77777777" w:rsidTr="00170FFA">
        <w:tc>
          <w:tcPr>
            <w:tcW w:w="2802" w:type="dxa"/>
            <w:shd w:val="clear" w:color="auto" w:fill="auto"/>
          </w:tcPr>
          <w:p w14:paraId="56B9D250" w14:textId="77777777" w:rsidR="004D06F4" w:rsidRPr="00170FFA" w:rsidRDefault="004D06F4" w:rsidP="00933183">
            <w:pPr>
              <w:pStyle w:val="ConsPlusCell"/>
            </w:pPr>
            <w:r w:rsidRPr="00170FFA">
              <w:t>Задачи муници</w:t>
            </w:r>
            <w:r w:rsidR="00072A61" w:rsidRPr="00170FFA">
              <w:t>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31C61F67" w14:textId="77777777" w:rsidR="004D06F4" w:rsidRPr="00170FFA" w:rsidRDefault="004D06F4" w:rsidP="00933183">
            <w:pPr>
              <w:suppressAutoHyphens/>
            </w:pPr>
            <w:r w:rsidRPr="00170FFA">
              <w:t>- развитие библиотечного дела;</w:t>
            </w:r>
          </w:p>
          <w:p w14:paraId="18AF922E" w14:textId="77777777" w:rsidR="004D06F4" w:rsidRPr="00170FFA" w:rsidRDefault="004D06F4" w:rsidP="00933183">
            <w:pPr>
              <w:suppressAutoHyphens/>
            </w:pPr>
            <w:r w:rsidRPr="00170FFA">
              <w:t>- развитие архивного дела;</w:t>
            </w:r>
          </w:p>
          <w:p w14:paraId="2287A76F" w14:textId="77777777" w:rsidR="004D06F4" w:rsidRPr="00170FFA" w:rsidRDefault="004F0585" w:rsidP="00933183">
            <w:pPr>
              <w:suppressAutoHyphens/>
            </w:pPr>
            <w:r w:rsidRPr="00170FFA">
              <w:t xml:space="preserve">- </w:t>
            </w:r>
            <w:r w:rsidR="004D06F4" w:rsidRPr="00170FFA">
              <w:t xml:space="preserve">создание условий для </w:t>
            </w:r>
            <w:r w:rsidR="00B27E65" w:rsidRPr="00170FFA">
              <w:t>развития творческого потенциала</w:t>
            </w:r>
            <w:r w:rsidR="004D06F4" w:rsidRPr="00170FFA">
              <w:t xml:space="preserve"> жителей Уярского рай</w:t>
            </w:r>
            <w:r w:rsidR="00B27E65" w:rsidRPr="00170FFA">
              <w:t>она и их участия в формировании</w:t>
            </w:r>
            <w:r w:rsidR="004D06F4" w:rsidRPr="00170FFA">
              <w:t xml:space="preserve"> качества жизни;</w:t>
            </w:r>
          </w:p>
          <w:p w14:paraId="492F140E" w14:textId="77777777" w:rsidR="004D06F4" w:rsidRPr="00170FFA" w:rsidRDefault="004D06F4" w:rsidP="00933183">
            <w:pPr>
              <w:suppressAutoHyphens/>
            </w:pPr>
            <w:r w:rsidRPr="00170FFA">
              <w:t>- содействие развитию добровольчества и туризма в Уярском районе;</w:t>
            </w:r>
          </w:p>
          <w:p w14:paraId="2E2148E9" w14:textId="77777777" w:rsidR="004D06F4" w:rsidRPr="00170FFA" w:rsidRDefault="004D06F4" w:rsidP="00933183">
            <w:pPr>
              <w:suppressAutoHyphens/>
            </w:pPr>
            <w:r w:rsidRPr="00170FFA">
              <w:lastRenderedPageBreak/>
              <w:t>- развитие системы образования в области культуры;</w:t>
            </w:r>
          </w:p>
          <w:p w14:paraId="4DF6D4BB" w14:textId="77777777" w:rsidR="004D06F4" w:rsidRPr="00170FFA" w:rsidRDefault="004D06F4" w:rsidP="00933183">
            <w:pPr>
              <w:suppressAutoHyphens/>
            </w:pPr>
            <w:r w:rsidRPr="00170FFA">
              <w:t>- обеспечение эффективного управления областью «культура»;</w:t>
            </w:r>
          </w:p>
          <w:p w14:paraId="114BEBB8" w14:textId="77777777" w:rsidR="004D06F4" w:rsidRPr="00170FFA" w:rsidRDefault="004F0585" w:rsidP="00933183">
            <w:pPr>
              <w:suppressAutoHyphens/>
            </w:pPr>
            <w:r w:rsidRPr="00170FFA">
              <w:t xml:space="preserve">- </w:t>
            </w:r>
            <w:r w:rsidR="004D06F4" w:rsidRPr="00170FFA">
              <w:t>содействие социальному, культурному, физическому развитию молодежи, и создание условий для полного её участия в социаль</w:t>
            </w:r>
            <w:r w:rsidRPr="00170FFA">
              <w:t xml:space="preserve">но-экономической, политической </w:t>
            </w:r>
            <w:r w:rsidR="004D06F4" w:rsidRPr="00170FFA">
              <w:t>и культурной жизни общества;</w:t>
            </w:r>
          </w:p>
          <w:p w14:paraId="289EA6E5" w14:textId="77777777" w:rsidR="004D06F4" w:rsidRPr="00170FFA" w:rsidRDefault="004D06F4" w:rsidP="00933183">
            <w:pPr>
              <w:suppressAutoHyphens/>
            </w:pPr>
            <w:r w:rsidRPr="00170FFA"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  <w:p w14:paraId="697569BE" w14:textId="77777777" w:rsidR="004D06F4" w:rsidRPr="00170FFA" w:rsidRDefault="004D06F4" w:rsidP="00933183">
            <w:pPr>
              <w:suppressAutoHyphens/>
            </w:pPr>
            <w:r w:rsidRPr="00170FFA">
              <w:t>- обеспечение развития массовой физической культуры на территории Уярского района;</w:t>
            </w:r>
          </w:p>
          <w:p w14:paraId="586693F6" w14:textId="64B5990A" w:rsidR="004D06F4" w:rsidRPr="00170FFA" w:rsidRDefault="004D06F4" w:rsidP="00933183">
            <w:pPr>
              <w:suppressAutoHyphens/>
            </w:pPr>
            <w:r w:rsidRPr="00170FFA"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14:paraId="72471A75" w14:textId="25BD111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- обеспечение предоставления дополнительного образования детям в МБУ ДО СШ «Юность» Уярского района.</w:t>
            </w:r>
          </w:p>
        </w:tc>
      </w:tr>
      <w:tr w:rsidR="004D06F4" w:rsidRPr="00170FFA" w14:paraId="17413A85" w14:textId="77777777" w:rsidTr="00E724B3">
        <w:trPr>
          <w:trHeight w:val="841"/>
        </w:trPr>
        <w:tc>
          <w:tcPr>
            <w:tcW w:w="2802" w:type="dxa"/>
            <w:shd w:val="clear" w:color="auto" w:fill="auto"/>
          </w:tcPr>
          <w:p w14:paraId="19C2B6F5" w14:textId="77777777" w:rsidR="004D06F4" w:rsidRPr="00170FFA" w:rsidRDefault="004D06F4" w:rsidP="00933183">
            <w:pPr>
              <w:pStyle w:val="ConsPlusCell"/>
            </w:pPr>
            <w:r w:rsidRPr="00170FFA">
              <w:lastRenderedPageBreak/>
              <w:t>Сроки реализации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5DF1907F" w14:textId="77777777" w:rsidR="004D06F4" w:rsidRPr="00170FFA" w:rsidRDefault="004D06F4" w:rsidP="00933183">
            <w:pPr>
              <w:pStyle w:val="ConsPlusCell"/>
            </w:pPr>
            <w:r w:rsidRPr="00170FFA">
              <w:t>Сроки реализации программы: 2014-2030 годы</w:t>
            </w:r>
          </w:p>
        </w:tc>
      </w:tr>
      <w:tr w:rsidR="004D06F4" w:rsidRPr="00170FFA" w14:paraId="10FD0D1C" w14:textId="77777777" w:rsidTr="00170FFA">
        <w:tc>
          <w:tcPr>
            <w:tcW w:w="2802" w:type="dxa"/>
            <w:shd w:val="clear" w:color="auto" w:fill="auto"/>
          </w:tcPr>
          <w:p w14:paraId="3C6EC6C0" w14:textId="5AA029A4" w:rsidR="004D06F4" w:rsidRPr="00170FFA" w:rsidRDefault="004D06F4" w:rsidP="00933183">
            <w:pPr>
              <w:pStyle w:val="ConsPlusCell"/>
            </w:pPr>
            <w:r w:rsidRPr="00170FFA">
              <w:t>Перечень целевых показателей муниципальной программы Уярского района с указанием планируемых к достижению значений в результате реализации муниципально</w:t>
            </w:r>
            <w:r w:rsidR="00072A61" w:rsidRPr="00170FFA">
              <w:t>й программы</w:t>
            </w:r>
          </w:p>
        </w:tc>
        <w:tc>
          <w:tcPr>
            <w:tcW w:w="6558" w:type="dxa"/>
            <w:shd w:val="clear" w:color="auto" w:fill="auto"/>
          </w:tcPr>
          <w:p w14:paraId="00CB83B4" w14:textId="77777777" w:rsidR="004D06F4" w:rsidRPr="00170FFA" w:rsidRDefault="004D06F4" w:rsidP="00933183">
            <w:r w:rsidRPr="00170FFA">
              <w:rPr>
                <w:bCs/>
              </w:rPr>
              <w:t xml:space="preserve">- </w:t>
            </w:r>
            <w:r w:rsidRPr="00170FFA">
              <w:t>Количество пользователей общедоступных библиотек;</w:t>
            </w:r>
          </w:p>
          <w:p w14:paraId="1A883C9A" w14:textId="77777777" w:rsidR="004D06F4" w:rsidRPr="00170FFA" w:rsidRDefault="004D06F4" w:rsidP="00933183">
            <w:r w:rsidRPr="00170FFA">
              <w:t>- Доля муниципальных библиотек, подключенных к информационно-коммуникационной сети "Интернет", в общем количестве библиотек Уярского района;</w:t>
            </w:r>
          </w:p>
          <w:p w14:paraId="778999DD" w14:textId="3F95385D" w:rsidR="004D06F4" w:rsidRPr="00170FFA" w:rsidRDefault="004D06F4" w:rsidP="00933183">
            <w:r w:rsidRPr="00170FFA">
              <w:t>- Число посещений общедоступных библиотек;</w:t>
            </w:r>
          </w:p>
          <w:p w14:paraId="74E0A848" w14:textId="77777777" w:rsidR="004D06F4" w:rsidRPr="00170FFA" w:rsidRDefault="004D06F4" w:rsidP="00933183">
            <w:r w:rsidRPr="00170FFA">
              <w:t xml:space="preserve">- </w:t>
            </w:r>
            <w:proofErr w:type="spellStart"/>
            <w:r w:rsidRPr="00170FFA">
              <w:t>Книгообеспеченность</w:t>
            </w:r>
            <w:proofErr w:type="spellEnd"/>
            <w:r w:rsidRPr="00170FFA">
              <w:t xml:space="preserve"> на 1000 человек населения в общедоступных библиотеках;</w:t>
            </w:r>
          </w:p>
          <w:p w14:paraId="69A4D774" w14:textId="77777777" w:rsidR="004D06F4" w:rsidRPr="00170FFA" w:rsidRDefault="004D06F4" w:rsidP="00933183">
            <w:r w:rsidRPr="00170FFA">
              <w:t>- Количество обращений граждан за информацией из архива;</w:t>
            </w:r>
          </w:p>
          <w:p w14:paraId="73EA5C5F" w14:textId="77777777" w:rsidR="004D06F4" w:rsidRPr="00170FFA" w:rsidRDefault="004D06F4" w:rsidP="00933183">
            <w:r w:rsidRPr="00170FFA">
              <w:t>- Число клубных формирований Уярского района;</w:t>
            </w:r>
          </w:p>
          <w:p w14:paraId="00E6A38C" w14:textId="77777777" w:rsidR="004D06F4" w:rsidRPr="00170FFA" w:rsidRDefault="004D06F4" w:rsidP="00933183">
            <w:r w:rsidRPr="00170FFA">
              <w:t>- Численность участников в клубных формированиях;</w:t>
            </w:r>
          </w:p>
          <w:p w14:paraId="2B1CEF3A" w14:textId="77777777" w:rsidR="004D06F4" w:rsidRPr="00170FFA" w:rsidRDefault="004D06F4" w:rsidP="00933183">
            <w:r w:rsidRPr="00170FFA">
              <w:t>- Численность посетителей культурно-массовых мероприятий;</w:t>
            </w:r>
          </w:p>
          <w:p w14:paraId="101254D9" w14:textId="77777777" w:rsidR="004D06F4" w:rsidRPr="00170FFA" w:rsidRDefault="004D06F4" w:rsidP="00933183">
            <w:r w:rsidRPr="00170FFA">
              <w:t>- Количество экскурсий выходного дня;</w:t>
            </w:r>
          </w:p>
          <w:p w14:paraId="2A4DC078" w14:textId="4D6A5AF5" w:rsidR="004D06F4" w:rsidRPr="00170FFA" w:rsidRDefault="004D06F4" w:rsidP="00933183">
            <w:r w:rsidRPr="00170FFA">
              <w:t>- Количество специалистов, повысивших квалификацию, прошедших переподготовку, обучение на семинарах и других мероприятиях;</w:t>
            </w:r>
          </w:p>
          <w:p w14:paraId="03DD7D33" w14:textId="77777777" w:rsidR="004D06F4" w:rsidRPr="00170FFA" w:rsidRDefault="004D06F4" w:rsidP="00933183">
            <w:r w:rsidRPr="00170FFA">
              <w:t>- Количество обучающихся в учреждениях дополнительного образования детей;</w:t>
            </w:r>
          </w:p>
          <w:p w14:paraId="6318AED5" w14:textId="77777777" w:rsidR="004D06F4" w:rsidRPr="00170FFA" w:rsidRDefault="004D06F4" w:rsidP="00933183">
            <w:r w:rsidRPr="00170FFA">
              <w:t>- Осуществление финансового обеспечения выполнения муниципальных заданий подведомственных учреждений;</w:t>
            </w:r>
          </w:p>
          <w:p w14:paraId="44F80466" w14:textId="77777777" w:rsidR="004D06F4" w:rsidRPr="00170FFA" w:rsidRDefault="004D06F4" w:rsidP="00933183">
            <w:r w:rsidRPr="00170FFA">
              <w:t>- Количество молодых граждан, проживающих в Уярском районе, вовлеченных в реализацию социально-экономических проектов;</w:t>
            </w:r>
          </w:p>
          <w:p w14:paraId="79CD8522" w14:textId="77777777" w:rsidR="004D06F4" w:rsidRPr="00170FFA" w:rsidRDefault="004D06F4" w:rsidP="00933183">
            <w:r w:rsidRPr="00170FFA">
              <w:t>- Количество трудоустроенных в трудовой отряд старшеклассников несовершеннолетних граждан, проживающих в Уярском районе;</w:t>
            </w:r>
          </w:p>
          <w:p w14:paraId="5C795F83" w14:textId="77777777" w:rsidR="004D06F4" w:rsidRPr="00170FFA" w:rsidRDefault="004D06F4" w:rsidP="00933183">
            <w:r w:rsidRPr="00170FFA">
              <w:t>- Количество трудоустроенных студентов и обучающихся в гос. образовательных учреждениях профессионального образования (бригадиры для ТОС);</w:t>
            </w:r>
          </w:p>
          <w:p w14:paraId="37520FAA" w14:textId="77777777" w:rsidR="004D06F4" w:rsidRPr="00170FFA" w:rsidRDefault="004D06F4" w:rsidP="00933183">
            <w:pPr>
              <w:pStyle w:val="ConsPlusCell"/>
            </w:pPr>
            <w:r w:rsidRPr="00170FFA">
              <w:t>- Доля детей и молодежи в возрасте 3-29 лет, систематически занимающихся физической культурой и спортом;</w:t>
            </w:r>
          </w:p>
          <w:p w14:paraId="622FB5E3" w14:textId="043055CE" w:rsidR="004D06F4" w:rsidRPr="00170FFA" w:rsidRDefault="004D06F4" w:rsidP="00933183">
            <w:pPr>
              <w:pStyle w:val="ConsPlusCell"/>
            </w:pPr>
            <w:r w:rsidRPr="00170FFA">
              <w:lastRenderedPageBreak/>
              <w:t>- Доля граждан среднего возраста (женщины в возрасте 30-54 лет, мужчины в возрасте 30-59 лет) систематически занимающихся физической культурой и спортом;</w:t>
            </w:r>
          </w:p>
          <w:p w14:paraId="5B61AA18" w14:textId="4D58696C" w:rsidR="004D06F4" w:rsidRPr="00170FFA" w:rsidRDefault="004D06F4" w:rsidP="00933183">
            <w:r w:rsidRPr="00170FFA">
              <w:t>- Доля граждан старшего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  <w:p w14:paraId="4CC73262" w14:textId="7851B06A" w:rsidR="004D06F4" w:rsidRPr="00170FFA" w:rsidRDefault="004D06F4" w:rsidP="00933183">
            <w:r w:rsidRPr="00170FFA">
              <w:t xml:space="preserve">- </w:t>
            </w:r>
            <w:r w:rsidR="00700602" w:rsidRPr="00170FFA">
              <w:t>Численность населения,</w:t>
            </w:r>
            <w:r w:rsidRPr="00170FFA">
              <w:t xml:space="preserve"> систематически занимающегося физической культурой и спортом на территории Уярского района;</w:t>
            </w:r>
          </w:p>
          <w:p w14:paraId="10E4C760" w14:textId="77777777" w:rsidR="004D06F4" w:rsidRPr="00170FFA" w:rsidRDefault="004D06F4" w:rsidP="00933183">
            <w:r w:rsidRPr="00170FFA">
              <w:t>- Наличие официального сайта МБУ ДО СШ «Юность»;</w:t>
            </w:r>
          </w:p>
          <w:p w14:paraId="33C16553" w14:textId="0A94A167" w:rsidR="004D06F4" w:rsidRPr="00170FFA" w:rsidRDefault="004D06F4" w:rsidP="00933183">
            <w:r w:rsidRPr="00170FFA">
              <w:t>-  Наличие публикаций на официальном сайте МБУ ДО СШ «Юность» и в общественно-политической газете «Вперед», пропагандирующих и рекламирующих физическую культуру и спорт;</w:t>
            </w:r>
          </w:p>
          <w:p w14:paraId="1D58E484" w14:textId="77777777" w:rsidR="004D06F4" w:rsidRPr="00170FFA" w:rsidRDefault="004D06F4" w:rsidP="00933183">
            <w:r w:rsidRPr="00170FFA">
              <w:t>- Численность занимающихся в МБУ ДО СШ «Юность» Уярского района;</w:t>
            </w:r>
          </w:p>
          <w:p w14:paraId="76435ABD" w14:textId="77777777" w:rsidR="004D06F4" w:rsidRPr="00170FFA" w:rsidRDefault="00E03BE1" w:rsidP="00933183">
            <w:r>
              <w:t xml:space="preserve">- </w:t>
            </w:r>
            <w:r w:rsidR="004D06F4" w:rsidRPr="00170FFA">
              <w:t>Доля учащихся в МБУ ДО СШ «Юность» Уярского района; участников муниципальных и краевых соревнованиях (процентное соотношение от общего количества занимающихся).</w:t>
            </w:r>
          </w:p>
        </w:tc>
      </w:tr>
      <w:tr w:rsidR="004D06F4" w:rsidRPr="00170FFA" w14:paraId="3CDE1AAF" w14:textId="77777777" w:rsidTr="00170FFA">
        <w:tc>
          <w:tcPr>
            <w:tcW w:w="2802" w:type="dxa"/>
            <w:shd w:val="clear" w:color="auto" w:fill="auto"/>
          </w:tcPr>
          <w:p w14:paraId="56EC95CE" w14:textId="77777777" w:rsidR="004D06F4" w:rsidRPr="00170FFA" w:rsidRDefault="004D06F4" w:rsidP="00933183">
            <w:pPr>
              <w:pStyle w:val="ConsPlusCell"/>
              <w:rPr>
                <w:highlight w:val="yellow"/>
              </w:rPr>
            </w:pPr>
            <w:r w:rsidRPr="00170FFA">
              <w:lastRenderedPageBreak/>
              <w:t>Информация по ресурсному обеспечению муниципальной программы «Развитие культуры» Уярского района, в том числе по годам реализации программы</w:t>
            </w:r>
          </w:p>
        </w:tc>
        <w:tc>
          <w:tcPr>
            <w:tcW w:w="6558" w:type="dxa"/>
            <w:shd w:val="clear" w:color="auto" w:fill="auto"/>
          </w:tcPr>
          <w:p w14:paraId="4D3BE73D" w14:textId="1730979F" w:rsidR="004D06F4" w:rsidRPr="00CD4825" w:rsidRDefault="004D06F4" w:rsidP="00933183">
            <w:r w:rsidRPr="00CD4825">
              <w:t xml:space="preserve">Всего: </w:t>
            </w:r>
            <w:r w:rsidR="00F22312">
              <w:rPr>
                <w:color w:val="000000"/>
              </w:rPr>
              <w:t>1377683,9</w:t>
            </w:r>
            <w:r w:rsidR="00F22312" w:rsidRPr="00CD4825">
              <w:t xml:space="preserve"> </w:t>
            </w:r>
            <w:r w:rsidRPr="00CD4825">
              <w:t>тыс. руб., в том числе по годам:</w:t>
            </w:r>
          </w:p>
          <w:p w14:paraId="0E22DC1D" w14:textId="77777777" w:rsidR="004D06F4" w:rsidRPr="00170FFA" w:rsidRDefault="004D06F4" w:rsidP="00933183">
            <w:r w:rsidRPr="00CD4825">
              <w:t>2014 год – 23715,</w:t>
            </w:r>
            <w:r w:rsidRPr="00170FFA">
              <w:t>4 тыс. руб.;</w:t>
            </w:r>
          </w:p>
          <w:p w14:paraId="6A630CEA" w14:textId="77777777" w:rsidR="004D06F4" w:rsidRPr="00170FFA" w:rsidRDefault="004D06F4" w:rsidP="00933183">
            <w:r w:rsidRPr="00170FFA">
              <w:t>2015 год – 25567,7 тыс. руб.;</w:t>
            </w:r>
          </w:p>
          <w:p w14:paraId="74F358AD" w14:textId="77777777" w:rsidR="004D06F4" w:rsidRPr="00170FFA" w:rsidRDefault="00113939" w:rsidP="00933183">
            <w:r w:rsidRPr="00170FFA">
              <w:t>2016 год –</w:t>
            </w:r>
            <w:r w:rsidR="004D06F4" w:rsidRPr="00170FFA">
              <w:t xml:space="preserve"> 39983,3 тыс. руб.;</w:t>
            </w:r>
          </w:p>
          <w:p w14:paraId="369DE5BA" w14:textId="77777777" w:rsidR="004D06F4" w:rsidRPr="00170FFA" w:rsidRDefault="00113939" w:rsidP="00933183">
            <w:r w:rsidRPr="00170FFA">
              <w:t xml:space="preserve">2017 год – </w:t>
            </w:r>
            <w:r w:rsidR="004D06F4" w:rsidRPr="00170FFA">
              <w:t xml:space="preserve">56302,4 тыс. руб.; </w:t>
            </w:r>
          </w:p>
          <w:p w14:paraId="6282D43B" w14:textId="77777777" w:rsidR="004D06F4" w:rsidRPr="00170FFA" w:rsidRDefault="00113939" w:rsidP="00933183">
            <w:r w:rsidRPr="00170FFA">
              <w:t xml:space="preserve">2018 год – </w:t>
            </w:r>
            <w:r w:rsidR="004D06F4" w:rsidRPr="00170FFA">
              <w:t>75288,1 тыс. руб.;</w:t>
            </w:r>
          </w:p>
          <w:p w14:paraId="5014B619" w14:textId="77777777" w:rsidR="004D06F4" w:rsidRPr="00170FFA" w:rsidRDefault="00113939" w:rsidP="00933183">
            <w:r w:rsidRPr="00170FFA">
              <w:t>2019 год –</w:t>
            </w:r>
            <w:r w:rsidR="004D06F4" w:rsidRPr="00170FFA">
              <w:t xml:space="preserve"> 97219,1 тыс. руб.;</w:t>
            </w:r>
          </w:p>
          <w:p w14:paraId="459AAEAE" w14:textId="77777777" w:rsidR="004D06F4" w:rsidRPr="00170FFA" w:rsidRDefault="00113939" w:rsidP="00933183">
            <w:r w:rsidRPr="00170FFA">
              <w:t xml:space="preserve">2020 год – </w:t>
            </w:r>
            <w:r w:rsidR="004D06F4" w:rsidRPr="00170FFA">
              <w:t>101859,8 тыс. руб.;</w:t>
            </w:r>
          </w:p>
          <w:p w14:paraId="5A2C1BA1" w14:textId="77777777" w:rsidR="004D06F4" w:rsidRPr="00170FFA" w:rsidRDefault="00113939" w:rsidP="00933183">
            <w:r w:rsidRPr="00170FFA">
              <w:t>2021 год –</w:t>
            </w:r>
            <w:r w:rsidR="004D06F4" w:rsidRPr="00170FFA">
              <w:t xml:space="preserve"> 114567,3 тыс. руб.;</w:t>
            </w:r>
          </w:p>
          <w:p w14:paraId="692CE832" w14:textId="77777777" w:rsidR="004D06F4" w:rsidRPr="00170FFA" w:rsidRDefault="00113939" w:rsidP="00933183">
            <w:r w:rsidRPr="00170FFA">
              <w:t xml:space="preserve">2022 год – </w:t>
            </w:r>
            <w:r w:rsidR="004D06F4" w:rsidRPr="00170FFA">
              <w:t>127227,4 тыс. руб.;</w:t>
            </w:r>
          </w:p>
          <w:p w14:paraId="7AD4B7E7" w14:textId="77777777" w:rsidR="004D06F4" w:rsidRPr="00170FFA" w:rsidRDefault="00113939" w:rsidP="00933183">
            <w:r w:rsidRPr="00170FFA">
              <w:t>2023 год –</w:t>
            </w:r>
            <w:r w:rsidR="004D06F4" w:rsidRPr="00170FFA">
              <w:t xml:space="preserve"> </w:t>
            </w:r>
            <w:r w:rsidRPr="00170FFA">
              <w:t>157140,7</w:t>
            </w:r>
            <w:r w:rsidR="004D06F4" w:rsidRPr="00170FFA">
              <w:t xml:space="preserve"> тыс. руб.;</w:t>
            </w:r>
          </w:p>
          <w:p w14:paraId="4DA00EC8" w14:textId="0DBFB52B" w:rsidR="004D06F4" w:rsidRPr="00170FFA" w:rsidRDefault="004D06F4" w:rsidP="00933183">
            <w:r w:rsidRPr="00170FFA">
              <w:t xml:space="preserve">2024 год – </w:t>
            </w:r>
            <w:r w:rsidR="003C42E9">
              <w:t>159835,6</w:t>
            </w:r>
            <w:r w:rsidR="003E4316" w:rsidRPr="00170FFA">
              <w:t xml:space="preserve"> </w:t>
            </w:r>
            <w:r w:rsidRPr="00170FFA">
              <w:t>тыс. руб.;</w:t>
            </w:r>
          </w:p>
          <w:p w14:paraId="1063DDDC" w14:textId="291206C6" w:rsidR="004D06F4" w:rsidRPr="00170FFA" w:rsidRDefault="004D06F4" w:rsidP="00933183">
            <w:r w:rsidRPr="00170FFA">
              <w:t>2025 год –</w:t>
            </w:r>
            <w:r w:rsidR="00113939" w:rsidRPr="00170FFA">
              <w:t xml:space="preserve"> </w:t>
            </w:r>
            <w:r w:rsidR="00F22312">
              <w:t xml:space="preserve">162755,9 </w:t>
            </w:r>
            <w:r w:rsidRPr="00170FFA">
              <w:t>тыс. руб.;</w:t>
            </w:r>
          </w:p>
          <w:p w14:paraId="6242F42C" w14:textId="7AFB1C85" w:rsidR="004D06F4" w:rsidRDefault="004D06F4" w:rsidP="00933183">
            <w:r w:rsidRPr="00170FFA">
              <w:t xml:space="preserve">2026 </w:t>
            </w:r>
            <w:r w:rsidR="00700602" w:rsidRPr="00170FFA">
              <w:t>год</w:t>
            </w:r>
            <w:r w:rsidR="00700602">
              <w:t xml:space="preserve"> </w:t>
            </w:r>
            <w:r w:rsidR="00700602" w:rsidRPr="00170FFA">
              <w:t>–</w:t>
            </w:r>
            <w:r w:rsidR="00113939" w:rsidRPr="00170FFA">
              <w:t xml:space="preserve"> </w:t>
            </w:r>
            <w:r w:rsidR="005A180A">
              <w:t>122700,6</w:t>
            </w:r>
            <w:r w:rsidR="00402F79">
              <w:t>9</w:t>
            </w:r>
            <w:r w:rsidR="00113939" w:rsidRPr="00170FFA">
              <w:t xml:space="preserve"> тыс. </w:t>
            </w:r>
            <w:r w:rsidR="0086749F">
              <w:t>руб.;</w:t>
            </w:r>
          </w:p>
          <w:p w14:paraId="3D9E1F1D" w14:textId="21B56B7D" w:rsidR="0086749F" w:rsidRPr="00170FFA" w:rsidRDefault="0086749F" w:rsidP="00933183">
            <w:r>
              <w:t>2027</w:t>
            </w:r>
            <w:r w:rsidRPr="00170FFA">
              <w:t xml:space="preserve"> </w:t>
            </w:r>
            <w:r w:rsidR="00700602" w:rsidRPr="00170FFA">
              <w:t>год</w:t>
            </w:r>
            <w:r w:rsidR="00700602">
              <w:t xml:space="preserve"> </w:t>
            </w:r>
            <w:r w:rsidR="00700602" w:rsidRPr="00170FFA">
              <w:t>–</w:t>
            </w:r>
            <w:r w:rsidRPr="00170FFA">
              <w:t xml:space="preserve"> </w:t>
            </w:r>
            <w:r w:rsidR="005A180A">
              <w:t>113520,6</w:t>
            </w:r>
            <w:r w:rsidRPr="00170FFA">
              <w:t xml:space="preserve"> тыс. руб</w:t>
            </w:r>
            <w:r>
              <w:t>.</w:t>
            </w:r>
          </w:p>
          <w:p w14:paraId="761C8149" w14:textId="6B2B2B50" w:rsidR="004D06F4" w:rsidRPr="00170FFA" w:rsidRDefault="004D06F4" w:rsidP="00933183">
            <w:r w:rsidRPr="00170FFA">
              <w:t>В том числе:</w:t>
            </w:r>
            <w:r w:rsidR="004F0585" w:rsidRPr="00170FFA">
              <w:t xml:space="preserve"> </w:t>
            </w:r>
            <w:r w:rsidRPr="00170FFA">
              <w:t xml:space="preserve">из средств федерального бюджета – </w:t>
            </w:r>
            <w:r w:rsidR="00F22312">
              <w:t>35905,7</w:t>
            </w:r>
            <w:r w:rsidR="00F22312" w:rsidRPr="00170FFA">
              <w:t xml:space="preserve"> </w:t>
            </w:r>
            <w:r w:rsidRPr="00170FFA">
              <w:t xml:space="preserve">тыс. руб., в том числе по годам: </w:t>
            </w:r>
          </w:p>
          <w:p w14:paraId="3E98C0FC" w14:textId="77777777" w:rsidR="004D06F4" w:rsidRPr="00170FFA" w:rsidRDefault="004D06F4" w:rsidP="00933183">
            <w:r w:rsidRPr="00170FFA">
              <w:t>2014 год – 55,1 тыс. руб.;</w:t>
            </w:r>
          </w:p>
          <w:p w14:paraId="053059F1" w14:textId="77777777" w:rsidR="004D06F4" w:rsidRPr="00170FFA" w:rsidRDefault="004D06F4" w:rsidP="00933183">
            <w:r w:rsidRPr="00170FFA">
              <w:t>2015 год – 254,2 тыс. руб.;</w:t>
            </w:r>
          </w:p>
          <w:p w14:paraId="2AF73696" w14:textId="77777777" w:rsidR="004D06F4" w:rsidRPr="00170FFA" w:rsidRDefault="004D06F4" w:rsidP="00933183">
            <w:r w:rsidRPr="00170FFA">
              <w:t>2016 год – 65,4 тыс. руб.;</w:t>
            </w:r>
          </w:p>
          <w:p w14:paraId="68F5EFA2" w14:textId="77777777" w:rsidR="004D06F4" w:rsidRPr="00170FFA" w:rsidRDefault="004D06F4" w:rsidP="00933183">
            <w:r w:rsidRPr="00170FFA">
              <w:t>2017 год – 114,7 тыс. руб.;</w:t>
            </w:r>
          </w:p>
          <w:p w14:paraId="3DF6FD35" w14:textId="70E9D029" w:rsidR="004D06F4" w:rsidRPr="00170FFA" w:rsidRDefault="004D06F4" w:rsidP="00933183">
            <w:r w:rsidRPr="00170FFA">
              <w:t xml:space="preserve">2018 год – 1229,1 тыс. руб.; </w:t>
            </w:r>
          </w:p>
          <w:p w14:paraId="475CAE8C" w14:textId="769DF43F" w:rsidR="004D06F4" w:rsidRPr="00170FFA" w:rsidRDefault="004D06F4" w:rsidP="00933183">
            <w:r w:rsidRPr="00170FFA">
              <w:t>2019 год – 8300,5 тыс. руб.;</w:t>
            </w:r>
          </w:p>
          <w:p w14:paraId="49A117F6" w14:textId="54E3A643" w:rsidR="004D06F4" w:rsidRPr="00170FFA" w:rsidRDefault="004D06F4" w:rsidP="00933183">
            <w:r w:rsidRPr="00170FFA">
              <w:t>2020 год – 3561,2 тыс. руб.;</w:t>
            </w:r>
          </w:p>
          <w:p w14:paraId="44210FCF" w14:textId="7F517A79" w:rsidR="004D06F4" w:rsidRPr="00170FFA" w:rsidRDefault="004D06F4" w:rsidP="00933183">
            <w:r w:rsidRPr="00170FFA">
              <w:t xml:space="preserve">2021 год </w:t>
            </w:r>
            <w:r w:rsidR="00700602" w:rsidRPr="00170FFA">
              <w:t>–</w:t>
            </w:r>
            <w:r w:rsidRPr="00170FFA">
              <w:t xml:space="preserve"> 425,4 тыс. руб.;</w:t>
            </w:r>
          </w:p>
          <w:p w14:paraId="43685110" w14:textId="3C6E2B70" w:rsidR="004D06F4" w:rsidRPr="00170FFA" w:rsidRDefault="004D06F4" w:rsidP="00933183">
            <w:r w:rsidRPr="00170FFA">
              <w:t>2022 год – 7908,2 тыс. руб.;</w:t>
            </w:r>
          </w:p>
          <w:p w14:paraId="13FABCFD" w14:textId="73D47548" w:rsidR="004D06F4" w:rsidRPr="00170FFA" w:rsidRDefault="004D06F4" w:rsidP="00933183">
            <w:r w:rsidRPr="00170FFA">
              <w:t>2023 год – 10722,8 тыс. руб.;</w:t>
            </w:r>
          </w:p>
          <w:p w14:paraId="1530F826" w14:textId="77777777" w:rsidR="004D06F4" w:rsidRPr="00170FFA" w:rsidRDefault="0077313E" w:rsidP="00933183">
            <w:r w:rsidRPr="00170FFA">
              <w:t xml:space="preserve">2024 год – </w:t>
            </w:r>
            <w:r w:rsidR="00203F01" w:rsidRPr="00170FFA">
              <w:t>375,8</w:t>
            </w:r>
            <w:r w:rsidR="004D06F4" w:rsidRPr="00170FFA">
              <w:t xml:space="preserve"> тыс. руб.;</w:t>
            </w:r>
          </w:p>
          <w:p w14:paraId="17483964" w14:textId="77777777" w:rsidR="00F22312" w:rsidRPr="003A0A78" w:rsidRDefault="00F22312" w:rsidP="00F22312">
            <w:pPr>
              <w:jc w:val="both"/>
            </w:pPr>
            <w:r>
              <w:t>2025 год – 2590,4</w:t>
            </w:r>
            <w:r w:rsidRPr="003A0A78">
              <w:t xml:space="preserve"> тыс. руб.;</w:t>
            </w:r>
          </w:p>
          <w:p w14:paraId="48CE6866" w14:textId="77777777" w:rsidR="00F22312" w:rsidRDefault="00F22312" w:rsidP="00F22312">
            <w:pPr>
              <w:jc w:val="both"/>
            </w:pPr>
            <w:r w:rsidRPr="003A0A78">
              <w:t>2026 го</w:t>
            </w:r>
            <w:r>
              <w:t>д – 161,3</w:t>
            </w:r>
            <w:r w:rsidRPr="003A0A78">
              <w:t xml:space="preserve"> тыс. руб.;</w:t>
            </w:r>
          </w:p>
          <w:p w14:paraId="3187FE4D" w14:textId="77777777" w:rsidR="00F22312" w:rsidRPr="003A0A78" w:rsidRDefault="00F22312" w:rsidP="00F22312">
            <w:pPr>
              <w:jc w:val="both"/>
            </w:pPr>
            <w:r>
              <w:t>2027 год – 141,6</w:t>
            </w:r>
            <w:r w:rsidRPr="003A0A78">
              <w:t xml:space="preserve"> тыс. руб.</w:t>
            </w:r>
          </w:p>
          <w:p w14:paraId="4933A35E" w14:textId="77777777" w:rsidR="00F22312" w:rsidRPr="00170FFA" w:rsidRDefault="00F22312" w:rsidP="00F22312">
            <w:pPr>
              <w:spacing w:line="276" w:lineRule="auto"/>
            </w:pPr>
            <w:r w:rsidRPr="00170FFA">
              <w:t xml:space="preserve">из средств краевого бюджета – </w:t>
            </w:r>
            <w:r>
              <w:t>247950,7</w:t>
            </w:r>
            <w:r w:rsidRPr="00170FFA">
              <w:t xml:space="preserve"> тыс. руб., в том </w:t>
            </w:r>
            <w:r w:rsidRPr="00170FFA">
              <w:lastRenderedPageBreak/>
              <w:t>числе по годам:</w:t>
            </w:r>
          </w:p>
          <w:p w14:paraId="5D0F2D5B" w14:textId="77777777" w:rsidR="00F22312" w:rsidRPr="00170FFA" w:rsidRDefault="00F22312" w:rsidP="00F22312">
            <w:pPr>
              <w:spacing w:line="276" w:lineRule="auto"/>
            </w:pPr>
            <w:r w:rsidRPr="00170FFA">
              <w:t>2014 год – 508,2 тыс. руб.;</w:t>
            </w:r>
          </w:p>
          <w:p w14:paraId="2A4BDE97" w14:textId="77777777" w:rsidR="00F22312" w:rsidRPr="00170FFA" w:rsidRDefault="00F22312" w:rsidP="00F22312">
            <w:pPr>
              <w:spacing w:line="276" w:lineRule="auto"/>
            </w:pPr>
            <w:r w:rsidRPr="00170FFA">
              <w:t>2015 год – 574,8 тыс. руб.;</w:t>
            </w:r>
          </w:p>
          <w:p w14:paraId="3BA71B3A" w14:textId="77777777" w:rsidR="00F22312" w:rsidRPr="00170FFA" w:rsidRDefault="00F22312" w:rsidP="00F22312">
            <w:pPr>
              <w:spacing w:line="276" w:lineRule="auto"/>
            </w:pPr>
            <w:r w:rsidRPr="00170FFA">
              <w:t>2016</w:t>
            </w:r>
            <w:r>
              <w:t xml:space="preserve"> </w:t>
            </w:r>
            <w:r w:rsidRPr="00170FFA">
              <w:t>год – 1106,5 тыс. руб.;</w:t>
            </w:r>
          </w:p>
          <w:p w14:paraId="14CC47C8" w14:textId="77777777" w:rsidR="00F22312" w:rsidRPr="00170FFA" w:rsidRDefault="00F22312" w:rsidP="00F22312">
            <w:pPr>
              <w:spacing w:line="276" w:lineRule="auto"/>
            </w:pPr>
            <w:r w:rsidRPr="00170FFA">
              <w:t>2017 год – 11019,6 тыс. руб.;</w:t>
            </w:r>
          </w:p>
          <w:p w14:paraId="7BEA709C" w14:textId="77777777" w:rsidR="00F22312" w:rsidRPr="00170FFA" w:rsidRDefault="00F22312" w:rsidP="00F22312">
            <w:pPr>
              <w:spacing w:line="276" w:lineRule="auto"/>
            </w:pPr>
            <w:r w:rsidRPr="00170FFA">
              <w:t>2018 год – 23160,7 тыс. руб.;</w:t>
            </w:r>
          </w:p>
          <w:p w14:paraId="6BEF1046" w14:textId="77777777" w:rsidR="00F22312" w:rsidRPr="00170FFA" w:rsidRDefault="00F22312" w:rsidP="00F22312">
            <w:pPr>
              <w:spacing w:line="276" w:lineRule="auto"/>
            </w:pPr>
            <w:r w:rsidRPr="00170FFA">
              <w:t>2019 год – 26932,6 тыс. руб.;</w:t>
            </w:r>
          </w:p>
          <w:p w14:paraId="4D503428" w14:textId="77777777" w:rsidR="00F22312" w:rsidRPr="00170FFA" w:rsidRDefault="00F22312" w:rsidP="00F22312">
            <w:pPr>
              <w:spacing w:line="276" w:lineRule="auto"/>
            </w:pPr>
            <w:r w:rsidRPr="00170FFA">
              <w:t>2020 год – 13793,9 тыс. руб.;</w:t>
            </w:r>
          </w:p>
          <w:p w14:paraId="18EDBD92" w14:textId="725A38D4" w:rsidR="00F22312" w:rsidRPr="00170FFA" w:rsidRDefault="00F22312" w:rsidP="00F22312">
            <w:pPr>
              <w:spacing w:line="276" w:lineRule="auto"/>
            </w:pPr>
            <w:r w:rsidRPr="00170FFA">
              <w:t>2021</w:t>
            </w:r>
            <w:r>
              <w:t xml:space="preserve"> </w:t>
            </w:r>
            <w:r w:rsidRPr="00170FFA">
              <w:t>год – 22704,2 тыс. руб.;</w:t>
            </w:r>
          </w:p>
          <w:p w14:paraId="738E581D" w14:textId="77777777" w:rsidR="00F22312" w:rsidRPr="00170FFA" w:rsidRDefault="00F22312" w:rsidP="00F22312">
            <w:pPr>
              <w:spacing w:line="276" w:lineRule="auto"/>
            </w:pPr>
            <w:r w:rsidRPr="00170FFA">
              <w:t>2022 год – 27559,6 тыс. руб.;</w:t>
            </w:r>
          </w:p>
          <w:p w14:paraId="36D734B7" w14:textId="77777777" w:rsidR="00F22312" w:rsidRPr="00170FFA" w:rsidRDefault="00F22312" w:rsidP="00F22312">
            <w:pPr>
              <w:spacing w:line="276" w:lineRule="auto"/>
            </w:pPr>
            <w:r w:rsidRPr="00170FFA">
              <w:t>2023 год – 38307,6 тыс. руб.;</w:t>
            </w:r>
          </w:p>
          <w:p w14:paraId="790E24C6" w14:textId="77777777" w:rsidR="00F22312" w:rsidRPr="00170FFA" w:rsidRDefault="00F22312" w:rsidP="00F22312">
            <w:pPr>
              <w:spacing w:line="276" w:lineRule="auto"/>
            </w:pPr>
            <w:r w:rsidRPr="00170FFA">
              <w:t xml:space="preserve">2024 год – </w:t>
            </w:r>
            <w:r>
              <w:t>46737,9</w:t>
            </w:r>
            <w:r w:rsidRPr="00170FFA">
              <w:t xml:space="preserve"> тыс. руб.; </w:t>
            </w:r>
          </w:p>
          <w:p w14:paraId="2EA5A708" w14:textId="77777777" w:rsidR="00F22312" w:rsidRPr="00170FFA" w:rsidRDefault="00F22312" w:rsidP="00F22312">
            <w:pPr>
              <w:spacing w:line="276" w:lineRule="auto"/>
            </w:pPr>
            <w:r w:rsidRPr="00170FFA">
              <w:t xml:space="preserve">2025 год – </w:t>
            </w:r>
            <w:r>
              <w:t>33228,4</w:t>
            </w:r>
            <w:r w:rsidRPr="00170FFA">
              <w:t xml:space="preserve"> тыс. руб.;</w:t>
            </w:r>
          </w:p>
          <w:p w14:paraId="2405B559" w14:textId="77777777" w:rsidR="00F22312" w:rsidRDefault="00F22312" w:rsidP="00F22312">
            <w:pPr>
              <w:spacing w:line="276" w:lineRule="auto"/>
            </w:pPr>
            <w:r w:rsidRPr="00170FFA">
              <w:t xml:space="preserve">2026 год – </w:t>
            </w:r>
            <w:r>
              <w:t>1158,3</w:t>
            </w:r>
            <w:r w:rsidRPr="00170FFA">
              <w:t xml:space="preserve"> </w:t>
            </w:r>
            <w:r>
              <w:t>тыс. руб.;</w:t>
            </w:r>
          </w:p>
          <w:p w14:paraId="0A0AF033" w14:textId="77777777" w:rsidR="00F22312" w:rsidRPr="00170FFA" w:rsidRDefault="00F22312" w:rsidP="00F22312">
            <w:pPr>
              <w:spacing w:line="276" w:lineRule="auto"/>
            </w:pPr>
            <w:r>
              <w:t>2027 год – 1158,4 тыс. руб.</w:t>
            </w:r>
          </w:p>
          <w:p w14:paraId="60AD9856" w14:textId="77777777" w:rsidR="00F22312" w:rsidRPr="00170FFA" w:rsidRDefault="00F22312" w:rsidP="00F22312">
            <w:pPr>
              <w:spacing w:line="276" w:lineRule="auto"/>
            </w:pPr>
            <w:r w:rsidRPr="00170FFA">
              <w:t>из средств районного бюджет</w:t>
            </w:r>
            <w:r>
              <w:t>а – 1093827,5</w:t>
            </w:r>
            <w:r w:rsidRPr="00170FFA">
              <w:t xml:space="preserve"> тыс. руб., в том числе по годам:</w:t>
            </w:r>
          </w:p>
          <w:p w14:paraId="7EBA03D7" w14:textId="600A1FD6" w:rsidR="00F22312" w:rsidRPr="00170FFA" w:rsidRDefault="00F22312" w:rsidP="00F22312">
            <w:pPr>
              <w:spacing w:line="276" w:lineRule="auto"/>
            </w:pPr>
            <w:r>
              <w:t xml:space="preserve">2014 год – 23152,1 </w:t>
            </w:r>
            <w:r w:rsidRPr="00170FFA">
              <w:t>тыс. руб.;</w:t>
            </w:r>
          </w:p>
          <w:p w14:paraId="41323ED3" w14:textId="2A9B743B" w:rsidR="00F22312" w:rsidRPr="00170FFA" w:rsidRDefault="00F22312" w:rsidP="00F22312">
            <w:pPr>
              <w:spacing w:line="276" w:lineRule="auto"/>
            </w:pPr>
            <w:r>
              <w:t xml:space="preserve">2015 год – 24738,7 </w:t>
            </w:r>
            <w:r w:rsidRPr="00170FFA">
              <w:t>тыс. руб.;</w:t>
            </w:r>
          </w:p>
          <w:p w14:paraId="3FA0F7E6" w14:textId="69DD6A8E" w:rsidR="00F22312" w:rsidRPr="00170FFA" w:rsidRDefault="00F22312" w:rsidP="00F22312">
            <w:pPr>
              <w:spacing w:line="276" w:lineRule="auto"/>
            </w:pPr>
            <w:r>
              <w:t xml:space="preserve">2016 год – 38811,4 </w:t>
            </w:r>
            <w:r w:rsidRPr="00170FFA">
              <w:t>тыс. руб.;</w:t>
            </w:r>
          </w:p>
          <w:p w14:paraId="1D5304D4" w14:textId="77777777" w:rsidR="00F22312" w:rsidRPr="00170FFA" w:rsidRDefault="00F22312" w:rsidP="00F22312">
            <w:pPr>
              <w:spacing w:line="276" w:lineRule="auto"/>
            </w:pPr>
            <w:r w:rsidRPr="00170FFA">
              <w:t>2017 год – 45168,1 тыс. руб.;</w:t>
            </w:r>
          </w:p>
          <w:p w14:paraId="14ECFD6E" w14:textId="77777777" w:rsidR="00F22312" w:rsidRPr="00170FFA" w:rsidRDefault="00F22312" w:rsidP="00F22312">
            <w:pPr>
              <w:spacing w:line="276" w:lineRule="auto"/>
            </w:pPr>
            <w:r w:rsidRPr="00170FFA">
              <w:t xml:space="preserve">2018 год – 50898,3 тыс. руб.; </w:t>
            </w:r>
          </w:p>
          <w:p w14:paraId="62C31237" w14:textId="77777777" w:rsidR="00F22312" w:rsidRPr="00170FFA" w:rsidRDefault="00F22312" w:rsidP="00F22312">
            <w:pPr>
              <w:spacing w:line="276" w:lineRule="auto"/>
            </w:pPr>
            <w:r w:rsidRPr="00170FFA">
              <w:t>2019 год – 61986,0 тыс. руб.;</w:t>
            </w:r>
          </w:p>
          <w:p w14:paraId="709EBD17" w14:textId="77777777" w:rsidR="00F22312" w:rsidRPr="00170FFA" w:rsidRDefault="00F22312" w:rsidP="00F22312">
            <w:pPr>
              <w:spacing w:line="276" w:lineRule="auto"/>
            </w:pPr>
            <w:r w:rsidRPr="00170FFA">
              <w:t>2020 год – 84504,7 тыс. руб.;</w:t>
            </w:r>
          </w:p>
          <w:p w14:paraId="14C917E4" w14:textId="47890FEC" w:rsidR="00F22312" w:rsidRPr="00170FFA" w:rsidRDefault="00F22312" w:rsidP="00F22312">
            <w:pPr>
              <w:spacing w:line="276" w:lineRule="auto"/>
            </w:pPr>
            <w:r w:rsidRPr="00170FFA">
              <w:t>2021 год –</w:t>
            </w:r>
            <w:r>
              <w:t xml:space="preserve"> </w:t>
            </w:r>
            <w:r w:rsidRPr="00170FFA">
              <w:t>91437,7 тыс. руб.;</w:t>
            </w:r>
          </w:p>
          <w:p w14:paraId="01A6351D" w14:textId="77777777" w:rsidR="00F22312" w:rsidRPr="00170FFA" w:rsidRDefault="00F22312" w:rsidP="00F22312">
            <w:pPr>
              <w:spacing w:line="276" w:lineRule="auto"/>
            </w:pPr>
            <w:r w:rsidRPr="00170FFA">
              <w:t>2022 год – 91759,6 тыс. руб.;</w:t>
            </w:r>
          </w:p>
          <w:p w14:paraId="60503E40" w14:textId="77777777" w:rsidR="00F22312" w:rsidRPr="00170FFA" w:rsidRDefault="00F22312" w:rsidP="00F22312">
            <w:pPr>
              <w:spacing w:line="276" w:lineRule="auto"/>
            </w:pPr>
            <w:r w:rsidRPr="00170FFA">
              <w:t>2023 год – 108110,3 тыс. руб.;</w:t>
            </w:r>
          </w:p>
          <w:p w14:paraId="0170F73F" w14:textId="77777777" w:rsidR="00F22312" w:rsidRPr="00170FFA" w:rsidRDefault="00F22312" w:rsidP="00F22312">
            <w:pPr>
              <w:spacing w:line="276" w:lineRule="auto"/>
            </w:pPr>
            <w:r>
              <w:t>2024 год – 112721,9</w:t>
            </w:r>
            <w:r w:rsidRPr="00170FFA">
              <w:t xml:space="preserve"> тыс. руб.;</w:t>
            </w:r>
          </w:p>
          <w:p w14:paraId="65C9CA3B" w14:textId="77777777" w:rsidR="00F22312" w:rsidRPr="00170FFA" w:rsidRDefault="00F22312" w:rsidP="00F22312">
            <w:pPr>
              <w:spacing w:line="276" w:lineRule="auto"/>
            </w:pPr>
            <w:r>
              <w:t>2025 год – 126937,1</w:t>
            </w:r>
            <w:r w:rsidRPr="00170FFA">
              <w:t xml:space="preserve"> тыс. руб.;</w:t>
            </w:r>
          </w:p>
          <w:p w14:paraId="096028EF" w14:textId="77777777" w:rsidR="00F22312" w:rsidRDefault="00F22312" w:rsidP="00F22312">
            <w:pPr>
              <w:spacing w:line="276" w:lineRule="auto"/>
            </w:pPr>
            <w:r>
              <w:t>2026 год – 121381,0</w:t>
            </w:r>
            <w:r w:rsidRPr="00170FFA">
              <w:t xml:space="preserve"> тыс. руб.</w:t>
            </w:r>
            <w:r>
              <w:t>;</w:t>
            </w:r>
          </w:p>
          <w:p w14:paraId="6EC5FF40" w14:textId="490EFC31" w:rsidR="0086749F" w:rsidRPr="00170FFA" w:rsidRDefault="00F22312" w:rsidP="00F22312">
            <w:r>
              <w:t>2027 год – 112220,6</w:t>
            </w:r>
            <w:r w:rsidRPr="00170FFA">
              <w:t xml:space="preserve"> тыс. руб.</w:t>
            </w:r>
          </w:p>
        </w:tc>
      </w:tr>
    </w:tbl>
    <w:p w14:paraId="2FB27CB9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14:paraId="6D67942E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70FFA">
        <w:rPr>
          <w:b/>
        </w:rPr>
        <w:t>2. Характеристика текущего сос</w:t>
      </w:r>
      <w:r w:rsidR="00A63CE9">
        <w:rPr>
          <w:b/>
        </w:rPr>
        <w:t xml:space="preserve">тояния социально-экономического </w:t>
      </w:r>
      <w:r w:rsidRPr="00170FFA">
        <w:rPr>
          <w:b/>
        </w:rPr>
        <w:t>разви</w:t>
      </w:r>
      <w:r w:rsidR="00A63CE9">
        <w:rPr>
          <w:b/>
        </w:rPr>
        <w:t xml:space="preserve">тия сферы культуры </w:t>
      </w:r>
      <w:r w:rsidRPr="00170FFA">
        <w:rPr>
          <w:b/>
        </w:rPr>
        <w:t>Уярск</w:t>
      </w:r>
      <w:r w:rsidR="00A63CE9">
        <w:rPr>
          <w:b/>
        </w:rPr>
        <w:t xml:space="preserve">ого района с указанием основных </w:t>
      </w:r>
      <w:r w:rsidRPr="00170FFA">
        <w:rPr>
          <w:b/>
        </w:rPr>
        <w:t>показателей социально-экономич</w:t>
      </w:r>
      <w:r w:rsidR="00A63CE9">
        <w:rPr>
          <w:b/>
        </w:rPr>
        <w:t>еского развития Уярского района</w:t>
      </w:r>
    </w:p>
    <w:p w14:paraId="39AC93C9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jc w:val="both"/>
      </w:pPr>
    </w:p>
    <w:p w14:paraId="2CAE4F3A" w14:textId="77777777" w:rsidR="004D06F4" w:rsidRPr="00170FFA" w:rsidRDefault="004D06F4" w:rsidP="00933183">
      <w:pPr>
        <w:ind w:firstLine="709"/>
        <w:jc w:val="both"/>
      </w:pPr>
      <w:r w:rsidRPr="00170FFA">
        <w:t>Деятельность в области культуры направлена на формирование и развитие единого культурного пространства района, создание условий для обеспечения свободы творчества и развития культурного и духовного потенциала населения, сохранения и развития культурного наследия района и края.</w:t>
      </w:r>
    </w:p>
    <w:p w14:paraId="3622294E" w14:textId="77777777" w:rsidR="004D06F4" w:rsidRPr="00170FFA" w:rsidRDefault="004D06F4" w:rsidP="00933183">
      <w:pPr>
        <w:ind w:firstLine="709"/>
        <w:jc w:val="both"/>
      </w:pPr>
      <w:r w:rsidRPr="00170FFA">
        <w:t>Реализация приоритетов культурной политики в районе осуществляется:</w:t>
      </w:r>
    </w:p>
    <w:p w14:paraId="579768E1" w14:textId="35069816" w:rsidR="004D06F4" w:rsidRPr="00170FFA" w:rsidRDefault="00E03BE1" w:rsidP="00933183">
      <w:pPr>
        <w:ind w:firstLine="709"/>
        <w:jc w:val="both"/>
      </w:pPr>
      <w:r>
        <w:t xml:space="preserve">- двумя </w:t>
      </w:r>
      <w:r w:rsidR="004D06F4" w:rsidRPr="00170FFA">
        <w:t>учреждениями культуры МБУК «Межпоселенческая библиотека» и МБУК «Межпоселенческая клубная система», структурными подразделениями которых являются: 21 библиотека, с численностью работников 39 человек и 23 учреждения культурно-досугового ти</w:t>
      </w:r>
      <w:r w:rsidR="00072A61" w:rsidRPr="00170FFA">
        <w:t>па, с численностью работников 56 человек</w:t>
      </w:r>
      <w:r w:rsidR="004D06F4" w:rsidRPr="00170FFA">
        <w:t xml:space="preserve">; </w:t>
      </w:r>
    </w:p>
    <w:p w14:paraId="669F6DE1" w14:textId="77777777" w:rsidR="004D06F4" w:rsidRPr="00170FFA" w:rsidRDefault="004D06F4" w:rsidP="00933183">
      <w:pPr>
        <w:ind w:firstLine="709"/>
        <w:jc w:val="both"/>
      </w:pPr>
      <w:r w:rsidRPr="00170FFA">
        <w:t>- одним учреждением дополнительного образования МБУ ДО «УДШИ» с численнос</w:t>
      </w:r>
      <w:r w:rsidR="00072A61" w:rsidRPr="00170FFA">
        <w:t>тью педагогических работников 9</w:t>
      </w:r>
      <w:r w:rsidRPr="00170FFA">
        <w:t xml:space="preserve"> человек;</w:t>
      </w:r>
    </w:p>
    <w:p w14:paraId="0D475165" w14:textId="77777777" w:rsidR="004D06F4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lastRenderedPageBreak/>
        <w:t xml:space="preserve">- </w:t>
      </w:r>
      <w:r w:rsidRPr="00170FFA">
        <w:rPr>
          <w:color w:val="000000"/>
        </w:rPr>
        <w:t xml:space="preserve">муниципальным бюджетным учреждением </w:t>
      </w:r>
      <w:r w:rsidRPr="00170FFA">
        <w:t xml:space="preserve">дополнительного образования </w:t>
      </w:r>
      <w:r w:rsidRPr="00170FFA">
        <w:rPr>
          <w:color w:val="000000"/>
        </w:rPr>
        <w:t>МБУ ДО СШ «Юность» Уярского района;</w:t>
      </w:r>
    </w:p>
    <w:p w14:paraId="040A3E73" w14:textId="77777777" w:rsidR="00C77516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rPr>
          <w:color w:val="000000"/>
        </w:rPr>
        <w:t>- муниципальным бюджетным учреждением «Молодежный центр «Искра» Уярского района.</w:t>
      </w:r>
    </w:p>
    <w:p w14:paraId="180A8271" w14:textId="77777777" w:rsidR="004D06F4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t>Инфраструктура данных сфер Уярского района разнообразна и многофункциональна.</w:t>
      </w:r>
    </w:p>
    <w:p w14:paraId="663AF986" w14:textId="665CB926" w:rsidR="00C77516" w:rsidRPr="00170FFA" w:rsidRDefault="004D06F4" w:rsidP="009331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8"/>
        </w:rPr>
      </w:pPr>
      <w:r w:rsidRPr="00170FFA">
        <w:rPr>
          <w:kern w:val="28"/>
        </w:rPr>
        <w:t>Происходящие в последние годы в обществе процессы совершенствования политической, экономической и социальной сфер</w:t>
      </w:r>
      <w:r w:rsidR="00700602">
        <w:rPr>
          <w:kern w:val="28"/>
        </w:rPr>
        <w:t xml:space="preserve"> </w:t>
      </w:r>
      <w:r w:rsidRPr="00170FFA">
        <w:rPr>
          <w:kern w:val="28"/>
        </w:rPr>
        <w:t>жизни страны выявили разрыв между имеющимся культурным потенциалом</w:t>
      </w:r>
      <w:r w:rsidR="00700602">
        <w:rPr>
          <w:kern w:val="28"/>
        </w:rPr>
        <w:t xml:space="preserve"> </w:t>
      </w:r>
      <w:r w:rsidRPr="00170FFA">
        <w:rPr>
          <w:kern w:val="28"/>
        </w:rPr>
        <w:t xml:space="preserve">и состоянием материально-технического, организационно-правового обеспечения отрасли культуры в районе. </w:t>
      </w:r>
      <w:r w:rsidR="005F2B7A" w:rsidRPr="00170FFA">
        <w:rPr>
          <w:kern w:val="28"/>
        </w:rPr>
        <w:t xml:space="preserve"> Некоторые здания</w:t>
      </w:r>
      <w:r w:rsidRPr="00170FFA">
        <w:rPr>
          <w:kern w:val="28"/>
        </w:rPr>
        <w:t xml:space="preserve"> клубны</w:t>
      </w:r>
      <w:r w:rsidR="005F2B7A" w:rsidRPr="00170FFA">
        <w:rPr>
          <w:kern w:val="28"/>
        </w:rPr>
        <w:t>х учреждений и библиотек</w:t>
      </w:r>
      <w:r w:rsidRPr="00170FFA">
        <w:rPr>
          <w:kern w:val="28"/>
        </w:rPr>
        <w:t xml:space="preserve"> </w:t>
      </w:r>
      <w:r w:rsidR="00072A61" w:rsidRPr="00170FFA">
        <w:rPr>
          <w:kern w:val="28"/>
        </w:rPr>
        <w:t>требуется капитальный ремонт, а также необходимо строительство нового здания для Уярской детской школы искусств.</w:t>
      </w:r>
    </w:p>
    <w:p w14:paraId="7F8366AA" w14:textId="0AD8B200" w:rsidR="004D06F4" w:rsidRPr="00170FFA" w:rsidRDefault="004D06F4" w:rsidP="009331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8"/>
        </w:rPr>
      </w:pPr>
      <w:r w:rsidRPr="00170FFA">
        <w:rPr>
          <w:rFonts w:eastAsia="Calibri"/>
          <w:lang w:eastAsia="en-US"/>
        </w:rPr>
        <w:t>Учреждения культуры Уярского района занимают активную позицию, принимают участие и побеждают в краевых проектах и конкурсах, благодаря чему привлекают из кр</w:t>
      </w:r>
      <w:r w:rsidR="00C77516" w:rsidRPr="00170FFA">
        <w:rPr>
          <w:rFonts w:eastAsia="Calibri"/>
          <w:lang w:eastAsia="en-US"/>
        </w:rPr>
        <w:t xml:space="preserve">аевого и федерального бюджетов </w:t>
      </w:r>
      <w:r w:rsidRPr="00170FFA">
        <w:rPr>
          <w:rFonts w:eastAsia="Calibri"/>
          <w:lang w:eastAsia="en-US"/>
        </w:rPr>
        <w:t>средства для развития учреждений, признания их роли в   обществе, престижа отрасли «Культура», повышени</w:t>
      </w:r>
      <w:r w:rsidR="005F2B7A" w:rsidRPr="00170FFA">
        <w:rPr>
          <w:rFonts w:eastAsia="Calibri"/>
          <w:lang w:eastAsia="en-US"/>
        </w:rPr>
        <w:t xml:space="preserve">я имиджа района в целом. Таким </w:t>
      </w:r>
      <w:r w:rsidRPr="00170FFA">
        <w:rPr>
          <w:rFonts w:eastAsia="Calibri"/>
          <w:lang w:eastAsia="en-US"/>
        </w:rPr>
        <w:t>образом привлечены средства на:</w:t>
      </w:r>
    </w:p>
    <w:p w14:paraId="6F06718E" w14:textId="1C9FDCBB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разработку и корректировку проектно-сметной документации, капитальный ремонт и реконструкцию, устранение и предотвращение аварийного состояния здания, в том числе замену инженерного оборудования и выполнения мероприятий по обеспечению пожарной безопасности зданий и помещений, в которых размещены учреждения культурно-досугового типа и библиотеки;</w:t>
      </w:r>
    </w:p>
    <w:p w14:paraId="653F40B5" w14:textId="77777777" w:rsidR="004D06F4" w:rsidRPr="00170FFA" w:rsidRDefault="00C77516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- </w:t>
      </w:r>
      <w:r w:rsidR="004D06F4" w:rsidRPr="00170FFA">
        <w:rPr>
          <w:rFonts w:eastAsia="Calibri"/>
          <w:lang w:eastAsia="en-US"/>
        </w:rPr>
        <w:t>создание модельных муниципальных библиотек в целях реализации национального проекта «Культура»;</w:t>
      </w:r>
    </w:p>
    <w:p w14:paraId="46A23DCA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поддержку спортивных клубов по месту жительства;</w:t>
      </w:r>
    </w:p>
    <w:p w14:paraId="592946A6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устройство плоскостных спортивных сооружений в сельской местности;</w:t>
      </w:r>
    </w:p>
    <w:p w14:paraId="1F882719" w14:textId="3BE3B36C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развитие системы патриотического воспитания в рамках деятельности муниципальных молодежных центров;</w:t>
      </w:r>
    </w:p>
    <w:p w14:paraId="4550A6EC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материально-технической базы муниципальных молодежных центров;</w:t>
      </w:r>
    </w:p>
    <w:p w14:paraId="42209875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комплектование книжных фондов библиотек Уярского района;</w:t>
      </w:r>
    </w:p>
    <w:p w14:paraId="7785897B" w14:textId="77777777" w:rsidR="004D06F4" w:rsidRPr="00170FFA" w:rsidRDefault="00E03BE1" w:rsidP="0093318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оснащение объектов</w:t>
      </w:r>
      <w:r w:rsidR="004D06F4" w:rsidRPr="00170FFA">
        <w:rPr>
          <w:rFonts w:eastAsia="Calibri"/>
          <w:lang w:eastAsia="en-US"/>
        </w:rPr>
        <w:t xml:space="preserve"> спортивной инфраструктуры спортивно-технологическим оборудованием;</w:t>
      </w:r>
    </w:p>
    <w:p w14:paraId="58F830BD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государственную поддержку лучших муниципальных учреждений культуры, находящихся на территории сельских поселений Красноярского края, и их работников;</w:t>
      </w:r>
    </w:p>
    <w:p w14:paraId="4472A2A5" w14:textId="296706A2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реализацию социокультурных проектов муниципальными учреждениями культуры и образовательными организациями в области культуры;</w:t>
      </w:r>
    </w:p>
    <w:p w14:paraId="7CD66190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МТБ спортивной школы «Юность» Уярского района.</w:t>
      </w:r>
    </w:p>
    <w:p w14:paraId="4769D868" w14:textId="09FD5A85" w:rsidR="004D06F4" w:rsidRPr="00170FFA" w:rsidRDefault="00700602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Кроме</w:t>
      </w:r>
      <w:r>
        <w:rPr>
          <w:rFonts w:eastAsia="Calibri"/>
          <w:lang w:eastAsia="en-US"/>
        </w:rPr>
        <w:t xml:space="preserve"> </w:t>
      </w:r>
      <w:r w:rsidRPr="00170FFA">
        <w:rPr>
          <w:rFonts w:eastAsia="Calibri"/>
          <w:lang w:eastAsia="en-US"/>
        </w:rPr>
        <w:t>этого,</w:t>
      </w:r>
      <w:r w:rsidR="004D06F4" w:rsidRPr="00170FFA">
        <w:rPr>
          <w:rFonts w:eastAsia="Calibri"/>
          <w:lang w:eastAsia="en-US"/>
        </w:rPr>
        <w:t xml:space="preserve"> коллективы учреждений постоянно развивают свое мастерство, участвуют в районных и краевых мероприятиях разной направленности, систематически организовывая выездные мероприятия с доставкой творческих представителей для участия в краевых мероприятиях с участием территорий края. Большое внимание уделяется повышению квалификации сотрудников по дополнительным профессиональным программам, как в учебных центрах края, так и на своей территории, с приглашением специалистов.</w:t>
      </w:r>
    </w:p>
    <w:p w14:paraId="429FFACD" w14:textId="221CD932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В связи с отсутствием на территории музейного учреждения библиотеки несут дополнительную функцию сохранения и трансляции культурного наследия района через выставочные формы работы. </w:t>
      </w:r>
    </w:p>
    <w:p w14:paraId="0E656F54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color w:val="000000"/>
        </w:rPr>
        <w:t xml:space="preserve"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</w:t>
      </w:r>
    </w:p>
    <w:p w14:paraId="646CAFB9" w14:textId="77777777" w:rsidR="004D06F4" w:rsidRPr="00170FFA" w:rsidRDefault="004D06F4" w:rsidP="00933183">
      <w:pPr>
        <w:suppressAutoHyphens/>
        <w:autoSpaceDE w:val="0"/>
        <w:autoSpaceDN w:val="0"/>
        <w:ind w:firstLine="709"/>
        <w:jc w:val="both"/>
        <w:rPr>
          <w:lang w:eastAsia="ar-SA"/>
        </w:rPr>
      </w:pPr>
      <w:r w:rsidRPr="00170FFA">
        <w:rPr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14:paraId="389E2D9D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lastRenderedPageBreak/>
        <w:t>При этом важным условием успешной реализации Программы является управление рисками с целью минимизации их влияния</w:t>
      </w:r>
      <w:r w:rsidR="00072A61" w:rsidRPr="00170FFA">
        <w:rPr>
          <w:rFonts w:eastAsia="Arial"/>
          <w:lang w:eastAsia="ar-SA"/>
        </w:rPr>
        <w:t xml:space="preserve"> на достижение целей Программы.</w:t>
      </w:r>
    </w:p>
    <w:p w14:paraId="2748BEF9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Финансовые риски</w:t>
      </w:r>
      <w:r w:rsidRPr="00170FFA">
        <w:rPr>
          <w:rFonts w:eastAsia="Arial"/>
          <w:b/>
          <w:bCs/>
          <w:lang w:eastAsia="ar-SA"/>
        </w:rPr>
        <w:t xml:space="preserve"> </w:t>
      </w:r>
      <w:r w:rsidRPr="00170FFA">
        <w:rPr>
          <w:rFonts w:eastAsia="Arial"/>
          <w:lang w:eastAsia="ar-SA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</w:t>
      </w:r>
      <w:r w:rsidR="00072A61" w:rsidRPr="00170FFA">
        <w:rPr>
          <w:rFonts w:eastAsia="Arial"/>
          <w:lang w:eastAsia="ar-SA"/>
        </w:rPr>
        <w:t>целевых показателей программы.</w:t>
      </w:r>
    </w:p>
    <w:p w14:paraId="2CD30F41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 и за его пределами, учетом специфики и особенностей деятельности всех субъектов, реализующ</w:t>
      </w:r>
      <w:r w:rsidR="00072A61" w:rsidRPr="00170FFA">
        <w:rPr>
          <w:rFonts w:eastAsia="Arial"/>
          <w:lang w:eastAsia="ar-SA"/>
        </w:rPr>
        <w:t>их программные мероприятия.</w:t>
      </w:r>
    </w:p>
    <w:p w14:paraId="37FCFE51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7FB52AC2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rPr>
          <w:b/>
        </w:rPr>
      </w:pPr>
    </w:p>
    <w:p w14:paraId="643663AA" w14:textId="77777777" w:rsidR="004D06F4" w:rsidRPr="00A63CE9" w:rsidRDefault="00A63CE9" w:rsidP="0093318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>
        <w:rPr>
          <w:b/>
        </w:rPr>
        <w:t xml:space="preserve">3. </w:t>
      </w:r>
      <w:r w:rsidR="004D06F4" w:rsidRPr="00C77516">
        <w:rPr>
          <w:b/>
        </w:rPr>
        <w:t xml:space="preserve">Приоритеты </w:t>
      </w:r>
      <w:r>
        <w:rPr>
          <w:b/>
        </w:rPr>
        <w:t xml:space="preserve">и цели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в сфере культуры </w:t>
      </w:r>
      <w:r w:rsidR="004D06F4" w:rsidRPr="00C77516">
        <w:rPr>
          <w:b/>
        </w:rPr>
        <w:t>Уярского района, описание основных целей</w:t>
      </w:r>
      <w:r>
        <w:rPr>
          <w:b/>
        </w:rPr>
        <w:t xml:space="preserve"> </w:t>
      </w:r>
      <w:r w:rsidR="004D06F4" w:rsidRPr="00C77516">
        <w:rPr>
          <w:b/>
        </w:rPr>
        <w:t>и задач программы, тен</w:t>
      </w:r>
      <w:r>
        <w:rPr>
          <w:b/>
        </w:rPr>
        <w:t xml:space="preserve">денции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сферы культуры Уярского района</w:t>
      </w:r>
    </w:p>
    <w:p w14:paraId="159A4F18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</w:pPr>
    </w:p>
    <w:p w14:paraId="5BD9197E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 xml:space="preserve">Приоритеты и цели социально-экономического развития в сфере культуры, молодежной политики, физической культуры и спорта Уярского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 </w:t>
      </w:r>
    </w:p>
    <w:p w14:paraId="32B3E572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</w:p>
    <w:p w14:paraId="3A7604C1" w14:textId="77777777" w:rsidR="004D06F4" w:rsidRPr="00A63CE9" w:rsidRDefault="00FE6D0A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hyperlink r:id="rId10" w:history="1">
        <w:r w:rsidR="004D06F4" w:rsidRPr="00A63CE9">
          <w:t>Закон</w:t>
        </w:r>
      </w:hyperlink>
      <w:r w:rsidR="004D06F4" w:rsidRPr="00A63CE9">
        <w:t xml:space="preserve"> Российской Федерации от 09.10.1992 № 3612-1 «Основы законодательства Российской Федерации о культуре»;</w:t>
      </w:r>
    </w:p>
    <w:p w14:paraId="5CA13EBF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Закон Красноярского края от 28.06.2007 № 2-190 «О культуре»;</w:t>
      </w:r>
    </w:p>
    <w:p w14:paraId="30F10F09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Прогноз долгосрочного социально-экономического развития Российской Федерации на период до 2030 года;</w:t>
      </w:r>
    </w:p>
    <w:p w14:paraId="2ADAAA75" w14:textId="47C5224A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Стратегия государственной культурной политики на период до 2030 года, утвержденной распоряжением Правительства Российской Федерации от 29.02.2016 № 326-р.</w:t>
      </w:r>
    </w:p>
    <w:p w14:paraId="21CA0A58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Реализация Программы будет осуществляться в соответствии со следующими основными приоритетами:</w:t>
      </w:r>
    </w:p>
    <w:p w14:paraId="5EFBA284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ab/>
        <w:t>обеспечение максимальной доступности культурных ценностей для населения района, повышение качества и разнообразия кул</w:t>
      </w:r>
      <w:r w:rsidR="00C77516" w:rsidRPr="00A63CE9">
        <w:rPr>
          <w:color w:val="000000"/>
        </w:rPr>
        <w:t xml:space="preserve">ьтурных услуг, </w:t>
      </w:r>
      <w:r w:rsidRPr="00A63CE9">
        <w:rPr>
          <w:color w:val="000000"/>
        </w:rPr>
        <w:t>в том числе:</w:t>
      </w:r>
    </w:p>
    <w:p w14:paraId="769685E8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14:paraId="079BFAF6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развитие системы образования в области культуры, повышение социального статуса работников культуры;</w:t>
      </w:r>
    </w:p>
    <w:p w14:paraId="05F77594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формирование нормативно-правовой базы культурной политики района, обеспечивающей рост и развитие отрасли;</w:t>
      </w:r>
    </w:p>
    <w:p w14:paraId="016669D0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сохранение, популяризация и эффективное использование культурного наследия района, в том числе:</w:t>
      </w:r>
    </w:p>
    <w:p w14:paraId="50F60922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сохранение и пополнение библиотечного, архивного фондов;</w:t>
      </w:r>
    </w:p>
    <w:p w14:paraId="09C93C84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поддержка коллективов;</w:t>
      </w:r>
    </w:p>
    <w:p w14:paraId="082346C2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lastRenderedPageBreak/>
        <w:t>обеспечение доступности искусства для населения района, в том числе путём реализации региональных культурных проектов на территории района, привлечения к ним творческих деятелей, коллективов;</w:t>
      </w:r>
    </w:p>
    <w:p w14:paraId="4C5E39CC" w14:textId="77777777" w:rsidR="004D06F4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продвижение культуры района за его пределами в форме участия в конкурсах, выставках.</w:t>
      </w:r>
    </w:p>
    <w:p w14:paraId="55DC1F39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14:paraId="78A6BEEC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14:paraId="2FF74F2F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14:paraId="3DA583D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14:paraId="11BF6058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14:paraId="75DFBAE6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14:paraId="23120CD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14:paraId="068303DA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спортивных соревнований.</w:t>
      </w:r>
    </w:p>
    <w:p w14:paraId="6B3765B6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14:paraId="4745D4B4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материально-технического обеспечения деятельности МБУ ДО СШ «Юность» Уярского района;</w:t>
      </w:r>
    </w:p>
    <w:p w14:paraId="5CFDD248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повышения квалификации руководителей и специалистов МБУ ДО СШ «Юность» Уярского района;</w:t>
      </w:r>
    </w:p>
    <w:p w14:paraId="10790CA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участия МБУ ДО СШ «Юность» Уярского района в краевых и федеральных грантовых и целевых программах.</w:t>
      </w:r>
    </w:p>
    <w:p w14:paraId="0EE6CC6B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Приоритеты соц</w:t>
      </w:r>
      <w:r w:rsidR="00C77516" w:rsidRPr="00A63CE9">
        <w:t xml:space="preserve">иально-экономического развития </w:t>
      </w:r>
      <w:r w:rsidRPr="00A63CE9">
        <w:t>в молодежной политике:</w:t>
      </w:r>
    </w:p>
    <w:p w14:paraId="473CDA5F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повышение гражданской активности молодежи в решении социальных задач развития Уярского района;</w:t>
      </w:r>
    </w:p>
    <w:p w14:paraId="04923C84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79284ACC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края;</w:t>
      </w:r>
    </w:p>
    <w:p w14:paraId="19CA72D1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поддержку и институционализацию инициатив молодых людей, отвечающих направлениям флагманских программ;</w:t>
      </w:r>
    </w:p>
    <w:p w14:paraId="06A37566" w14:textId="77777777" w:rsidR="004D06F4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47DB89BE" w14:textId="77777777" w:rsidR="004D06F4" w:rsidRPr="00A63CE9" w:rsidRDefault="004D06F4" w:rsidP="00933183">
      <w:pPr>
        <w:ind w:firstLine="709"/>
        <w:contextualSpacing/>
        <w:jc w:val="center"/>
        <w:rPr>
          <w:b/>
          <w:lang w:eastAsia="ar-SA"/>
        </w:rPr>
      </w:pPr>
    </w:p>
    <w:p w14:paraId="4C4026FF" w14:textId="70C14387" w:rsidR="004D06F4" w:rsidRPr="00C77516" w:rsidRDefault="004D06F4" w:rsidP="00933183">
      <w:pPr>
        <w:ind w:firstLine="709"/>
        <w:jc w:val="center"/>
        <w:rPr>
          <w:b/>
          <w:lang w:eastAsia="ar-SA"/>
        </w:rPr>
      </w:pPr>
      <w:r w:rsidRPr="00C77516">
        <w:rPr>
          <w:b/>
          <w:lang w:eastAsia="ar-SA"/>
        </w:rPr>
        <w:t>4. Прогноз конечных ре</w:t>
      </w:r>
      <w:r w:rsidR="00A63CE9">
        <w:rPr>
          <w:b/>
          <w:lang w:eastAsia="ar-SA"/>
        </w:rPr>
        <w:t xml:space="preserve">зультатов реализации программы, </w:t>
      </w:r>
      <w:r w:rsidRPr="00C77516">
        <w:rPr>
          <w:b/>
          <w:lang w:eastAsia="ar-SA"/>
        </w:rPr>
        <w:t>характеризующих целевое состоян</w:t>
      </w:r>
      <w:r w:rsidR="00A63CE9">
        <w:rPr>
          <w:b/>
          <w:lang w:eastAsia="ar-SA"/>
        </w:rPr>
        <w:t xml:space="preserve">ие (изменение состояния) уровня </w:t>
      </w:r>
      <w:r w:rsidRPr="00C77516">
        <w:rPr>
          <w:b/>
          <w:lang w:eastAsia="ar-SA"/>
        </w:rPr>
        <w:t>и качества жизни населения, с</w:t>
      </w:r>
      <w:r w:rsidR="00A63CE9">
        <w:rPr>
          <w:b/>
          <w:lang w:eastAsia="ar-SA"/>
        </w:rPr>
        <w:t xml:space="preserve">оциально-экономическое развитие </w:t>
      </w:r>
      <w:r w:rsidRPr="00C77516">
        <w:rPr>
          <w:b/>
          <w:lang w:eastAsia="ar-SA"/>
        </w:rPr>
        <w:t>сферы культуры Уярского района</w:t>
      </w:r>
      <w:r w:rsidR="00A63CE9">
        <w:rPr>
          <w:b/>
          <w:lang w:eastAsia="ar-SA"/>
        </w:rPr>
        <w:t>, экономики, степени реализации других общественно значимых интересов</w:t>
      </w:r>
    </w:p>
    <w:p w14:paraId="5424F0D5" w14:textId="77777777" w:rsidR="004D06F4" w:rsidRPr="00C77516" w:rsidRDefault="004D06F4" w:rsidP="00933183">
      <w:pPr>
        <w:ind w:firstLine="709"/>
        <w:jc w:val="center"/>
        <w:rPr>
          <w:b/>
          <w:color w:val="000000"/>
        </w:rPr>
      </w:pPr>
    </w:p>
    <w:p w14:paraId="2838004F" w14:textId="77777777" w:rsidR="004D06F4" w:rsidRPr="00C77516" w:rsidRDefault="004D06F4" w:rsidP="00933183">
      <w:pPr>
        <w:suppressAutoHyphens/>
        <w:ind w:firstLine="709"/>
        <w:jc w:val="both"/>
        <w:rPr>
          <w:lang w:eastAsia="ar-SA"/>
        </w:rPr>
      </w:pPr>
      <w:r w:rsidRPr="00C77516">
        <w:rPr>
          <w:color w:val="000000"/>
        </w:rPr>
        <w:t xml:space="preserve">В соответствии с основными приоритетами целью Программы является создание условий для развития и реализации культурного, спортивного потенциала населения, в том числе </w:t>
      </w:r>
      <w:r w:rsidRPr="00C77516">
        <w:t>развития потенциала молодежи и его реализации в интересах развития Уярского района</w:t>
      </w:r>
      <w:r w:rsidRPr="00C77516">
        <w:rPr>
          <w:lang w:eastAsia="ar-SA"/>
        </w:rPr>
        <w:t>.</w:t>
      </w:r>
    </w:p>
    <w:p w14:paraId="0770A3E1" w14:textId="77777777" w:rsidR="004D06F4" w:rsidRPr="00C77516" w:rsidRDefault="004D06F4" w:rsidP="00933183">
      <w:pPr>
        <w:suppressAutoHyphens/>
        <w:ind w:firstLine="709"/>
        <w:jc w:val="both"/>
        <w:rPr>
          <w:lang w:eastAsia="ar-SA"/>
        </w:rPr>
      </w:pPr>
      <w:r w:rsidRPr="00C77516">
        <w:rPr>
          <w:color w:val="000000"/>
        </w:rPr>
        <w:t>Для достижения данной цели должны быть решены следующие задачи.</w:t>
      </w:r>
    </w:p>
    <w:p w14:paraId="074BA5AA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lang w:eastAsia="ar-SA"/>
        </w:rPr>
      </w:pPr>
      <w:r w:rsidRPr="00C77516">
        <w:rPr>
          <w:color w:val="000000"/>
        </w:rPr>
        <w:t>С</w:t>
      </w:r>
      <w:r w:rsidRPr="00C77516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C77516">
        <w:rPr>
          <w:color w:val="000000"/>
        </w:rPr>
        <w:t>Уярского района</w:t>
      </w:r>
      <w:r w:rsidRPr="00C77516">
        <w:rPr>
          <w:bCs/>
          <w:color w:val="000000"/>
        </w:rPr>
        <w:t xml:space="preserve">, </w:t>
      </w:r>
      <w:r w:rsidRPr="00C77516">
        <w:rPr>
          <w:lang w:eastAsia="ar-SA"/>
        </w:rPr>
        <w:t>обеспечение развития массовой физической культуры на территории Уярского района;</w:t>
      </w:r>
    </w:p>
    <w:p w14:paraId="7C1F23B3" w14:textId="77777777" w:rsidR="004D06F4" w:rsidRPr="00C77516" w:rsidRDefault="004D06F4" w:rsidP="00933183">
      <w:pPr>
        <w:widowControl w:val="0"/>
        <w:ind w:firstLine="709"/>
        <w:jc w:val="both"/>
        <w:rPr>
          <w:lang w:eastAsia="ar-SA"/>
        </w:rPr>
      </w:pPr>
      <w:r w:rsidRPr="00C77516">
        <w:rPr>
          <w:lang w:eastAsia="ar-SA"/>
        </w:rPr>
        <w:lastRenderedPageBreak/>
        <w:t xml:space="preserve">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>.</w:t>
      </w:r>
    </w:p>
    <w:p w14:paraId="51A98C07" w14:textId="77777777" w:rsidR="004D06F4" w:rsidRPr="00C77516" w:rsidRDefault="004D06F4" w:rsidP="009331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7516">
        <w:rPr>
          <w:color w:val="000000"/>
        </w:rPr>
        <w:t>Реализация Программы позволит расширить доступ на</w:t>
      </w:r>
      <w:r w:rsidR="00C77516">
        <w:rPr>
          <w:color w:val="000000"/>
        </w:rPr>
        <w:t xml:space="preserve">селения </w:t>
      </w:r>
      <w:r w:rsidRPr="00C77516">
        <w:rPr>
          <w:color w:val="000000"/>
        </w:rPr>
        <w:t xml:space="preserve">к культурным ценностям и информации, обеспечить поддержку всех форм творческой самореализации личности, широкое вовлечение </w:t>
      </w:r>
      <w:r w:rsidR="00C77516">
        <w:rPr>
          <w:color w:val="000000"/>
        </w:rPr>
        <w:t xml:space="preserve">граждан </w:t>
      </w:r>
      <w:r w:rsidRPr="00C77516">
        <w:rPr>
          <w:color w:val="000000"/>
        </w:rPr>
        <w:t xml:space="preserve">в культурную деятельность, создаст условия для дальнейшей модернизации деятельности районных учреждений культуры и образовательных учреждений в области культуры, архива Уярского района, </w:t>
      </w:r>
      <w:r w:rsidRPr="00C77516">
        <w:t>развития потенциала молодежи.</w:t>
      </w:r>
    </w:p>
    <w:p w14:paraId="706DC813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библиотечного дела;</w:t>
      </w:r>
    </w:p>
    <w:p w14:paraId="3EA17172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архивного дела;</w:t>
      </w:r>
    </w:p>
    <w:p w14:paraId="5289F5A9" w14:textId="1236E57E" w:rsidR="004D06F4" w:rsidRPr="00C77516" w:rsidRDefault="00C77516" w:rsidP="00933183">
      <w:pPr>
        <w:suppressAutoHyphens/>
        <w:ind w:firstLine="709"/>
        <w:jc w:val="both"/>
      </w:pPr>
      <w:r>
        <w:t xml:space="preserve">- </w:t>
      </w:r>
      <w:r w:rsidR="004D06F4" w:rsidRPr="00C77516">
        <w:t>создание условий для развития творческого потенциала жителей Уярского района и их участия в формировании качества жизни;</w:t>
      </w:r>
    </w:p>
    <w:p w14:paraId="11A226AB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содействие развитию добровольчества и туризма в Уярском районе;</w:t>
      </w:r>
    </w:p>
    <w:p w14:paraId="14B23289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системы образования в области культуры;</w:t>
      </w:r>
    </w:p>
    <w:p w14:paraId="13495F07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обеспечение эффективного управления областью «культура»;</w:t>
      </w:r>
    </w:p>
    <w:p w14:paraId="00CF5E4C" w14:textId="146217C7" w:rsidR="004D06F4" w:rsidRPr="00C77516" w:rsidRDefault="004D06F4" w:rsidP="00933183">
      <w:pPr>
        <w:suppressAutoHyphens/>
        <w:ind w:firstLine="709"/>
        <w:jc w:val="both"/>
      </w:pPr>
      <w:r w:rsidRPr="00C77516">
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14:paraId="2E61396A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</w:r>
    </w:p>
    <w:p w14:paraId="62E46D00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обеспечение развития массовой физической культуры на территории Уярского района;</w:t>
      </w:r>
    </w:p>
    <w:p w14:paraId="70368801" w14:textId="5F0ECF17" w:rsidR="004D06F4" w:rsidRPr="00C77516" w:rsidRDefault="004D06F4" w:rsidP="00933183">
      <w:pPr>
        <w:suppressAutoHyphens/>
        <w:ind w:firstLine="709"/>
        <w:jc w:val="both"/>
      </w:pPr>
      <w:r w:rsidRPr="00C77516">
        <w:t>- информационное обеспечение, пропаганда и реклама сферы физической культуры и спорта, здорового образа жизни;</w:t>
      </w:r>
    </w:p>
    <w:p w14:paraId="770C7F34" w14:textId="562B87A9" w:rsidR="004D06F4" w:rsidRPr="00C77516" w:rsidRDefault="004D06F4" w:rsidP="00933183">
      <w:pPr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- 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 xml:space="preserve">МБУ ДО </w:t>
      </w:r>
      <w:r w:rsidRPr="00C77516">
        <w:rPr>
          <w:lang w:eastAsia="ar-SA"/>
        </w:rPr>
        <w:t>СШ «Юность» Уярского района.</w:t>
      </w:r>
    </w:p>
    <w:p w14:paraId="3578DD03" w14:textId="77777777" w:rsidR="004D06F4" w:rsidRPr="00C77516" w:rsidRDefault="004D06F4" w:rsidP="00933183">
      <w:pPr>
        <w:ind w:firstLine="709"/>
        <w:jc w:val="both"/>
        <w:rPr>
          <w:color w:val="000000"/>
        </w:rPr>
      </w:pPr>
      <w:r w:rsidRPr="00C77516">
        <w:t>Решение указанных задач обеспечивается через систему мероприятий, предусмотренных в подпрограммах Муниципальной программы.</w:t>
      </w:r>
    </w:p>
    <w:p w14:paraId="78C37DF3" w14:textId="77777777" w:rsidR="004D06F4" w:rsidRPr="00C77516" w:rsidRDefault="004D06F4" w:rsidP="00933183">
      <w:pPr>
        <w:ind w:firstLine="709"/>
        <w:contextualSpacing/>
        <w:jc w:val="both"/>
      </w:pPr>
      <w:r w:rsidRPr="00C77516">
        <w:t xml:space="preserve">Реализация Программы предполагает достижение следующих </w:t>
      </w:r>
      <w:r w:rsidRPr="00C77516">
        <w:rPr>
          <w:bCs/>
        </w:rPr>
        <w:t>социально-экономических результатов</w:t>
      </w:r>
      <w:r w:rsidRPr="00C77516">
        <w:t xml:space="preserve">: </w:t>
      </w:r>
    </w:p>
    <w:p w14:paraId="7EC3C683" w14:textId="5F004438" w:rsidR="004D06F4" w:rsidRPr="00C77516" w:rsidRDefault="004D06F4" w:rsidP="00933183">
      <w:pPr>
        <w:ind w:firstLine="709"/>
        <w:contextualSpacing/>
        <w:jc w:val="both"/>
      </w:pPr>
      <w:r w:rsidRPr="00C77516">
        <w:t>- Сохранение показателя «</w:t>
      </w:r>
      <w:proofErr w:type="spellStart"/>
      <w:r w:rsidRPr="00C77516">
        <w:t>Книгообеспеченность</w:t>
      </w:r>
      <w:proofErr w:type="spellEnd"/>
      <w:r w:rsidRPr="00C77516">
        <w:t xml:space="preserve"> на 1000 человек населения в библиотеках муниципальной формы собственности»;</w:t>
      </w:r>
    </w:p>
    <w:p w14:paraId="37A39DE1" w14:textId="77777777" w:rsidR="004D06F4" w:rsidRPr="00C77516" w:rsidRDefault="004D06F4" w:rsidP="00933183">
      <w:pPr>
        <w:ind w:firstLine="709"/>
        <w:contextualSpacing/>
        <w:jc w:val="both"/>
        <w:rPr>
          <w:bCs/>
        </w:rPr>
      </w:pPr>
      <w:r w:rsidRPr="00C77516">
        <w:rPr>
          <w:bCs/>
        </w:rPr>
        <w:t>- Сохранение количества пользователей общедоступных библиотек;</w:t>
      </w:r>
    </w:p>
    <w:p w14:paraId="1AEC982F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Увеличение доли библиотек, имеющих доступ к сети Интернет;</w:t>
      </w:r>
    </w:p>
    <w:p w14:paraId="0196F594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Количество дел архива, переведенных в электронную форму;</w:t>
      </w:r>
    </w:p>
    <w:p w14:paraId="1757F294" w14:textId="16435538" w:rsidR="004D06F4" w:rsidRPr="00C77516" w:rsidRDefault="004D06F4" w:rsidP="00933183">
      <w:pPr>
        <w:ind w:firstLine="709"/>
        <w:contextualSpacing/>
        <w:jc w:val="both"/>
      </w:pPr>
      <w:r w:rsidRPr="00C77516">
        <w:t xml:space="preserve">- </w:t>
      </w:r>
      <w:r w:rsidR="00700602" w:rsidRPr="00C77516">
        <w:t>Увеличение численности населения,</w:t>
      </w:r>
      <w:r w:rsidRPr="00C77516">
        <w:t xml:space="preserve"> участвующего в культурно массовых мероприятиях;</w:t>
      </w:r>
    </w:p>
    <w:p w14:paraId="2401DA01" w14:textId="77777777" w:rsidR="004D06F4" w:rsidRPr="00C77516" w:rsidRDefault="004D06F4" w:rsidP="00933183">
      <w:pPr>
        <w:ind w:firstLine="709"/>
        <w:contextualSpacing/>
        <w:jc w:val="both"/>
      </w:pPr>
      <w:r w:rsidRPr="00C77516">
        <w:t>- Увеличение численности проводимых мероприятий и повышение их качества;</w:t>
      </w:r>
    </w:p>
    <w:p w14:paraId="76152D37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14:paraId="25749F2A" w14:textId="77777777" w:rsidR="004D06F4" w:rsidRPr="00C77516" w:rsidRDefault="004D06F4" w:rsidP="00933183">
      <w:pPr>
        <w:ind w:firstLine="709"/>
        <w:contextualSpacing/>
        <w:jc w:val="both"/>
      </w:pPr>
      <w:r w:rsidRPr="00C77516">
        <w:t>- Количество обучающихся в учреждениях дополнительного образования детей;</w:t>
      </w:r>
    </w:p>
    <w:p w14:paraId="060ADA04" w14:textId="77777777" w:rsidR="004D06F4" w:rsidRPr="00C77516" w:rsidRDefault="004D06F4" w:rsidP="00933183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C77516">
        <w:t xml:space="preserve"> </w:t>
      </w:r>
      <w:r w:rsidRPr="00C77516">
        <w:rPr>
          <w:lang w:eastAsia="ar-SA"/>
        </w:rPr>
        <w:t>проживающих в Уярском районе;</w:t>
      </w:r>
    </w:p>
    <w:p w14:paraId="695A7111" w14:textId="3028F6B9" w:rsidR="004D06F4" w:rsidRPr="00C77516" w:rsidRDefault="004D06F4" w:rsidP="00933183">
      <w:pPr>
        <w:widowControl w:val="0"/>
        <w:suppressAutoHyphens/>
        <w:ind w:firstLine="709"/>
        <w:contextualSpacing/>
        <w:jc w:val="both"/>
      </w:pPr>
      <w:r w:rsidRPr="00C77516">
        <w:t>- Вовлечение молодых граждан в реализацию социально-экономических проектов на территории Уярского района;</w:t>
      </w:r>
    </w:p>
    <w:p w14:paraId="4DB07A0F" w14:textId="77777777" w:rsidR="004D06F4" w:rsidRPr="00C77516" w:rsidRDefault="004D06F4" w:rsidP="00933183">
      <w:pPr>
        <w:widowControl w:val="0"/>
        <w:suppressAutoHyphens/>
        <w:ind w:firstLine="709"/>
        <w:contextualSpacing/>
        <w:jc w:val="both"/>
      </w:pPr>
      <w:r w:rsidRPr="00C77516">
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района;</w:t>
      </w:r>
    </w:p>
    <w:p w14:paraId="064765F9" w14:textId="77777777" w:rsidR="004D06F4" w:rsidRPr="00C77516" w:rsidRDefault="004D06F4" w:rsidP="00933183">
      <w:pPr>
        <w:suppressAutoHyphens/>
        <w:snapToGrid w:val="0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Увеличение численности населения систематически занимающегося физической культурой и спортом на территории Уярского района;</w:t>
      </w:r>
    </w:p>
    <w:p w14:paraId="7C1FB0BC" w14:textId="77777777" w:rsidR="004D06F4" w:rsidRPr="00C77516" w:rsidRDefault="004D06F4" w:rsidP="00933183">
      <w:pPr>
        <w:suppressAutoHyphens/>
        <w:snapToGrid w:val="0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lastRenderedPageBreak/>
        <w:t xml:space="preserve">- Увеличение численности занимающихся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 xml:space="preserve"> до 400 человек.</w:t>
      </w:r>
    </w:p>
    <w:p w14:paraId="66CC0DBC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7516">
        <w:rPr>
          <w:color w:val="000000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14:paraId="3D37E5CD" w14:textId="77777777" w:rsidR="004D06F4" w:rsidRPr="00C77516" w:rsidRDefault="004D06F4" w:rsidP="00933183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C77516">
        <w:rPr>
          <w:color w:val="000000"/>
          <w:spacing w:val="-2"/>
        </w:rPr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ее реализации. </w:t>
      </w:r>
    </w:p>
    <w:p w14:paraId="2477B0A8" w14:textId="77777777" w:rsidR="004D06F4" w:rsidRPr="00C77516" w:rsidRDefault="004D06F4" w:rsidP="00933183">
      <w:pPr>
        <w:shd w:val="clear" w:color="auto" w:fill="FFFFFF"/>
        <w:ind w:firstLine="709"/>
        <w:jc w:val="both"/>
        <w:rPr>
          <w:bCs/>
        </w:rPr>
      </w:pPr>
      <w:r w:rsidRPr="00C77516">
        <w:rPr>
          <w:bCs/>
        </w:rPr>
        <w:t>Благодаря реализации программы ожидается создание благоприятных условий для развития творческого потенциала жителей района</w:t>
      </w:r>
      <w:r w:rsidRPr="00C77516">
        <w:rPr>
          <w:color w:val="333333"/>
        </w:rPr>
        <w:t xml:space="preserve"> </w:t>
      </w:r>
      <w:r w:rsidRPr="00C77516">
        <w:rPr>
          <w:color w:val="000000"/>
        </w:rPr>
        <w:t>и их участия в формировании качества жизни</w:t>
      </w:r>
      <w:r w:rsidRPr="00C77516">
        <w:rPr>
          <w:bCs/>
          <w:color w:val="000000"/>
        </w:rPr>
        <w:t xml:space="preserve">, </w:t>
      </w:r>
      <w:r w:rsidRPr="00C77516">
        <w:rPr>
          <w:color w:val="000000"/>
          <w:lang w:eastAsia="ar-SA"/>
        </w:rPr>
        <w:t xml:space="preserve">формирования здорового образа жизни через развитие массовой физической культуры и спорта, </w:t>
      </w:r>
      <w:r w:rsidRPr="00C77516">
        <w:t>повышению гражданской активности молодежи в решении задач социально-экономического развития Уярского района.</w:t>
      </w:r>
      <w:r w:rsidRPr="00C77516">
        <w:rPr>
          <w:color w:val="000000"/>
          <w:lang w:eastAsia="ar-SA"/>
        </w:rPr>
        <w:t xml:space="preserve"> </w:t>
      </w:r>
      <w:r w:rsidRPr="00C77516">
        <w:rPr>
          <w:bCs/>
        </w:rPr>
        <w:t>Появится возможность для создания и развития ресурсной основы для участия в межрайонных и краевых мероприятиях, обеспечения адресной поддержки творческих коллективов, участников мероприятий из социальных категорий населения.</w:t>
      </w:r>
    </w:p>
    <w:p w14:paraId="1EC0E5F0" w14:textId="77777777" w:rsidR="004D06F4" w:rsidRPr="00C77516" w:rsidRDefault="004D06F4" w:rsidP="00933183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C77516">
        <w:rPr>
          <w:bCs/>
        </w:rPr>
        <w:t>Реализация программы позволит достигнуть увеличение показателей результативности учреждений отрасли и осуществлять обмен опытом между специалистами учреждений культуры, молодежной политики и спорта.</w:t>
      </w:r>
    </w:p>
    <w:p w14:paraId="6941F7E9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14:paraId="22D089AD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 w:rsidRPr="00C77516">
        <w:rPr>
          <w:b/>
          <w:color w:val="000000"/>
        </w:rPr>
        <w:t>5. Информация по подпрограммам, отдельным мероприятия программы</w:t>
      </w:r>
    </w:p>
    <w:p w14:paraId="353E7822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14:paraId="3893725D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  <w:r w:rsidRPr="00C77516">
        <w:rPr>
          <w:color w:val="000000"/>
        </w:rPr>
        <w:t>В рамках муниципальной программы в период с 2014 по 2030 годы будут реализованы 4 подпрограмм:</w:t>
      </w:r>
    </w:p>
    <w:p w14:paraId="0B97349A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«Сохранение культурного наследия»;</w:t>
      </w:r>
    </w:p>
    <w:p w14:paraId="42C9B11E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«Обеспечение условий реализации программы и прочие мероприятия»;</w:t>
      </w:r>
    </w:p>
    <w:p w14:paraId="4E9C9614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молодежной политики»;</w:t>
      </w:r>
    </w:p>
    <w:p w14:paraId="6836505C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массовой физической культуры и спорта».</w:t>
      </w:r>
    </w:p>
    <w:p w14:paraId="06B5C420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  <w:r w:rsidRPr="00C77516">
        <w:rPr>
          <w:color w:val="000000"/>
        </w:rPr>
        <w:t>Для каждой подпрограммы сформулированы цели, задачи, целевые индикаторы, определены их значения и механизмы реализации (приложения к муниципальной программе).</w:t>
      </w:r>
    </w:p>
    <w:p w14:paraId="0631A5EB" w14:textId="77777777" w:rsidR="004D06F4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39B6D4E1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36119188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5B08E76B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7FA2EBFA" w14:textId="77777777" w:rsidR="00A63CE9" w:rsidRPr="00C77516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2843DC8B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4E708AC0" w14:textId="77777777" w:rsidR="004D06F4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>Руководитель Отдела культуры,</w:t>
      </w:r>
    </w:p>
    <w:p w14:paraId="4E87C1D0" w14:textId="77E0F637" w:rsidR="004D06F4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>молодежной политики и спорта</w:t>
      </w:r>
      <w:r w:rsidR="00615F2F">
        <w:rPr>
          <w:color w:val="000000"/>
        </w:rPr>
        <w:t xml:space="preserve"> </w:t>
      </w:r>
    </w:p>
    <w:p w14:paraId="49232F24" w14:textId="0C52943E" w:rsidR="00316009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 xml:space="preserve">администрации Уярского района                              </w:t>
      </w:r>
      <w:r w:rsidR="002C6EBE">
        <w:rPr>
          <w:color w:val="000000"/>
        </w:rPr>
        <w:t xml:space="preserve">                               </w:t>
      </w:r>
      <w:r w:rsidR="00615F2F">
        <w:rPr>
          <w:color w:val="000000"/>
        </w:rPr>
        <w:t xml:space="preserve">  </w:t>
      </w:r>
      <w:r w:rsidR="002C6EBE">
        <w:rPr>
          <w:color w:val="000000"/>
        </w:rPr>
        <w:t xml:space="preserve">           </w:t>
      </w:r>
      <w:r w:rsidR="00615F2F">
        <w:rPr>
          <w:color w:val="000000"/>
        </w:rPr>
        <w:t xml:space="preserve">О. В. </w:t>
      </w:r>
      <w:proofErr w:type="spellStart"/>
      <w:r w:rsidR="00615F2F">
        <w:rPr>
          <w:color w:val="000000"/>
        </w:rPr>
        <w:t>Старцева</w:t>
      </w:r>
      <w:proofErr w:type="spellEnd"/>
    </w:p>
    <w:p w14:paraId="65D4451A" w14:textId="77777777" w:rsidR="00316009" w:rsidRPr="00C77516" w:rsidRDefault="00316009" w:rsidP="00933183">
      <w:pPr>
        <w:framePr w:w="4249" w:wrap="auto" w:hAnchor="text" w:x="6804"/>
        <w:spacing w:after="200"/>
        <w:rPr>
          <w:color w:val="000000"/>
        </w:rPr>
        <w:sectPr w:rsidR="00316009" w:rsidRPr="00C77516" w:rsidSect="00E07077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29"/>
        <w:gridCol w:w="554"/>
        <w:gridCol w:w="586"/>
        <w:gridCol w:w="340"/>
        <w:gridCol w:w="319"/>
        <w:gridCol w:w="787"/>
        <w:gridCol w:w="660"/>
        <w:gridCol w:w="659"/>
        <w:gridCol w:w="660"/>
        <w:gridCol w:w="660"/>
        <w:gridCol w:w="660"/>
        <w:gridCol w:w="659"/>
        <w:gridCol w:w="660"/>
        <w:gridCol w:w="660"/>
        <w:gridCol w:w="660"/>
        <w:gridCol w:w="659"/>
        <w:gridCol w:w="660"/>
        <w:gridCol w:w="660"/>
        <w:gridCol w:w="660"/>
        <w:gridCol w:w="659"/>
        <w:gridCol w:w="660"/>
      </w:tblGrid>
      <w:tr w:rsidR="00EC0E75" w:rsidRPr="00E70AFF" w14:paraId="0F4EB315" w14:textId="77777777" w:rsidTr="003C42E9">
        <w:trPr>
          <w:trHeight w:val="6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C29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216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A85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074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E91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DDC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ACC8B4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BAE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4F419754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паспорту муниципальной программы</w:t>
            </w:r>
          </w:p>
          <w:p w14:paraId="2257588B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культуры» Уярского района</w:t>
            </w:r>
          </w:p>
          <w:p w14:paraId="0BEC9CF9" w14:textId="77777777" w:rsidR="00EC0E75" w:rsidRPr="00640735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EC0E75" w:rsidRPr="00E70AFF" w14:paraId="0293C0DC" w14:textId="77777777" w:rsidTr="003C42E9">
        <w:trPr>
          <w:trHeight w:val="5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8F010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81EE" w14:textId="77777777" w:rsidR="00EC0E75" w:rsidRDefault="00EC0E75" w:rsidP="003C42E9">
            <w:pPr>
              <w:jc w:val="center"/>
              <w:rPr>
                <w:b/>
                <w:bCs/>
                <w:color w:val="000000"/>
              </w:rPr>
            </w:pPr>
            <w:r w:rsidRPr="00170FFA">
              <w:rPr>
                <w:b/>
                <w:bCs/>
                <w:color w:val="000000"/>
              </w:rPr>
              <w:t>Перечень целевых показателей муниципальной программы "Развитие культуры" Уярского района с указанием пла</w:t>
            </w:r>
            <w:r>
              <w:rPr>
                <w:b/>
                <w:bCs/>
                <w:color w:val="000000"/>
              </w:rPr>
              <w:t xml:space="preserve">нируемых к достижению значений </w:t>
            </w:r>
            <w:r w:rsidRPr="00170FFA">
              <w:rPr>
                <w:b/>
                <w:bCs/>
                <w:color w:val="000000"/>
              </w:rPr>
              <w:t>в результате реализации муниципальной программы Уярского района</w:t>
            </w:r>
          </w:p>
          <w:p w14:paraId="5CAB8BC8" w14:textId="77777777" w:rsidR="00EC0E75" w:rsidRPr="00CC2D5C" w:rsidRDefault="00EC0E75" w:rsidP="003C42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E6F78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1313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14:paraId="4898B770" w14:textId="77777777" w:rsidTr="003C42E9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C4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3D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Цели, задачи, показатели муниципальной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7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3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63CE9">
              <w:rPr>
                <w:color w:val="000000"/>
                <w:sz w:val="20"/>
                <w:szCs w:val="20"/>
              </w:rPr>
              <w:t>Год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предшествующий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E97CE9" w14:textId="77777777" w:rsidR="00EC0E75" w:rsidRPr="00A63CE9" w:rsidRDefault="00EC0E75" w:rsidP="003C42E9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D87" w14:textId="77777777" w:rsidR="00EC0E75" w:rsidRPr="00A63CE9" w:rsidRDefault="00EC0E75" w:rsidP="003C42E9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C0E75" w:rsidRPr="00E70AFF" w14:paraId="6A9FC1CC" w14:textId="77777777" w:rsidTr="003C42E9">
        <w:trPr>
          <w:trHeight w:val="645"/>
        </w:trPr>
        <w:tc>
          <w:tcPr>
            <w:tcW w:w="675" w:type="dxa"/>
            <w:vMerge/>
            <w:vAlign w:val="center"/>
            <w:hideMark/>
          </w:tcPr>
          <w:p w14:paraId="25C223E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14:paraId="23E7EAB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3248F9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14:paraId="7CA4E87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2013 год</w:t>
            </w:r>
          </w:p>
          <w:p w14:paraId="5D773D4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276A6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CCC67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8ADAC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9D08B2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076CC0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87D19B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250ECD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9A6F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0AD11E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A957DF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0EA13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vAlign w:val="center"/>
          </w:tcPr>
          <w:p w14:paraId="004C44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14:paraId="08E23F3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до конца реализации муниципальной программы</w:t>
            </w:r>
          </w:p>
        </w:tc>
      </w:tr>
      <w:tr w:rsidR="00EC0E75" w:rsidRPr="00E70AFF" w14:paraId="345A69D5" w14:textId="77777777" w:rsidTr="003C42E9">
        <w:trPr>
          <w:trHeight w:val="62"/>
        </w:trPr>
        <w:tc>
          <w:tcPr>
            <w:tcW w:w="675" w:type="dxa"/>
            <w:vMerge/>
            <w:vAlign w:val="center"/>
            <w:hideMark/>
          </w:tcPr>
          <w:p w14:paraId="0DDAACC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14:paraId="19224A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5382513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728F8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F94B7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8D106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E4B0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5B89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C6830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D9DF6D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01378A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07D9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35F71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F543CE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DB0B80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F904C7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D34BD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6E11A8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74F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EC0E75" w:rsidRPr="00E70AFF" w14:paraId="2373FE57" w14:textId="77777777" w:rsidTr="003C42E9">
        <w:trPr>
          <w:trHeight w:val="9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9AEBF2" w14:textId="77777777" w:rsidR="00EC0E75" w:rsidRPr="00A63CE9" w:rsidRDefault="00EC0E75" w:rsidP="003C42E9">
            <w:pPr>
              <w:jc w:val="right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14:paraId="515A55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17D4E5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2C3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D67E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7EDB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6AB4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5353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7F6F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FB511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6342B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2378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18E4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2CD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60A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FB59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719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0F8C4E6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89B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E75" w:rsidRPr="00E70AFF" w14:paraId="6BACDD58" w14:textId="77777777" w:rsidTr="003C42E9">
        <w:trPr>
          <w:trHeight w:val="13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3F11E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442C1EF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1 "Сохранение культурного наследия"</w:t>
            </w:r>
          </w:p>
        </w:tc>
      </w:tr>
      <w:tr w:rsidR="00EC0E75" w:rsidRPr="00E70AFF" w14:paraId="613EA2F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1B45D3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1" w:type="dxa"/>
            <w:gridSpan w:val="21"/>
          </w:tcPr>
          <w:p w14:paraId="5F692F0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 программы: сохранение и эффективное использование культурного наследия Уярского района</w:t>
            </w:r>
          </w:p>
        </w:tc>
      </w:tr>
      <w:tr w:rsidR="00EC0E75" w:rsidRPr="00E70AFF" w14:paraId="7296A55F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AFDF19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01" w:type="dxa"/>
            <w:gridSpan w:val="21"/>
          </w:tcPr>
          <w:p w14:paraId="3B2AC36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EC0E75" w:rsidRPr="00E70AFF" w14:paraId="79615E13" w14:textId="77777777" w:rsidTr="003C42E9">
        <w:trPr>
          <w:trHeight w:val="82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85329B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9753E2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1DE601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9513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4D4BF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7801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AECB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919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FB31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35C56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3EB8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F3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A683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EC706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0ED46" w14:textId="261F5ECE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B3F58" w14:textId="1ACDA6AB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9CD30" w14:textId="64471B25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8" w:type="dxa"/>
          </w:tcPr>
          <w:p w14:paraId="60C18972" w14:textId="0E561F80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2C08A" w14:textId="2971D3B3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</w:tr>
      <w:tr w:rsidR="00EC0E75" w:rsidRPr="00E70AFF" w14:paraId="6421547B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762E72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849A9F1" w14:textId="0D94E561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муниципальных библиотек, подключенных к информационно-коммуникационной сети "Интернет", в общем </w:t>
            </w:r>
            <w:r w:rsidR="003C42E9" w:rsidRPr="00A63CE9">
              <w:rPr>
                <w:color w:val="000000"/>
                <w:sz w:val="20"/>
                <w:szCs w:val="20"/>
              </w:rPr>
              <w:t>количестве</w:t>
            </w:r>
            <w:r w:rsidRPr="00A63CE9">
              <w:rPr>
                <w:color w:val="000000"/>
                <w:sz w:val="20"/>
                <w:szCs w:val="20"/>
              </w:rPr>
              <w:t xml:space="preserve"> библиотек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094AE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C782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98A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47,61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812A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0F3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5086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F6A1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61A6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F825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706F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1F0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2F59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45D25" w14:textId="58C539FB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6283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7C4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14:paraId="180A8A5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9E27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14:paraId="1EA7CC3E" w14:textId="77777777" w:rsidTr="003C42E9">
        <w:trPr>
          <w:trHeight w:val="1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DB2D27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00401824" w14:textId="6FD703B2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посещений общедоступных </w:t>
            </w:r>
            <w:r w:rsidR="003C42E9" w:rsidRPr="00A63CE9"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5EABD8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58A1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0208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2C920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B700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135,25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6D4E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2798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C57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389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DD0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D29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BB286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A398F" w14:textId="08EE95F7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EEEB5" w14:textId="2D4C55D4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83B5F" w14:textId="6CAFB275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мене</w:t>
            </w:r>
            <w:r>
              <w:rPr>
                <w:color w:val="000000"/>
                <w:sz w:val="20"/>
                <w:szCs w:val="20"/>
              </w:rPr>
              <w:lastRenderedPageBreak/>
              <w:t>е 219,5</w:t>
            </w:r>
          </w:p>
        </w:tc>
        <w:tc>
          <w:tcPr>
            <w:tcW w:w="708" w:type="dxa"/>
            <w:vAlign w:val="center"/>
          </w:tcPr>
          <w:p w14:paraId="2B7A6608" w14:textId="7DC5F529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9156E" w14:textId="0B8AF2E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EC0E75" w:rsidRPr="00E70AFF" w14:paraId="1ECCEFA1" w14:textId="77777777" w:rsidTr="003C42E9">
        <w:trPr>
          <w:trHeight w:val="8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653319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0A2BAE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3CE9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A63CE9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EA426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036D7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B89E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375A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EC2A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8530,22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DE9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8422,5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5812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84F2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61FF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8443,11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6E49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8482,16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CA9E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9E16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8281,9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32591" w14:textId="72B9919A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51BD9" w14:textId="7B0FCF76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F233F">
              <w:rPr>
                <w:color w:val="000000"/>
                <w:sz w:val="20"/>
                <w:szCs w:val="20"/>
              </w:rPr>
              <w:t>7736,2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A0429" w14:textId="3EA54749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F233F">
              <w:rPr>
                <w:color w:val="000000"/>
                <w:sz w:val="20"/>
                <w:szCs w:val="20"/>
              </w:rPr>
              <w:t>7740,0</w:t>
            </w:r>
          </w:p>
        </w:tc>
        <w:tc>
          <w:tcPr>
            <w:tcW w:w="708" w:type="dxa"/>
          </w:tcPr>
          <w:p w14:paraId="556E78CD" w14:textId="0373E537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</w:t>
            </w:r>
            <w:r w:rsidR="00CF233F">
              <w:rPr>
                <w:color w:val="000000"/>
                <w:sz w:val="20"/>
                <w:szCs w:val="20"/>
              </w:rPr>
              <w:t xml:space="preserve"> 7740,0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D3D7F" w14:textId="77777777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EC0E75" w:rsidRPr="00E70AFF" w14:paraId="31016879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711B9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01" w:type="dxa"/>
            <w:gridSpan w:val="21"/>
          </w:tcPr>
          <w:p w14:paraId="3E0DC31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2: Развитие архивного дела </w:t>
            </w:r>
          </w:p>
        </w:tc>
      </w:tr>
      <w:tr w:rsidR="00EC0E75" w:rsidRPr="00E70AFF" w14:paraId="51B7C977" w14:textId="77777777" w:rsidTr="003C42E9">
        <w:trPr>
          <w:trHeight w:val="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E11C91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2B5D519A" w14:textId="2E8DE59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610424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BAC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7F77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9C973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322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2A26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C1AC37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09C8A4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16B56D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  <w:p w14:paraId="3DEF219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778A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0BF18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3EEDD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362F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D6E8F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B3D74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64ADC" w14:textId="65AC8C4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8296D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E1836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8" w:type="dxa"/>
          </w:tcPr>
          <w:p w14:paraId="077BFE3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D3282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EC0E75" w:rsidRPr="00E70AFF" w14:paraId="69FF5D15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2B8B2A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01" w:type="dxa"/>
            <w:gridSpan w:val="21"/>
          </w:tcPr>
          <w:p w14:paraId="52AA4AAB" w14:textId="7E856B0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3: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EC0E75" w:rsidRPr="00E70AFF" w14:paraId="3AE3E6CC" w14:textId="77777777" w:rsidTr="003C42E9">
        <w:trPr>
          <w:trHeight w:val="39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4A2DC1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6E2936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клубных формирований Уярского района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D3CEA7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FAFB2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18B4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96F5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17E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FC8C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411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7E28C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F40F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B57E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850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9642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DD272" w14:textId="02FE1DDE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F31C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4D13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8" w:type="dxa"/>
            <w:vAlign w:val="center"/>
          </w:tcPr>
          <w:p w14:paraId="71CB20F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D8D5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EC0E75" w:rsidRPr="00E70AFF" w14:paraId="0A084CD4" w14:textId="77777777" w:rsidTr="003C42E9">
        <w:trPr>
          <w:trHeight w:val="40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419EFA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020CE2AC" w14:textId="5A1B6206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436088A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7099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6F88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D9791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7083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44F1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EC4A3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E8778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F260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2B12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34A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0ABE8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BD8CC" w14:textId="69CC7728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8D3D8" w14:textId="0F05A28C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3AEC1" w14:textId="491EB22E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79B3FF2C" w14:textId="4070161C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12BC1" w14:textId="3A5A05DB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14:paraId="5D9C416F" w14:textId="77777777" w:rsidTr="003C42E9">
        <w:trPr>
          <w:trHeight w:val="46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B781FF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A6EC3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посетителей культурно-массовых мероприятий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654F32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0E0F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C2DC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54547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A1C28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1178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159E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20F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7C79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138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55369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8F89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D64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003D7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168489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4201C" w14:textId="794693B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 w:rsidR="00CF233F">
              <w:rPr>
                <w:color w:val="000000"/>
                <w:sz w:val="20"/>
                <w:szCs w:val="20"/>
              </w:rPr>
              <w:t>9462</w:t>
            </w:r>
            <w:r w:rsidR="00AF1A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08619" w14:textId="5A739245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3C3A61"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54233" w14:textId="4A91CF2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3C3A61">
              <w:rPr>
                <w:color w:val="000000"/>
                <w:sz w:val="20"/>
                <w:szCs w:val="20"/>
              </w:rPr>
              <w:t>205220</w:t>
            </w:r>
          </w:p>
        </w:tc>
        <w:tc>
          <w:tcPr>
            <w:tcW w:w="708" w:type="dxa"/>
            <w:vAlign w:val="center"/>
          </w:tcPr>
          <w:p w14:paraId="5679858D" w14:textId="69CEFFE7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3C3A61">
              <w:rPr>
                <w:color w:val="000000"/>
                <w:sz w:val="20"/>
                <w:szCs w:val="20"/>
              </w:rPr>
              <w:t>е менее 205220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56910" w14:textId="2F1A67CB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205220</w:t>
            </w:r>
          </w:p>
        </w:tc>
      </w:tr>
      <w:tr w:rsidR="00EC0E75" w:rsidRPr="00E70AFF" w14:paraId="14676B9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E8729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01" w:type="dxa"/>
            <w:gridSpan w:val="21"/>
          </w:tcPr>
          <w:p w14:paraId="32417662" w14:textId="678C61CF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4: Содействие развитию добровольчества и туризма в Уярском районе</w:t>
            </w:r>
          </w:p>
        </w:tc>
      </w:tr>
      <w:tr w:rsidR="00EC0E75" w:rsidRPr="00E70AFF" w14:paraId="131722A9" w14:textId="77777777" w:rsidTr="003C42E9">
        <w:trPr>
          <w:trHeight w:val="3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E96449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14:paraId="45D2F19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88AC3F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C7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414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223AC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5AF7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889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ADCF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D1A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F522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EB8D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529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2C0E7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4A003" w14:textId="145E5633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B5B6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E166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8" w:type="dxa"/>
          </w:tcPr>
          <w:p w14:paraId="014DFF5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48FC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EC0E75" w:rsidRPr="00E70AFF" w14:paraId="746BAF9D" w14:textId="77777777" w:rsidTr="003C42E9">
        <w:trPr>
          <w:trHeight w:val="6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99978B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7" w:type="dxa"/>
            <w:gridSpan w:val="16"/>
            <w:shd w:val="clear" w:color="auto" w:fill="auto"/>
            <w:noWrap/>
            <w:vAlign w:val="center"/>
            <w:hideMark/>
          </w:tcPr>
          <w:p w14:paraId="0FB9A37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Подпрограммы 2 "Обеспечение условий реализации программы и прочие мероприятия"</w:t>
            </w:r>
          </w:p>
        </w:tc>
        <w:tc>
          <w:tcPr>
            <w:tcW w:w="709" w:type="dxa"/>
          </w:tcPr>
          <w:p w14:paraId="5FC1FD4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01D705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14:paraId="5E89B8CF" w14:textId="77777777" w:rsidTr="003C42E9">
        <w:trPr>
          <w:trHeight w:val="114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23D1D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1"/>
          </w:tcPr>
          <w:p w14:paraId="5DA0026B" w14:textId="50D2F06E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EC0E75" w:rsidRPr="00E70AFF" w14:paraId="3816F73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483B34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01" w:type="dxa"/>
            <w:gridSpan w:val="21"/>
          </w:tcPr>
          <w:p w14:paraId="2B8212C6" w14:textId="475E7AC9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EC0E75" w:rsidRPr="00E70AFF" w14:paraId="02A0E580" w14:textId="77777777" w:rsidTr="003C42E9">
        <w:trPr>
          <w:trHeight w:val="13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415F4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3957B36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48AAFF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8C808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A812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94FB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31EA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CC9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7DB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A4FA8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2BF9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1F5CE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CCA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EADB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BB446" w14:textId="46D0B65A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FDD7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EDCD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8" w:type="dxa"/>
            <w:vAlign w:val="center"/>
          </w:tcPr>
          <w:p w14:paraId="210B051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E12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EC0E75" w:rsidRPr="00E70AFF" w14:paraId="55C61C12" w14:textId="77777777" w:rsidTr="003C42E9">
        <w:trPr>
          <w:trHeight w:val="70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191049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369EB5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175B13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1D1BB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D424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A46ED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E02A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8AF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F7A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79B9C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91A1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CA44B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C7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04B5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829E4" w14:textId="75D6C236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BFA6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11A1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6FC3407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E14F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14:paraId="22438FCD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C2FB30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01" w:type="dxa"/>
            <w:gridSpan w:val="21"/>
          </w:tcPr>
          <w:p w14:paraId="3CF51C18" w14:textId="515C481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</w:t>
            </w:r>
            <w:r w:rsidR="00700602">
              <w:rPr>
                <w:color w:val="000000"/>
                <w:sz w:val="20"/>
                <w:szCs w:val="20"/>
              </w:rPr>
              <w:t xml:space="preserve">. </w:t>
            </w:r>
            <w:r w:rsidRPr="00A63CE9">
              <w:rPr>
                <w:color w:val="000000"/>
                <w:sz w:val="20"/>
                <w:szCs w:val="20"/>
              </w:rPr>
              <w:t>Обеспечение эффективного управления областью "культура"</w:t>
            </w:r>
          </w:p>
        </w:tc>
      </w:tr>
      <w:tr w:rsidR="00EC0E75" w:rsidRPr="00E70AFF" w14:paraId="2DA010A1" w14:textId="77777777" w:rsidTr="003C42E9">
        <w:trPr>
          <w:trHeight w:val="8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F05F1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47D21B0" w14:textId="017DFE6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Осуществление финансового обеспечения выполнения муниципальных заданий подведомственных учреждений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2F82547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E8EC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746D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94D5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A3E4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44E3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84EF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B520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66B4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F288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204A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862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CF270" w14:textId="6050BC8D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D89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D6D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vAlign w:val="center"/>
          </w:tcPr>
          <w:p w14:paraId="0C79A9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42AF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EC0E75" w:rsidRPr="00E70AFF" w14:paraId="62660C52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0AAC95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62FB6BDE" w14:textId="599557F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3 "Развитие молодежной политики "</w:t>
            </w:r>
          </w:p>
        </w:tc>
      </w:tr>
      <w:tr w:rsidR="00EC0E75" w:rsidRPr="00E70AFF" w14:paraId="4741DF44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FF39C7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1" w:type="dxa"/>
            <w:gridSpan w:val="21"/>
          </w:tcPr>
          <w:p w14:paraId="3FC6C35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Развитие потенциала молодежи и его реализации в интересах развития Уярского района</w:t>
            </w:r>
          </w:p>
        </w:tc>
      </w:tr>
      <w:tr w:rsidR="00EC0E75" w:rsidRPr="00E70AFF" w14:paraId="2908483D" w14:textId="77777777" w:rsidTr="003C42E9">
        <w:trPr>
          <w:trHeight w:val="22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51EFFA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01" w:type="dxa"/>
            <w:gridSpan w:val="21"/>
          </w:tcPr>
          <w:p w14:paraId="5143971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</w:t>
            </w:r>
            <w:r w:rsidR="00A171AB">
              <w:rPr>
                <w:color w:val="000000"/>
                <w:sz w:val="20"/>
                <w:szCs w:val="20"/>
              </w:rPr>
              <w:t>астия в социально-экономической</w:t>
            </w:r>
            <w:r w:rsidRPr="00A63CE9">
              <w:rPr>
                <w:color w:val="000000"/>
                <w:sz w:val="20"/>
                <w:szCs w:val="20"/>
              </w:rPr>
              <w:t>, политической и культурной жизни общества</w:t>
            </w:r>
          </w:p>
        </w:tc>
      </w:tr>
      <w:tr w:rsidR="00EC0E75" w:rsidRPr="00E70AFF" w14:paraId="106D55B1" w14:textId="77777777" w:rsidTr="003C42E9">
        <w:trPr>
          <w:trHeight w:val="76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DC821C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1C5A6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6A138F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146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638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3080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4CC9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9F0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9622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D856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3AEC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4C3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AB84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DC17B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7A458" w14:textId="4AE59471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8B96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CB05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8" w:type="dxa"/>
            <w:vAlign w:val="center"/>
          </w:tcPr>
          <w:p w14:paraId="0EF65F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A8BD2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EC0E75" w:rsidRPr="00E70AFF" w14:paraId="47E5543E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D7D169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201" w:type="dxa"/>
            <w:gridSpan w:val="21"/>
          </w:tcPr>
          <w:p w14:paraId="52D81D35" w14:textId="75BA3C88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</w:t>
            </w:r>
            <w:r w:rsidR="00700602"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EC0E75" w:rsidRPr="00E70AFF" w14:paraId="367D3E5D" w14:textId="77777777" w:rsidTr="003C42E9">
        <w:trPr>
          <w:trHeight w:val="7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DDAE2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2A6E1F8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BB407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A54D0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8F50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2D3EE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2D53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AB31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C63D6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2F22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0AF3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EAF5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7884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74873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36DDE" w14:textId="7EA6EF94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4ABC4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5FF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8" w:type="dxa"/>
            <w:vAlign w:val="center"/>
          </w:tcPr>
          <w:p w14:paraId="05D3600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7860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EC0E75" w:rsidRPr="00E70AFF" w14:paraId="4B32FB51" w14:textId="77777777" w:rsidTr="003C42E9">
        <w:trPr>
          <w:trHeight w:val="9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CE59B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0558D5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D1C08D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8AF50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78CE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152E9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94B4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A606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209D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0F771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756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B899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9E07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4FC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296C4" w14:textId="2CF300E2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EBE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6257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8" w:type="dxa"/>
            <w:vAlign w:val="center"/>
          </w:tcPr>
          <w:p w14:paraId="350894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305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EC0E75" w:rsidRPr="00E70AFF" w14:paraId="37A07C8A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E026A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1B376814" w14:textId="04B11B2E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4 "Развитие массовой физической культуры и спорта"</w:t>
            </w:r>
          </w:p>
        </w:tc>
      </w:tr>
      <w:tr w:rsidR="00EC0E75" w:rsidRPr="00E70AFF" w14:paraId="2DF5962E" w14:textId="77777777" w:rsidTr="003C42E9">
        <w:trPr>
          <w:trHeight w:val="7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2D6999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1" w:type="dxa"/>
            <w:gridSpan w:val="21"/>
          </w:tcPr>
          <w:p w14:paraId="1DCF1F6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Цель: Создание условий, обеспечивающих возможность гражданам систематически </w:t>
            </w:r>
            <w:r>
              <w:rPr>
                <w:color w:val="000000"/>
                <w:sz w:val="20"/>
                <w:szCs w:val="20"/>
              </w:rPr>
              <w:t xml:space="preserve">заниматься физической культурой </w:t>
            </w:r>
            <w:r w:rsidRPr="00A63CE9">
              <w:rPr>
                <w:color w:val="000000"/>
                <w:sz w:val="20"/>
                <w:szCs w:val="20"/>
              </w:rPr>
              <w:t>и спортом на территории Уярского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формирование цельной системы подготовки спортивного резерва.</w:t>
            </w:r>
          </w:p>
        </w:tc>
      </w:tr>
      <w:tr w:rsidR="00EC0E75" w:rsidRPr="00E70AFF" w14:paraId="46731725" w14:textId="77777777" w:rsidTr="003C42E9">
        <w:trPr>
          <w:trHeight w:val="4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18F26A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201" w:type="dxa"/>
            <w:gridSpan w:val="21"/>
          </w:tcPr>
          <w:p w14:paraId="2BCB64A9" w14:textId="77777777" w:rsidR="00EC0E75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на территории Уярского района;</w:t>
            </w:r>
          </w:p>
          <w:p w14:paraId="34E168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-информационное обеспечение, пропаганда и реклама сферы физической </w:t>
            </w:r>
            <w:r w:rsidRPr="00A63CE9">
              <w:rPr>
                <w:color w:val="000000"/>
                <w:sz w:val="20"/>
                <w:szCs w:val="20"/>
              </w:rPr>
              <w:t>культуры</w:t>
            </w:r>
            <w:r>
              <w:rPr>
                <w:color w:val="000000"/>
                <w:sz w:val="20"/>
                <w:szCs w:val="20"/>
              </w:rPr>
              <w:t xml:space="preserve"> и спорта, здорового образа </w:t>
            </w:r>
            <w:r w:rsidRPr="00A63CE9">
              <w:rPr>
                <w:color w:val="000000"/>
                <w:sz w:val="20"/>
                <w:szCs w:val="20"/>
              </w:rPr>
              <w:t>жизни</w:t>
            </w:r>
          </w:p>
        </w:tc>
      </w:tr>
      <w:tr w:rsidR="00EC0E75" w:rsidRPr="00E70AFF" w14:paraId="5EDF9B02" w14:textId="77777777" w:rsidTr="003C42E9">
        <w:trPr>
          <w:trHeight w:val="88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84BD11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FA03ED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19854E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FE6A6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5B42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1C62B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371E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47A1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3C846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B0E25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778B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0151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729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BD67E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6EC17" w14:textId="46496E44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DC27E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3214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14:paraId="2C509DA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BCE2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14:paraId="1250E349" w14:textId="77777777" w:rsidTr="003C42E9">
        <w:trPr>
          <w:trHeight w:val="1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4A7F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C087C47" w14:textId="196C6B3C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среднего возраста (женщины в возрасте 30-54 лет, мужчины в возрасте 30-59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0C94824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572A3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AADC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E9C7E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667C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8D22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302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093FA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C39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1B87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EADF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446C3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95101" w14:textId="334DDAF9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55BF8" w14:textId="54411C91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</w:t>
            </w:r>
            <w:r w:rsidR="00DF349C">
              <w:rPr>
                <w:color w:val="000000"/>
                <w:sz w:val="20"/>
                <w:szCs w:val="20"/>
              </w:rPr>
              <w:t>е</w:t>
            </w:r>
            <w:r w:rsidR="00CF233F">
              <w:rPr>
                <w:color w:val="000000"/>
                <w:sz w:val="20"/>
                <w:szCs w:val="20"/>
              </w:rPr>
              <w:t>нее 37,2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6134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8" w:type="dxa"/>
            <w:vAlign w:val="center"/>
          </w:tcPr>
          <w:p w14:paraId="13DF8BD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4EE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</w:tr>
      <w:tr w:rsidR="00EC0E75" w:rsidRPr="00E70AFF" w14:paraId="1A58E27A" w14:textId="77777777" w:rsidTr="003C42E9">
        <w:trPr>
          <w:trHeight w:val="75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42C21A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C1465CD" w14:textId="6F5AA720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старшего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5924AA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46D92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4DFD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0C29E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1356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97A4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4841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C71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ACA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550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16B1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7706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D13C9" w14:textId="39364E4D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CBEAB" w14:textId="46F6121B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B65E2" w14:textId="42188CBC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8" w:type="dxa"/>
            <w:vAlign w:val="center"/>
          </w:tcPr>
          <w:p w14:paraId="6EF08A8A" w14:textId="502A8B4C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FBF41" w14:textId="0AFD4DAE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</w:tr>
      <w:tr w:rsidR="00EC0E75" w:rsidRPr="00E70AFF" w14:paraId="62004D59" w14:textId="77777777" w:rsidTr="003C42E9">
        <w:trPr>
          <w:trHeight w:val="93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EF52F3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F2078F0" w14:textId="10DCF47B" w:rsidR="00EC0E75" w:rsidRPr="00A63CE9" w:rsidRDefault="00700602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населения,</w:t>
            </w:r>
            <w:r w:rsidR="00EC0E75" w:rsidRPr="00A63CE9">
              <w:rPr>
                <w:color w:val="000000"/>
                <w:sz w:val="20"/>
                <w:szCs w:val="20"/>
              </w:rPr>
              <w:t xml:space="preserve">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BCC7EF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303D5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D605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558C2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E5D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6E81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1E74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1BE5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F26A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9DC5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68D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54BA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36B62" w14:textId="77362FF3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B46C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7E2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8" w:type="dxa"/>
            <w:vAlign w:val="center"/>
          </w:tcPr>
          <w:p w14:paraId="770441B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8E2C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EC0E75" w:rsidRPr="00E70AFF" w14:paraId="6ABF0D4B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0A4289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201" w:type="dxa"/>
            <w:gridSpan w:val="21"/>
          </w:tcPr>
          <w:p w14:paraId="74B54FB0" w14:textId="0491AA91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реклама сферы физической культуры и спорта, здорового образа жизни</w:t>
            </w:r>
          </w:p>
        </w:tc>
      </w:tr>
      <w:tr w:rsidR="00EC0E75" w:rsidRPr="00E70AFF" w14:paraId="110C00CF" w14:textId="77777777" w:rsidTr="003C42E9">
        <w:trPr>
          <w:trHeight w:val="2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E6DE7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966C48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68EB56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D11C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F920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D0DD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5CB6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840A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4F62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4D5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158B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56B9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CD36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A7BB1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1279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7A0B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7D91C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64E5E7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8A55D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E75" w:rsidRPr="00E70AFF" w14:paraId="4B9A66F1" w14:textId="77777777" w:rsidTr="003C42E9">
        <w:trPr>
          <w:trHeight w:val="16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87C7A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38037C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публикаций на официальном сайте МБУ ДО СШ "Юность" и в общественно-политической газете "Вперед", пропагандирующих и рекламирующих физическую культуру и спорт;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8D1FFD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0A78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7F0B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1B3E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7C0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ECF3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068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0F8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FCA0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612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C65B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47FC1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E1469" w14:textId="09669180" w:rsidR="00EC0E75" w:rsidRPr="00A63CE9" w:rsidRDefault="003C42E9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1B9C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061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8" w:type="dxa"/>
            <w:vAlign w:val="center"/>
          </w:tcPr>
          <w:p w14:paraId="5675E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1E27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EC0E75" w:rsidRPr="00E70AFF" w14:paraId="2C32542F" w14:textId="77777777" w:rsidTr="003C42E9">
        <w:trPr>
          <w:trHeight w:val="3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6C18B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201" w:type="dxa"/>
            <w:gridSpan w:val="21"/>
          </w:tcPr>
          <w:p w14:paraId="36FD3DA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 </w:t>
            </w:r>
          </w:p>
        </w:tc>
      </w:tr>
      <w:tr w:rsidR="00EC0E75" w:rsidRPr="00E70AFF" w14:paraId="27B56B8D" w14:textId="77777777" w:rsidTr="003C42E9">
        <w:trPr>
          <w:trHeight w:val="41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1D44AD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011" w:type="dxa"/>
            <w:gridSpan w:val="3"/>
            <w:shd w:val="clear" w:color="auto" w:fill="auto"/>
            <w:hideMark/>
          </w:tcPr>
          <w:p w14:paraId="6848FE8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занимающихся</w:t>
            </w:r>
            <w:r w:rsidRPr="00A63CE9">
              <w:rPr>
                <w:color w:val="000000"/>
                <w:sz w:val="20"/>
                <w:szCs w:val="20"/>
              </w:rPr>
              <w:br/>
              <w:t>МБУ ДО СШ «Юность»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359D07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9E76D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42C0C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EA202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0692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2F207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C3AA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63344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A055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C1AF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9A2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913E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36737" w14:textId="635F3C9F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B5E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742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8" w:type="dxa"/>
            <w:vAlign w:val="center"/>
          </w:tcPr>
          <w:p w14:paraId="55B11AA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9379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EC0E75" w:rsidRPr="00E70AFF" w14:paraId="03D21803" w14:textId="77777777" w:rsidTr="003C42E9">
        <w:trPr>
          <w:trHeight w:val="159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5EBCAB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1CC23FE" w14:textId="5470A0DA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учащихся МБУ ДО СШ «Юность» Уярского района; участников муниципальных и краевых соревнованиях (процентное соотношение от общего количества занимающихся)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F8DC7E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3BA44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A98E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7BC1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79BB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DA1E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926B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1FD1E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3D84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C8A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F52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B157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B3637" w14:textId="57A59E04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BAB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D1D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8" w:type="dxa"/>
            <w:vAlign w:val="center"/>
          </w:tcPr>
          <w:p w14:paraId="7154C8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CB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14:paraId="2DEFDDE5" w14:textId="77777777" w:rsidR="00341182" w:rsidRDefault="00341182" w:rsidP="00316009"/>
    <w:p w14:paraId="26B5AD2A" w14:textId="77777777" w:rsidR="003C42E9" w:rsidRDefault="003C42E9" w:rsidP="00316009"/>
    <w:p w14:paraId="22C0F482" w14:textId="77777777" w:rsidR="003C42E9" w:rsidRDefault="003C42E9" w:rsidP="00316009"/>
    <w:p w14:paraId="66205382" w14:textId="77777777" w:rsidR="00125C37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Руководитель Отдела культуры,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>молодежной</w:t>
      </w:r>
    </w:p>
    <w:p w14:paraId="0130A0B6" w14:textId="1B9E51CE" w:rsidR="00316009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политики и спорта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 xml:space="preserve">администрации Уярского района                                                                                                 </w:t>
      </w:r>
      <w:r w:rsidR="00A63CE9">
        <w:rPr>
          <w:color w:val="000000"/>
        </w:rPr>
        <w:t xml:space="preserve">                          </w:t>
      </w:r>
      <w:r w:rsidR="003D0881">
        <w:rPr>
          <w:color w:val="000000"/>
        </w:rPr>
        <w:t xml:space="preserve">   </w:t>
      </w:r>
      <w:r w:rsidR="00A63CE9">
        <w:rPr>
          <w:color w:val="000000"/>
        </w:rPr>
        <w:t xml:space="preserve">  </w:t>
      </w:r>
      <w:r w:rsidR="003D0881">
        <w:rPr>
          <w:color w:val="000000"/>
        </w:rPr>
        <w:t xml:space="preserve">О. В. </w:t>
      </w:r>
      <w:proofErr w:type="spellStart"/>
      <w:r w:rsidR="003D0881">
        <w:rPr>
          <w:color w:val="000000"/>
        </w:rPr>
        <w:t>Старцева</w:t>
      </w:r>
      <w:proofErr w:type="spellEnd"/>
    </w:p>
    <w:p w14:paraId="41920A9C" w14:textId="77777777" w:rsidR="00316009" w:rsidRDefault="0031600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2"/>
        <w:gridCol w:w="2855"/>
        <w:gridCol w:w="2636"/>
        <w:gridCol w:w="1739"/>
        <w:gridCol w:w="1813"/>
        <w:gridCol w:w="1758"/>
        <w:gridCol w:w="1977"/>
      </w:tblGrid>
      <w:tr w:rsidR="00C2461B" w:rsidRPr="00341182" w14:paraId="45306D16" w14:textId="77777777" w:rsidTr="003430BB">
        <w:trPr>
          <w:trHeight w:val="54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DC7C2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52E8D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79F3A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46343" w14:textId="77777777" w:rsidR="00C2461B" w:rsidRPr="00C2461B" w:rsidRDefault="00C2461B"/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0F075" w14:textId="77777777" w:rsidR="00341182" w:rsidRDefault="00341182" w:rsidP="00C2461B">
            <w:pPr>
              <w:jc w:val="right"/>
            </w:pPr>
            <w:r>
              <w:t xml:space="preserve">Приложение </w:t>
            </w:r>
            <w:r w:rsidR="002C6EBE">
              <w:t xml:space="preserve">№ </w:t>
            </w:r>
            <w:r>
              <w:t>2</w:t>
            </w:r>
          </w:p>
          <w:p w14:paraId="01C5A0A9" w14:textId="77777777" w:rsidR="00341182" w:rsidRDefault="00C2461B" w:rsidP="00341182">
            <w:pPr>
              <w:jc w:val="right"/>
            </w:pPr>
            <w:r w:rsidRPr="00341182">
              <w:t xml:space="preserve">к паспорту муниципальной </w:t>
            </w:r>
            <w:r w:rsidR="00341182">
              <w:t>программы</w:t>
            </w:r>
          </w:p>
          <w:p w14:paraId="15B112F1" w14:textId="77777777" w:rsidR="00C2461B" w:rsidRPr="00341182" w:rsidRDefault="00C2461B" w:rsidP="00341182">
            <w:pPr>
              <w:jc w:val="right"/>
            </w:pPr>
            <w:r w:rsidRPr="00341182">
              <w:t xml:space="preserve">"Развитие культуры" </w:t>
            </w:r>
          </w:p>
        </w:tc>
      </w:tr>
      <w:tr w:rsidR="00C2461B" w:rsidRPr="00C2461B" w14:paraId="7857E366" w14:textId="77777777" w:rsidTr="003430BB">
        <w:trPr>
          <w:trHeight w:val="25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5C50C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55851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F81D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03E76" w14:textId="77777777" w:rsidR="00C2461B" w:rsidRPr="00C2461B" w:rsidRDefault="00C2461B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90B1D" w14:textId="77777777" w:rsidR="00C2461B" w:rsidRPr="00C2461B" w:rsidRDefault="00C2461B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C0DA2" w14:textId="77777777" w:rsidR="00C2461B" w:rsidRPr="00C2461B" w:rsidRDefault="00C2461B"/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3DF3C" w14:textId="77777777" w:rsidR="00C2461B" w:rsidRPr="00C2461B" w:rsidRDefault="00C2461B"/>
        </w:tc>
      </w:tr>
      <w:tr w:rsidR="00C2461B" w:rsidRPr="00C2461B" w14:paraId="1CAE3AD6" w14:textId="77777777" w:rsidTr="003430BB">
        <w:trPr>
          <w:trHeight w:val="78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BC1C1" w14:textId="77777777" w:rsidR="00C2461B" w:rsidRPr="00C2461B" w:rsidRDefault="00C2461B">
            <w:pPr>
              <w:rPr>
                <w:b/>
                <w:bCs/>
              </w:rPr>
            </w:pPr>
          </w:p>
        </w:tc>
        <w:tc>
          <w:tcPr>
            <w:tcW w:w="108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F323" w14:textId="77777777" w:rsidR="00C2461B" w:rsidRPr="00341182" w:rsidRDefault="00C2461B" w:rsidP="006125E9">
            <w:pPr>
              <w:jc w:val="center"/>
              <w:rPr>
                <w:b/>
                <w:bCs/>
              </w:rPr>
            </w:pPr>
            <w:r w:rsidRPr="00341182">
              <w:rPr>
                <w:b/>
                <w:bCs/>
              </w:rPr>
              <w:t>Информация об источниках финансирования подп</w:t>
            </w:r>
            <w:r w:rsidR="006125E9">
              <w:rPr>
                <w:b/>
                <w:bCs/>
              </w:rPr>
              <w:t xml:space="preserve">рограмм, отдельных мероприятий муниципальной программы </w:t>
            </w:r>
            <w:r w:rsidRPr="00341182">
              <w:rPr>
                <w:b/>
                <w:bCs/>
              </w:rPr>
              <w:t xml:space="preserve">Уярского района (средства районного бюджета, в том числе средства, поступившие из бюджета </w:t>
            </w:r>
            <w:r w:rsidR="006125E9">
              <w:rPr>
                <w:b/>
                <w:bCs/>
              </w:rPr>
              <w:t>других уровней бюджетной сметы,</w:t>
            </w:r>
            <w:r w:rsidRPr="00341182">
              <w:rPr>
                <w:b/>
                <w:bCs/>
              </w:rPr>
              <w:t xml:space="preserve"> бюджетов внебюджетных фондов)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06061" w14:textId="77777777" w:rsidR="00C2461B" w:rsidRPr="00C2461B" w:rsidRDefault="00C2461B">
            <w:pPr>
              <w:rPr>
                <w:b/>
                <w:bCs/>
              </w:rPr>
            </w:pPr>
          </w:p>
        </w:tc>
      </w:tr>
      <w:tr w:rsidR="00C2461B" w:rsidRPr="00C2461B" w14:paraId="4647F630" w14:textId="77777777" w:rsidTr="003430BB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13F629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D77B9B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ADB4AF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F99370" w14:textId="77777777" w:rsidR="00C2461B" w:rsidRPr="00C2461B" w:rsidRDefault="00C2461B"/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99FECF" w14:textId="77777777" w:rsidR="00C2461B" w:rsidRPr="00C2461B" w:rsidRDefault="00C2461B"/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D14435" w14:textId="77777777" w:rsidR="00C2461B" w:rsidRPr="00C2461B" w:rsidRDefault="00C2461B"/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328C94" w14:textId="77777777" w:rsidR="00C2461B" w:rsidRPr="00341182" w:rsidRDefault="00341182" w:rsidP="00341182">
            <w:pPr>
              <w:jc w:val="right"/>
            </w:pPr>
            <w:r>
              <w:t>(</w:t>
            </w:r>
            <w:r w:rsidR="00C2461B" w:rsidRPr="00341182">
              <w:t>тыс. рублей)</w:t>
            </w:r>
          </w:p>
        </w:tc>
      </w:tr>
      <w:tr w:rsidR="00C2461B" w:rsidRPr="00C2461B" w14:paraId="1442BB6F" w14:textId="77777777" w:rsidTr="003430BB">
        <w:trPr>
          <w:trHeight w:val="773"/>
        </w:trPr>
        <w:tc>
          <w:tcPr>
            <w:tcW w:w="17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1BC62FB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32E2554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C5AE1CE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  <w:hideMark/>
          </w:tcPr>
          <w:p w14:paraId="259570F5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  <w:hideMark/>
          </w:tcPr>
          <w:p w14:paraId="711B27AA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  <w:hideMark/>
          </w:tcPr>
          <w:p w14:paraId="39CD9B98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FD6F35B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2461B" w:rsidRPr="00C2461B" w14:paraId="29CAC72B" w14:textId="77777777" w:rsidTr="003430BB">
        <w:trPr>
          <w:trHeight w:val="287"/>
        </w:trPr>
        <w:tc>
          <w:tcPr>
            <w:tcW w:w="1792" w:type="dxa"/>
            <w:vMerge/>
            <w:hideMark/>
          </w:tcPr>
          <w:p w14:paraId="5F1D4ED7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02666CD2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/>
            <w:hideMark/>
          </w:tcPr>
          <w:p w14:paraId="2E69582E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  <w:hideMark/>
          </w:tcPr>
          <w:p w14:paraId="1A68B6C8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13" w:type="dxa"/>
            <w:vAlign w:val="center"/>
            <w:hideMark/>
          </w:tcPr>
          <w:p w14:paraId="3E38C783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58" w:type="dxa"/>
            <w:vAlign w:val="center"/>
            <w:hideMark/>
          </w:tcPr>
          <w:p w14:paraId="234AB08D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977" w:type="dxa"/>
            <w:vMerge/>
            <w:hideMark/>
          </w:tcPr>
          <w:p w14:paraId="0363E166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</w:tr>
      <w:tr w:rsidR="00F22312" w:rsidRPr="003430BB" w14:paraId="0D67922A" w14:textId="77777777" w:rsidTr="00F22312">
        <w:trPr>
          <w:trHeight w:val="300"/>
        </w:trPr>
        <w:tc>
          <w:tcPr>
            <w:tcW w:w="1792" w:type="dxa"/>
            <w:vMerge w:val="restart"/>
            <w:hideMark/>
          </w:tcPr>
          <w:p w14:paraId="6347908A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55" w:type="dxa"/>
            <w:vMerge w:val="restart"/>
            <w:hideMark/>
          </w:tcPr>
          <w:p w14:paraId="4B80E8C1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636" w:type="dxa"/>
            <w:noWrap/>
            <w:hideMark/>
          </w:tcPr>
          <w:p w14:paraId="2B6E2029" w14:textId="77777777" w:rsidR="00F22312" w:rsidRPr="00341182" w:rsidRDefault="00F22312" w:rsidP="00F22312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BE3" w14:textId="3C7AEAE6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162 755,9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8E3" w14:textId="4FB91C57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122 700,6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2A3" w14:textId="736AE0DD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113 520,6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D91" w14:textId="79DAB05D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398 977,1</w:t>
            </w:r>
          </w:p>
        </w:tc>
      </w:tr>
      <w:tr w:rsidR="00F22312" w:rsidRPr="003430BB" w14:paraId="50F5CBE8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595F0A9B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E26C2BD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20098BC1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C58" w14:textId="628FF073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C69" w14:textId="23C82B8C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3B7" w14:textId="6C62FEC8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6677" w14:textId="2CD5289B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:rsidRPr="003430BB" w14:paraId="35B8F8D8" w14:textId="77777777" w:rsidTr="00F22312">
        <w:trPr>
          <w:trHeight w:val="345"/>
        </w:trPr>
        <w:tc>
          <w:tcPr>
            <w:tcW w:w="1792" w:type="dxa"/>
            <w:vMerge/>
            <w:hideMark/>
          </w:tcPr>
          <w:p w14:paraId="009C53AF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0843103B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FD26EFF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729" w14:textId="3B2439D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2 590,4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9A9" w14:textId="4635E81F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EB5" w14:textId="0DBE83AC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D3E7" w14:textId="5E05ACAC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2 893,3</w:t>
            </w:r>
          </w:p>
        </w:tc>
      </w:tr>
      <w:tr w:rsidR="00F22312" w:rsidRPr="003430BB" w14:paraId="150E2DBA" w14:textId="77777777" w:rsidTr="00F22312">
        <w:trPr>
          <w:trHeight w:val="360"/>
        </w:trPr>
        <w:tc>
          <w:tcPr>
            <w:tcW w:w="1792" w:type="dxa"/>
            <w:vMerge/>
            <w:hideMark/>
          </w:tcPr>
          <w:p w14:paraId="142F4B98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573B785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3545715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4E2" w14:textId="0E8A3D3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33 228,4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625" w14:textId="76836D75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B15" w14:textId="65C566BD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BC9A" w14:textId="58128231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35 545,1</w:t>
            </w:r>
          </w:p>
        </w:tc>
      </w:tr>
      <w:tr w:rsidR="00F22312" w:rsidRPr="003430BB" w14:paraId="2491879F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5BFCE5FA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00F8483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E5B3D27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769" w14:textId="40099B54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126 937,1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39C" w14:textId="3B8213CB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121 381,0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20B1" w14:textId="55F91460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112 220,6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8E8" w14:textId="5277398D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360 538,7</w:t>
            </w:r>
          </w:p>
        </w:tc>
      </w:tr>
      <w:tr w:rsidR="00F22312" w:rsidRPr="003430BB" w14:paraId="48297CDC" w14:textId="77777777" w:rsidTr="00F22312">
        <w:trPr>
          <w:trHeight w:val="254"/>
        </w:trPr>
        <w:tc>
          <w:tcPr>
            <w:tcW w:w="1792" w:type="dxa"/>
            <w:vMerge w:val="restart"/>
            <w:hideMark/>
          </w:tcPr>
          <w:p w14:paraId="7E0CA258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55" w:type="dxa"/>
            <w:vMerge w:val="restart"/>
            <w:hideMark/>
          </w:tcPr>
          <w:p w14:paraId="45BD0407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2636" w:type="dxa"/>
            <w:noWrap/>
            <w:hideMark/>
          </w:tcPr>
          <w:p w14:paraId="7F505655" w14:textId="77777777" w:rsidR="00F22312" w:rsidRPr="00341182" w:rsidRDefault="00F22312" w:rsidP="00F22312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A42" w14:textId="50BB608E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90 782,8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7B9" w14:textId="642A78F2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73 466,9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490" w14:textId="4E425EA8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64 504,9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8C8" w14:textId="2FB4E093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228 754,6</w:t>
            </w:r>
          </w:p>
        </w:tc>
      </w:tr>
      <w:tr w:rsidR="00F22312" w:rsidRPr="003430BB" w14:paraId="6492A6B9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7AA7D358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363C57E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59C2340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C19" w14:textId="3FE83796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9A7" w14:textId="5DAB5229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327C" w14:textId="78FE7863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8CF7" w14:textId="555D6300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312" w:rsidRPr="003430BB" w14:paraId="7AED472A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6912F83C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7CA030C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BE39064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2C8A" w14:textId="30A4E9AB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664E" w14:textId="76CF92F7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C58" w14:textId="601E09B9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3AD" w14:textId="5BD4DF24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668,7</w:t>
            </w:r>
          </w:p>
        </w:tc>
      </w:tr>
      <w:tr w:rsidR="00F22312" w:rsidRPr="003430BB" w14:paraId="4B8EE221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7BD015DB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8E37FA5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AA4DE58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41F" w14:textId="49A82798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12 633,9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E0C" w14:textId="55505AC1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275" w14:textId="255D6CB0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304" w14:textId="2BA5FF9C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13 787,8</w:t>
            </w:r>
          </w:p>
        </w:tc>
      </w:tr>
      <w:tr w:rsidR="00F22312" w:rsidRPr="003430BB" w14:paraId="6423D15F" w14:textId="77777777" w:rsidTr="00F22312">
        <w:trPr>
          <w:trHeight w:val="300"/>
        </w:trPr>
        <w:tc>
          <w:tcPr>
            <w:tcW w:w="1792" w:type="dxa"/>
            <w:vMerge/>
            <w:tcBorders>
              <w:bottom w:val="single" w:sz="4" w:space="0" w:color="auto"/>
            </w:tcBorders>
            <w:hideMark/>
          </w:tcPr>
          <w:p w14:paraId="4385F63D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hideMark/>
          </w:tcPr>
          <w:p w14:paraId="0544625F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2B7E92AE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F195" w14:textId="666A76B7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77 783,1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8D6" w14:textId="02F24B8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72 728,7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D11" w14:textId="69C01992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63 786,3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580E" w14:textId="23C9ED35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214 298,1</w:t>
            </w:r>
          </w:p>
        </w:tc>
      </w:tr>
      <w:tr w:rsidR="00F22312" w:rsidRPr="003430BB" w14:paraId="49A48092" w14:textId="77777777" w:rsidTr="00F22312">
        <w:trPr>
          <w:trHeight w:val="300"/>
        </w:trPr>
        <w:tc>
          <w:tcPr>
            <w:tcW w:w="1792" w:type="dxa"/>
            <w:vMerge w:val="restart"/>
            <w:hideMark/>
          </w:tcPr>
          <w:p w14:paraId="4D2423DF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55" w:type="dxa"/>
            <w:vMerge w:val="restart"/>
            <w:hideMark/>
          </w:tcPr>
          <w:p w14:paraId="7E81043D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636" w:type="dxa"/>
            <w:noWrap/>
            <w:hideMark/>
          </w:tcPr>
          <w:p w14:paraId="368C9D62" w14:textId="77777777" w:rsidR="00F22312" w:rsidRPr="00341182" w:rsidRDefault="00F22312" w:rsidP="00F22312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0F1" w14:textId="06FF6D02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27 194,1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4D4F" w14:textId="428E0928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24 520,6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EC8" w14:textId="123636CC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24 410,6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C0" w14:textId="065BF711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76 125,3</w:t>
            </w:r>
          </w:p>
        </w:tc>
      </w:tr>
      <w:tr w:rsidR="00F22312" w:rsidRPr="003430BB" w14:paraId="5969D5DD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46E54990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544020F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D0FF71A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1BC" w14:textId="61A7B2AC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BB7" w14:textId="7EDBEDF7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CF7" w14:textId="3382596F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67D" w14:textId="2AADD895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312" w:rsidRPr="003430BB" w14:paraId="2CB8E332" w14:textId="77777777" w:rsidTr="00F22312">
        <w:trPr>
          <w:trHeight w:val="315"/>
        </w:trPr>
        <w:tc>
          <w:tcPr>
            <w:tcW w:w="1792" w:type="dxa"/>
            <w:vMerge/>
            <w:hideMark/>
          </w:tcPr>
          <w:p w14:paraId="4C3E743F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2FE837C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906E36B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2A1" w14:textId="314ABC07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D67" w14:textId="21D74185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3C3" w14:textId="4C96E4A3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449" w14:textId="275D9DD3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312" w:rsidRPr="003430BB" w14:paraId="720163C6" w14:textId="77777777" w:rsidTr="00F22312">
        <w:trPr>
          <w:trHeight w:val="345"/>
        </w:trPr>
        <w:tc>
          <w:tcPr>
            <w:tcW w:w="1792" w:type="dxa"/>
            <w:vMerge/>
            <w:hideMark/>
          </w:tcPr>
          <w:p w14:paraId="4BF0C45D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EA9FD66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A6B1530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1E7" w14:textId="3B445EAC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EFD" w14:textId="56D5BCC1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A21B" w14:textId="6E6B9EF1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99D" w14:textId="4D606146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2 994,4</w:t>
            </w:r>
          </w:p>
        </w:tc>
      </w:tr>
      <w:tr w:rsidR="00F22312" w:rsidRPr="003430BB" w14:paraId="25C1346C" w14:textId="77777777" w:rsidTr="00F22312">
        <w:trPr>
          <w:trHeight w:val="270"/>
        </w:trPr>
        <w:tc>
          <w:tcPr>
            <w:tcW w:w="1792" w:type="dxa"/>
            <w:vMerge/>
            <w:hideMark/>
          </w:tcPr>
          <w:p w14:paraId="3A5D97AB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339054F6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318330A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006" w14:textId="338AECCC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24 199,7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468" w14:textId="05066B09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588" w14:textId="08DB52A6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4BF" w14:textId="1A29CA47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73 130,9</w:t>
            </w:r>
          </w:p>
        </w:tc>
      </w:tr>
      <w:tr w:rsidR="00F22312" w:rsidRPr="003430BB" w14:paraId="56ECF5C1" w14:textId="77777777" w:rsidTr="00F22312">
        <w:trPr>
          <w:trHeight w:val="300"/>
        </w:trPr>
        <w:tc>
          <w:tcPr>
            <w:tcW w:w="1792" w:type="dxa"/>
            <w:vMerge w:val="restart"/>
            <w:hideMark/>
          </w:tcPr>
          <w:p w14:paraId="0004CF55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855" w:type="dxa"/>
            <w:vMerge w:val="restart"/>
            <w:hideMark/>
          </w:tcPr>
          <w:p w14:paraId="539296EA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Развитие молодежной политики </w:t>
            </w:r>
          </w:p>
        </w:tc>
        <w:tc>
          <w:tcPr>
            <w:tcW w:w="2636" w:type="dxa"/>
            <w:noWrap/>
            <w:hideMark/>
          </w:tcPr>
          <w:p w14:paraId="39B48133" w14:textId="77777777" w:rsidR="00F22312" w:rsidRPr="00341182" w:rsidRDefault="00F22312" w:rsidP="00F22312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255" w14:textId="071F3EB4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5 522,9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ACB" w14:textId="479DF29D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4 871,0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782" w14:textId="4007DF6E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4 865,0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74A" w14:textId="45B2C89C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15 258,9</w:t>
            </w:r>
          </w:p>
        </w:tc>
      </w:tr>
      <w:tr w:rsidR="00F22312" w:rsidRPr="003430BB" w14:paraId="02BF905C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5B9CE153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C7D22CB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57AC7FF7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5BE" w14:textId="48FD7577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9C9" w14:textId="3DDE6536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3F7" w14:textId="29F69379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C72" w14:textId="73846232" w:rsidR="00F22312" w:rsidRPr="003430BB" w:rsidRDefault="00F22312" w:rsidP="00F2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312" w:rsidRPr="003430BB" w14:paraId="26803209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0A11BCB7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5818129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444FA12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C94" w14:textId="05B76C1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404" w14:textId="3A2F241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56A8" w14:textId="1C9E1BAC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6A1" w14:textId="07D758A7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2312" w:rsidRPr="003430BB" w14:paraId="16EDAA3D" w14:textId="77777777" w:rsidTr="00F22312">
        <w:trPr>
          <w:trHeight w:val="330"/>
        </w:trPr>
        <w:tc>
          <w:tcPr>
            <w:tcW w:w="1792" w:type="dxa"/>
            <w:vMerge/>
            <w:hideMark/>
          </w:tcPr>
          <w:p w14:paraId="1F0C4B0E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35A80C03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AE1A436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C49" w14:textId="26D29715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6A2" w14:textId="696EAF5F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B79" w14:textId="0ECA7442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AC2" w14:textId="7097BD4E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2 184,2</w:t>
            </w:r>
          </w:p>
        </w:tc>
      </w:tr>
      <w:tr w:rsidR="00F22312" w:rsidRPr="003430BB" w14:paraId="6A0C3B8C" w14:textId="77777777" w:rsidTr="00F22312">
        <w:trPr>
          <w:trHeight w:val="330"/>
        </w:trPr>
        <w:tc>
          <w:tcPr>
            <w:tcW w:w="1792" w:type="dxa"/>
            <w:vMerge/>
            <w:hideMark/>
          </w:tcPr>
          <w:p w14:paraId="36A89DC2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DB8ECC5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A6044D7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CEF0" w14:textId="0CF45FBF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4 501,5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9711" w14:textId="137AE428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4 289,6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4C3" w14:textId="5B1D14FD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1A9" w14:textId="7649FE35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13 074,7</w:t>
            </w:r>
          </w:p>
        </w:tc>
      </w:tr>
      <w:tr w:rsidR="00F22312" w:rsidRPr="003430BB" w14:paraId="328A66B1" w14:textId="77777777" w:rsidTr="00F22312">
        <w:trPr>
          <w:trHeight w:val="300"/>
        </w:trPr>
        <w:tc>
          <w:tcPr>
            <w:tcW w:w="1792" w:type="dxa"/>
            <w:vMerge w:val="restart"/>
            <w:hideMark/>
          </w:tcPr>
          <w:p w14:paraId="72554AD0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855" w:type="dxa"/>
            <w:vMerge w:val="restart"/>
            <w:hideMark/>
          </w:tcPr>
          <w:p w14:paraId="4D240F6A" w14:textId="7FD7BA16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2636" w:type="dxa"/>
            <w:noWrap/>
            <w:hideMark/>
          </w:tcPr>
          <w:p w14:paraId="7B70271A" w14:textId="77777777" w:rsidR="00F22312" w:rsidRPr="00341182" w:rsidRDefault="00F22312" w:rsidP="00F22312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3C" w14:textId="0F9A1B34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39 256,1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EC8" w14:textId="27D2B973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19 842,1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A09" w14:textId="497209FE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19 740,1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AC5" w14:textId="1FC782B3" w:rsidR="00F22312" w:rsidRPr="003430BB" w:rsidRDefault="00F22312" w:rsidP="00F223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78 838,3</w:t>
            </w:r>
          </w:p>
        </w:tc>
      </w:tr>
      <w:tr w:rsidR="00F22312" w:rsidRPr="003430BB" w14:paraId="663E1039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029266F3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4584392A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C91E5A2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85D8" w14:textId="12CE08BD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B09" w14:textId="667872AC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19E" w14:textId="23B97706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9314" w14:textId="1D17E238" w:rsidR="00F22312" w:rsidRPr="003430BB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:rsidRPr="003430BB" w14:paraId="1095CA69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7601501E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B6B80F1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563E62B5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ACB2" w14:textId="2EAB6AFE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F491" w14:textId="5010C9A4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897" w14:textId="40E33413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180" w14:textId="3DA104C2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</w:tr>
      <w:tr w:rsidR="00F22312" w:rsidRPr="003430BB" w14:paraId="364CF55A" w14:textId="77777777" w:rsidTr="00F22312">
        <w:trPr>
          <w:trHeight w:val="300"/>
        </w:trPr>
        <w:tc>
          <w:tcPr>
            <w:tcW w:w="1792" w:type="dxa"/>
            <w:vMerge/>
            <w:hideMark/>
          </w:tcPr>
          <w:p w14:paraId="5D82C661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D0165D4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9AC7A1D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8D5E" w14:textId="7373A14F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16 578,7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908" w14:textId="430D545B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FF21" w14:textId="0A696C77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69CF" w14:textId="1113FAE6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16 578,7</w:t>
            </w:r>
          </w:p>
        </w:tc>
      </w:tr>
      <w:tr w:rsidR="00F22312" w:rsidRPr="003430BB" w14:paraId="063CCE58" w14:textId="77777777" w:rsidTr="00F22312">
        <w:trPr>
          <w:trHeight w:val="300"/>
        </w:trPr>
        <w:tc>
          <w:tcPr>
            <w:tcW w:w="1792" w:type="dxa"/>
            <w:vMerge/>
            <w:tcBorders>
              <w:bottom w:val="single" w:sz="4" w:space="0" w:color="auto"/>
            </w:tcBorders>
            <w:hideMark/>
          </w:tcPr>
          <w:p w14:paraId="416D5EA7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hideMark/>
          </w:tcPr>
          <w:p w14:paraId="1BD50828" w14:textId="77777777" w:rsidR="00F22312" w:rsidRPr="00341182" w:rsidRDefault="00F22312" w:rsidP="00F22312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noWrap/>
            <w:hideMark/>
          </w:tcPr>
          <w:p w14:paraId="56A6B80D" w14:textId="77777777" w:rsidR="00F22312" w:rsidRPr="00341182" w:rsidRDefault="00F22312" w:rsidP="00F22312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BC8A" w14:textId="28CB797A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D09B" w14:textId="1AC79A1B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6EF2" w14:textId="36640A05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34C" w14:textId="77FA01E0" w:rsidR="00F22312" w:rsidRPr="003430BB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EC0E75" w:rsidRPr="00341182" w14:paraId="40A1B8D0" w14:textId="77777777" w:rsidTr="003430BB">
        <w:trPr>
          <w:trHeight w:val="555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3C97305" w14:textId="77777777" w:rsidR="003430BB" w:rsidRDefault="003430BB" w:rsidP="00341182"/>
          <w:p w14:paraId="24DDF69A" w14:textId="77777777" w:rsidR="00E724B3" w:rsidRDefault="00E724B3" w:rsidP="00341182"/>
          <w:p w14:paraId="724A300F" w14:textId="77777777" w:rsidR="00E724B3" w:rsidRDefault="00E724B3" w:rsidP="00341182"/>
          <w:p w14:paraId="23229F8B" w14:textId="77777777" w:rsidR="00E724B3" w:rsidRDefault="00E724B3" w:rsidP="00341182"/>
          <w:p w14:paraId="024F6726" w14:textId="77777777" w:rsidR="00E724B3" w:rsidRDefault="00E724B3" w:rsidP="00341182"/>
          <w:p w14:paraId="3B34D381" w14:textId="77777777" w:rsidR="00E724B3" w:rsidRDefault="00E724B3" w:rsidP="00341182"/>
          <w:p w14:paraId="34F65E67" w14:textId="196D5E5A" w:rsidR="00EC0E75" w:rsidRDefault="00EC0E75" w:rsidP="00341182">
            <w:r>
              <w:t xml:space="preserve">Руководитель Отдела культуры, молодежной политики </w:t>
            </w:r>
          </w:p>
          <w:p w14:paraId="6A9065E4" w14:textId="4E837E38" w:rsidR="00EC0E75" w:rsidRPr="00341182" w:rsidRDefault="00EC0E75" w:rsidP="002C6EBE">
            <w:r>
              <w:t xml:space="preserve">и спорта </w:t>
            </w:r>
            <w:r w:rsidRPr="00341182">
              <w:t>администрации Уярского района</w:t>
            </w:r>
            <w:r>
              <w:t xml:space="preserve">                                                                                                                                        </w:t>
            </w:r>
            <w:r w:rsidR="00C775D9">
              <w:t xml:space="preserve"> </w:t>
            </w:r>
            <w:r>
              <w:t xml:space="preserve">    </w:t>
            </w:r>
            <w:r w:rsidR="00C775D9">
              <w:rPr>
                <w:color w:val="000000"/>
              </w:rPr>
              <w:t xml:space="preserve">О. В. </w:t>
            </w:r>
            <w:proofErr w:type="spellStart"/>
            <w:r w:rsidR="00C775D9">
              <w:rPr>
                <w:color w:val="000000"/>
              </w:rPr>
              <w:t>Старцева</w:t>
            </w:r>
            <w:proofErr w:type="spellEnd"/>
          </w:p>
        </w:tc>
      </w:tr>
    </w:tbl>
    <w:p w14:paraId="173BED5D" w14:textId="77777777" w:rsidR="002F6C5E" w:rsidRDefault="002F6C5E" w:rsidP="00316009"/>
    <w:p w14:paraId="710DCE8A" w14:textId="77777777" w:rsidR="002F6C5E" w:rsidRDefault="002F6C5E">
      <w:pPr>
        <w:spacing w:after="200" w:line="276" w:lineRule="auto"/>
      </w:pPr>
      <w:r>
        <w:br w:type="page"/>
      </w:r>
    </w:p>
    <w:tbl>
      <w:tblPr>
        <w:tblW w:w="14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1701"/>
        <w:gridCol w:w="2127"/>
        <w:gridCol w:w="708"/>
        <w:gridCol w:w="709"/>
        <w:gridCol w:w="709"/>
        <w:gridCol w:w="567"/>
        <w:gridCol w:w="1417"/>
        <w:gridCol w:w="1276"/>
        <w:gridCol w:w="1276"/>
        <w:gridCol w:w="1843"/>
      </w:tblGrid>
      <w:tr w:rsidR="00156299" w:rsidRPr="002F6C5E" w14:paraId="5BF89031" w14:textId="77777777" w:rsidTr="00156299">
        <w:trPr>
          <w:trHeight w:val="1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8875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C1F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22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037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89D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F3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2F3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9B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06FC" w14:textId="77777777" w:rsidR="002F6C5E" w:rsidRPr="002F6C5E" w:rsidRDefault="002F6C5E">
            <w:pPr>
              <w:jc w:val="right"/>
              <w:rPr>
                <w:color w:val="000000"/>
              </w:rPr>
            </w:pPr>
            <w:r w:rsidRPr="002F6C5E">
              <w:rPr>
                <w:color w:val="000000"/>
              </w:rPr>
              <w:t>Приложение № 3</w:t>
            </w:r>
            <w:r w:rsidRPr="002F6C5E">
              <w:rPr>
                <w:color w:val="000000"/>
              </w:rPr>
              <w:br/>
              <w:t>к паспорту муниципальной программы</w:t>
            </w:r>
            <w:r w:rsidRPr="002F6C5E">
              <w:rPr>
                <w:color w:val="000000"/>
              </w:rPr>
              <w:br/>
              <w:t xml:space="preserve">"Развитие культуры" </w:t>
            </w:r>
          </w:p>
        </w:tc>
      </w:tr>
      <w:tr w:rsidR="00156299" w:rsidRPr="002F6C5E" w14:paraId="1BE14FC5" w14:textId="77777777" w:rsidTr="00156299">
        <w:trPr>
          <w:trHeight w:val="27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CCE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A72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D89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B4A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A9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25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4F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91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58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58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5F5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9A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14:paraId="6A99994F" w14:textId="77777777" w:rsidTr="00996747">
        <w:trPr>
          <w:trHeight w:val="1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BF8" w14:textId="77777777" w:rsidR="00156299" w:rsidRPr="002F6C5E" w:rsidRDefault="001562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53CC" w14:textId="77777777" w:rsidR="00156299" w:rsidRDefault="00156299">
            <w:pPr>
              <w:jc w:val="center"/>
              <w:rPr>
                <w:b/>
                <w:bCs/>
                <w:color w:val="000000"/>
              </w:rPr>
            </w:pPr>
            <w:r w:rsidRPr="002F6C5E">
              <w:rPr>
                <w:b/>
                <w:bCs/>
                <w:color w:val="000000"/>
              </w:rPr>
              <w:t>Информация о ресурсном обеспечении муниципальной программы Уярского района за счет средств бюджета, в том числе средств, поступивших из бюджетов других уровней бюджетной системы</w:t>
            </w:r>
          </w:p>
          <w:p w14:paraId="5C25969E" w14:textId="77777777" w:rsidR="00156299" w:rsidRPr="002F6C5E" w:rsidRDefault="001562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1F9D" w14:textId="77777777" w:rsidR="00156299" w:rsidRPr="002F6C5E" w:rsidRDefault="001562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2F6C5E" w14:paraId="43DE5192" w14:textId="77777777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C49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452A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4263" w14:textId="77777777" w:rsidR="002F6C5E" w:rsidRPr="002F6C5E" w:rsidRDefault="002F6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998B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156299" w14:paraId="3D09A2FD" w14:textId="77777777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335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A809F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542CE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0BA2C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2DB9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EECC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E3542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DE9D7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08DD0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D1A9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1C4EA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F604" w14:textId="7817246D" w:rsidR="002F6C5E" w:rsidRPr="00156299" w:rsidRDefault="002F6C5E">
            <w:pPr>
              <w:jc w:val="right"/>
              <w:rPr>
                <w:color w:val="000000"/>
              </w:rPr>
            </w:pPr>
            <w:r w:rsidRPr="00156299">
              <w:rPr>
                <w:color w:val="000000"/>
              </w:rPr>
              <w:t>(тыс</w:t>
            </w:r>
            <w:r w:rsidR="00700602">
              <w:rPr>
                <w:color w:val="000000"/>
              </w:rPr>
              <w:t xml:space="preserve">. </w:t>
            </w:r>
            <w:r w:rsidRPr="00156299">
              <w:rPr>
                <w:color w:val="000000"/>
              </w:rPr>
              <w:t>рублей)</w:t>
            </w:r>
          </w:p>
        </w:tc>
      </w:tr>
      <w:tr w:rsidR="00156299" w:rsidRPr="002F6C5E" w14:paraId="4C298706" w14:textId="77777777" w:rsidTr="00156299">
        <w:trPr>
          <w:trHeight w:val="963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BEA2D7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79E99F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045898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C7A559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-</w:t>
            </w:r>
            <w:r w:rsidR="00156299">
              <w:rPr>
                <w:color w:val="000000"/>
                <w:sz w:val="20"/>
                <w:szCs w:val="20"/>
              </w:rPr>
              <w:t xml:space="preserve"> </w:t>
            </w:r>
            <w:r w:rsidRPr="002F6C5E">
              <w:rPr>
                <w:color w:val="000000"/>
                <w:sz w:val="20"/>
                <w:szCs w:val="20"/>
              </w:rPr>
              <w:t>ГРБС)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1F10FD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DB8297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2DBC0A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9395A9" w14:textId="2ADD6096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Второй год планового периода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E15FEA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56299" w:rsidRPr="002F6C5E" w14:paraId="708DC75D" w14:textId="77777777" w:rsidTr="00156299">
        <w:trPr>
          <w:trHeight w:val="423"/>
        </w:trPr>
        <w:tc>
          <w:tcPr>
            <w:tcW w:w="580" w:type="dxa"/>
            <w:vMerge/>
            <w:vAlign w:val="center"/>
            <w:hideMark/>
          </w:tcPr>
          <w:p w14:paraId="702DC40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6C6FC8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D22D0B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C16D7B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5E3D5C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49689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6C5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FF4BE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CD0E1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5EF86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2D2D5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CEF631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1C7943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F22312" w:rsidRPr="002F6C5E" w14:paraId="689BB5BA" w14:textId="77777777" w:rsidTr="00933183">
        <w:trPr>
          <w:trHeight w:val="858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A261C45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31742A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65EF37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127" w:type="dxa"/>
            <w:shd w:val="clear" w:color="auto" w:fill="auto"/>
            <w:hideMark/>
          </w:tcPr>
          <w:p w14:paraId="0797014D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719A52A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E20CF5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17DE89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0E4D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F959" w14:textId="7ABE94C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162 755,9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518" w14:textId="58D0BDA2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3A4" w14:textId="5447632E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113 520,6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7CDB7" w14:textId="1D7A6A54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398 977,1</w:t>
            </w:r>
          </w:p>
        </w:tc>
      </w:tr>
      <w:tr w:rsidR="00F22312" w:rsidRPr="002F6C5E" w14:paraId="7AB35DF9" w14:textId="77777777" w:rsidTr="00933183">
        <w:trPr>
          <w:trHeight w:val="275"/>
        </w:trPr>
        <w:tc>
          <w:tcPr>
            <w:tcW w:w="580" w:type="dxa"/>
            <w:vMerge/>
            <w:vAlign w:val="center"/>
            <w:hideMark/>
          </w:tcPr>
          <w:p w14:paraId="38978F04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565C41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1DEE3F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449CF6A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EA6D7F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8235B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3120D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6B113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A3B" w14:textId="4FD11E5C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B98" w14:textId="5766AB5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7BF" w14:textId="666A31AF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86B2" w14:textId="294B5385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6 431,2</w:t>
            </w:r>
          </w:p>
        </w:tc>
      </w:tr>
      <w:tr w:rsidR="00F22312" w:rsidRPr="002F6C5E" w14:paraId="5B4EFCF1" w14:textId="77777777" w:rsidTr="00933183">
        <w:trPr>
          <w:trHeight w:val="266"/>
        </w:trPr>
        <w:tc>
          <w:tcPr>
            <w:tcW w:w="580" w:type="dxa"/>
            <w:vMerge/>
            <w:vAlign w:val="center"/>
            <w:hideMark/>
          </w:tcPr>
          <w:p w14:paraId="4E291311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CD4586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F0F10F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75C9BF2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6D7886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98AA10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C10F11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BBE32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2E6D" w14:textId="44EF130E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D027" w14:textId="73C03C5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7017" w14:textId="77E109BA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111 471,2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3E904" w14:textId="006AA009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392 545,9</w:t>
            </w:r>
          </w:p>
        </w:tc>
      </w:tr>
      <w:tr w:rsidR="00F22312" w:rsidRPr="002F6C5E" w14:paraId="6A15A956" w14:textId="77777777" w:rsidTr="00933183">
        <w:trPr>
          <w:trHeight w:val="851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04A9620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86E04AB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FB5F30F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127" w:type="dxa"/>
            <w:shd w:val="clear" w:color="auto" w:fill="auto"/>
            <w:hideMark/>
          </w:tcPr>
          <w:p w14:paraId="423A4DA2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14:paraId="51C108C2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579CA33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C4EEA8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14:paraId="5A89364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3DAE" w14:textId="6E512AAC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2E7" w14:textId="18B7D116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07D3" w14:textId="5DE11853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16AD" w14:textId="0030A483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228 754,6</w:t>
            </w:r>
          </w:p>
        </w:tc>
      </w:tr>
      <w:tr w:rsidR="00F22312" w:rsidRPr="002F6C5E" w14:paraId="20733019" w14:textId="77777777" w:rsidTr="00933183">
        <w:trPr>
          <w:trHeight w:val="268"/>
        </w:trPr>
        <w:tc>
          <w:tcPr>
            <w:tcW w:w="580" w:type="dxa"/>
            <w:vMerge/>
            <w:vAlign w:val="center"/>
            <w:hideMark/>
          </w:tcPr>
          <w:p w14:paraId="5C0E34D0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80CF0F9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3853908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8E9A0B3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5C6E71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9C4522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14F2C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B2BCCB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A54A" w14:textId="2B6F3CD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F727" w14:textId="2E35FF59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62F7" w14:textId="3A42D47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8BB" w14:textId="59B1F34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6 431,2</w:t>
            </w:r>
          </w:p>
        </w:tc>
      </w:tr>
      <w:tr w:rsidR="00F22312" w:rsidRPr="002F6C5E" w14:paraId="06D8669E" w14:textId="77777777" w:rsidTr="00933183">
        <w:trPr>
          <w:trHeight w:val="271"/>
        </w:trPr>
        <w:tc>
          <w:tcPr>
            <w:tcW w:w="580" w:type="dxa"/>
            <w:vMerge/>
            <w:vAlign w:val="center"/>
            <w:hideMark/>
          </w:tcPr>
          <w:p w14:paraId="7E08F177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245FE3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7F5277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D8B989D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F6AA2C4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F309FA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D28E52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AA92B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A48" w14:textId="20B25FA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88 452,4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C08" w14:textId="581AF850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A82" w14:textId="45C7315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62 455,5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01A2" w14:textId="362DF00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222 323,4</w:t>
            </w:r>
          </w:p>
        </w:tc>
      </w:tr>
      <w:tr w:rsidR="00F22312" w:rsidRPr="002F6C5E" w14:paraId="07FF7780" w14:textId="77777777" w:rsidTr="00933183">
        <w:trPr>
          <w:trHeight w:val="84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36E568CE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9F28386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7AC799C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"Обеспечение условий реализации программы и прочие мероприятия"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C2058C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5BCEAE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14EF1D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25CF6E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362AA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DF78" w14:textId="06B25B11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0A2" w14:textId="06BDF44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16A6" w14:textId="145BD38A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94E" w14:textId="1DB563E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76 125,3</w:t>
            </w:r>
          </w:p>
        </w:tc>
      </w:tr>
      <w:tr w:rsidR="00F22312" w:rsidRPr="002F6C5E" w14:paraId="5C354667" w14:textId="77777777" w:rsidTr="00933183">
        <w:trPr>
          <w:trHeight w:val="557"/>
        </w:trPr>
        <w:tc>
          <w:tcPr>
            <w:tcW w:w="580" w:type="dxa"/>
            <w:vMerge/>
            <w:vAlign w:val="center"/>
            <w:hideMark/>
          </w:tcPr>
          <w:p w14:paraId="6E982BE2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87AC1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1EA2F7B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2C54B5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BA611F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2CB309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DD412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949C4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A73" w14:textId="327717A5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B19" w14:textId="3CD2265A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873" w14:textId="1B0C09E5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981" w14:textId="4F7D0DA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76 125,3</w:t>
            </w:r>
          </w:p>
        </w:tc>
      </w:tr>
      <w:tr w:rsidR="00F22312" w:rsidRPr="002F6C5E" w14:paraId="599883A7" w14:textId="77777777" w:rsidTr="00933183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2DAD4A2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1BFDF4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CEA4ED6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молодежной политики"  </w:t>
            </w:r>
          </w:p>
        </w:tc>
        <w:tc>
          <w:tcPr>
            <w:tcW w:w="2127" w:type="dxa"/>
            <w:shd w:val="clear" w:color="auto" w:fill="auto"/>
            <w:hideMark/>
          </w:tcPr>
          <w:p w14:paraId="73DF4660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79BBA99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264D0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F2423F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45E0E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F988" w14:textId="1BECE46C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A3F5" w14:textId="2E0ED890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C7C4" w14:textId="585ECAF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B45" w14:textId="0CF4D45B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15 258,9</w:t>
            </w:r>
          </w:p>
        </w:tc>
      </w:tr>
      <w:tr w:rsidR="00F22312" w:rsidRPr="002F6C5E" w14:paraId="5B8D356A" w14:textId="77777777" w:rsidTr="00933183">
        <w:trPr>
          <w:trHeight w:val="62"/>
        </w:trPr>
        <w:tc>
          <w:tcPr>
            <w:tcW w:w="580" w:type="dxa"/>
            <w:vMerge/>
            <w:vAlign w:val="center"/>
            <w:hideMark/>
          </w:tcPr>
          <w:p w14:paraId="4AFF727D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4D7F090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34A545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DB5238E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921D01C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398DA0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FB0999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BD739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78BB" w14:textId="7676FCF4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B4D" w14:textId="36C71F10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69BF" w14:textId="5595113F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6E1" w14:textId="33A3606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15 258,9</w:t>
            </w:r>
          </w:p>
        </w:tc>
      </w:tr>
      <w:tr w:rsidR="00F22312" w:rsidRPr="002F6C5E" w14:paraId="11291700" w14:textId="77777777" w:rsidTr="00933183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3471121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868EEDC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CA05FE4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</w:t>
            </w:r>
            <w:r w:rsidRPr="002F6C5E">
              <w:rPr>
                <w:color w:val="000000"/>
                <w:sz w:val="20"/>
                <w:szCs w:val="20"/>
              </w:rPr>
              <w:lastRenderedPageBreak/>
              <w:t xml:space="preserve">массовой физической культуры и спорта" </w:t>
            </w:r>
          </w:p>
        </w:tc>
        <w:tc>
          <w:tcPr>
            <w:tcW w:w="2127" w:type="dxa"/>
            <w:shd w:val="clear" w:color="auto" w:fill="auto"/>
            <w:hideMark/>
          </w:tcPr>
          <w:p w14:paraId="4F8B6BDE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r w:rsidRPr="002F6C5E">
              <w:rPr>
                <w:color w:val="000000"/>
                <w:sz w:val="20"/>
                <w:szCs w:val="20"/>
              </w:rPr>
              <w:lastRenderedPageBreak/>
              <w:t>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B60CC6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14DBB4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3D3EB6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BC067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2C06" w14:textId="6DE416F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BEB8" w14:textId="0214FDA3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58D5" w14:textId="5F3A3661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C1DD" w14:textId="0DE826B3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78 838,3</w:t>
            </w:r>
          </w:p>
        </w:tc>
      </w:tr>
      <w:tr w:rsidR="00F22312" w:rsidRPr="002F6C5E" w14:paraId="21ED294D" w14:textId="77777777" w:rsidTr="00933183">
        <w:trPr>
          <w:trHeight w:val="6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641B10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6F1A44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4F7A73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935CB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в том числе по ГРБС: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316013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3F8B03" w14:textId="77777777" w:rsidR="00F22312" w:rsidRPr="002F6C5E" w:rsidRDefault="00F22312" w:rsidP="00F22312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C4B814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D67D68" w14:textId="7777777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3B7" w14:textId="7F8B6C58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3" w14:textId="7AFF475A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D38" w14:textId="65A2ADC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4648" w14:textId="4D922137" w:rsidR="00F22312" w:rsidRPr="002F6C5E" w:rsidRDefault="00F22312" w:rsidP="00F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78 838,3</w:t>
            </w:r>
          </w:p>
        </w:tc>
      </w:tr>
      <w:tr w:rsidR="002F6C5E" w:rsidRPr="002F6C5E" w14:paraId="0B3A2CA9" w14:textId="77777777" w:rsidTr="00156299">
        <w:trPr>
          <w:trHeight w:val="80"/>
        </w:trPr>
        <w:tc>
          <w:tcPr>
            <w:tcW w:w="14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2D3D" w14:textId="77777777" w:rsidR="002F6C5E" w:rsidRDefault="002F6C5E" w:rsidP="002F6C5E">
            <w:pPr>
              <w:rPr>
                <w:color w:val="000000"/>
              </w:rPr>
            </w:pPr>
          </w:p>
          <w:p w14:paraId="5F1254D3" w14:textId="77777777" w:rsidR="002F6C5E" w:rsidRDefault="002F6C5E" w:rsidP="002F6C5E">
            <w:pPr>
              <w:rPr>
                <w:color w:val="000000"/>
              </w:rPr>
            </w:pPr>
          </w:p>
          <w:p w14:paraId="5D4D106C" w14:textId="77777777" w:rsidR="002F6C5E" w:rsidRDefault="002F6C5E" w:rsidP="00156299">
            <w:pPr>
              <w:rPr>
                <w:color w:val="000000"/>
              </w:rPr>
            </w:pPr>
          </w:p>
          <w:p w14:paraId="707BDD0B" w14:textId="77777777" w:rsidR="002F6C5E" w:rsidRDefault="002F6C5E" w:rsidP="00156299">
            <w:pPr>
              <w:rPr>
                <w:color w:val="000000"/>
              </w:rPr>
            </w:pPr>
          </w:p>
          <w:p w14:paraId="5ADBD8B8" w14:textId="77777777" w:rsidR="002F6C5E" w:rsidRDefault="002F6C5E" w:rsidP="00156299">
            <w:pPr>
              <w:rPr>
                <w:color w:val="000000"/>
              </w:rPr>
            </w:pPr>
          </w:p>
          <w:p w14:paraId="3F15F012" w14:textId="77777777" w:rsidR="002F6C5E" w:rsidRDefault="002F6C5E" w:rsidP="00156299">
            <w:pPr>
              <w:rPr>
                <w:color w:val="000000"/>
              </w:rPr>
            </w:pPr>
          </w:p>
          <w:p w14:paraId="47A7CB97" w14:textId="31334C39" w:rsidR="002F6C5E" w:rsidRPr="002F6C5E" w:rsidRDefault="002F6C5E" w:rsidP="00156299">
            <w:pPr>
              <w:rPr>
                <w:color w:val="000000"/>
              </w:rPr>
            </w:pPr>
            <w:r w:rsidRPr="002F6C5E">
              <w:rPr>
                <w:color w:val="000000"/>
              </w:rPr>
              <w:t>Руководитель Отдела культуры, молодежной политики</w:t>
            </w:r>
            <w:r w:rsidRPr="002F6C5E">
              <w:rPr>
                <w:color w:val="000000"/>
              </w:rPr>
              <w:br/>
              <w:t xml:space="preserve">и спорта администрации Уярского района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</w:t>
            </w:r>
            <w:r w:rsidR="00C775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="00C775D9">
              <w:rPr>
                <w:color w:val="000000"/>
              </w:rPr>
              <w:t xml:space="preserve">О. В. </w:t>
            </w:r>
            <w:proofErr w:type="spellStart"/>
            <w:r w:rsidR="00C775D9">
              <w:rPr>
                <w:color w:val="000000"/>
              </w:rPr>
              <w:t>Старцева</w:t>
            </w:r>
            <w:proofErr w:type="spellEnd"/>
          </w:p>
        </w:tc>
      </w:tr>
    </w:tbl>
    <w:p w14:paraId="3CC2AFC1" w14:textId="77777777" w:rsidR="000067A3" w:rsidRDefault="000067A3" w:rsidP="000067A3"/>
    <w:p w14:paraId="13DD4E64" w14:textId="77777777" w:rsidR="000067A3" w:rsidRDefault="000067A3">
      <w:pPr>
        <w:spacing w:after="200" w:line="276" w:lineRule="auto"/>
      </w:pPr>
      <w:r>
        <w:br w:type="page"/>
      </w:r>
    </w:p>
    <w:p w14:paraId="2C150C8D" w14:textId="77777777" w:rsidR="000067A3" w:rsidRDefault="000067A3" w:rsidP="000067A3">
      <w:pPr>
        <w:ind w:firstLine="708"/>
        <w:sectPr w:rsidR="000067A3" w:rsidSect="003C3A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E8F35DE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lastRenderedPageBreak/>
        <w:t>Приложение № 1</w:t>
      </w:r>
    </w:p>
    <w:p w14:paraId="17126BC7" w14:textId="294F4EC6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>к муниципальной программе</w:t>
      </w:r>
      <w:r w:rsidR="00E40D42">
        <w:rPr>
          <w:color w:val="000000"/>
        </w:rPr>
        <w:t xml:space="preserve"> Уярского</w:t>
      </w:r>
    </w:p>
    <w:p w14:paraId="38BD7AE0" w14:textId="628DDB18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 xml:space="preserve"> </w:t>
      </w:r>
      <w:r w:rsidR="00E40D42">
        <w:rPr>
          <w:color w:val="000000"/>
        </w:rPr>
        <w:t xml:space="preserve">района </w:t>
      </w:r>
      <w:r w:rsidRPr="00040D3C">
        <w:rPr>
          <w:color w:val="000000"/>
        </w:rPr>
        <w:t>«Развитие культуры»</w:t>
      </w:r>
    </w:p>
    <w:p w14:paraId="581FA516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14:paraId="510D224B" w14:textId="77777777"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color w:val="000000"/>
          <w:sz w:val="24"/>
          <w:szCs w:val="24"/>
        </w:rPr>
        <w:t>Подпрограмма 1 «Сохранение культурного наследия», реализуемая в рамках муниципальной программы «Развитие культуры»</w:t>
      </w:r>
    </w:p>
    <w:p w14:paraId="7FE98743" w14:textId="77777777"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CF70462" w14:textId="77777777"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b w:val="0"/>
          <w:color w:val="000000"/>
          <w:sz w:val="24"/>
          <w:szCs w:val="24"/>
        </w:rPr>
        <w:t>1. Паспорт подпрограммы</w:t>
      </w:r>
    </w:p>
    <w:p w14:paraId="6B7004EE" w14:textId="77777777"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AE2555" w:rsidRPr="00040D3C" w14:paraId="67558AD3" w14:textId="77777777" w:rsidTr="00AE2555">
        <w:trPr>
          <w:trHeight w:val="194"/>
        </w:trPr>
        <w:tc>
          <w:tcPr>
            <w:tcW w:w="3652" w:type="dxa"/>
            <w:vAlign w:val="center"/>
          </w:tcPr>
          <w:p w14:paraId="437A1CCA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vAlign w:val="center"/>
          </w:tcPr>
          <w:p w14:paraId="3EAF54D0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AE2555" w:rsidRPr="00040D3C" w14:paraId="00C05678" w14:textId="77777777" w:rsidTr="00AE2555">
        <w:trPr>
          <w:trHeight w:val="344"/>
        </w:trPr>
        <w:tc>
          <w:tcPr>
            <w:tcW w:w="3652" w:type="dxa"/>
          </w:tcPr>
          <w:p w14:paraId="57BBA3A2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548155AB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AE2555" w:rsidRPr="00040D3C" w14:paraId="5BDE71DA" w14:textId="77777777" w:rsidTr="00AE2555">
        <w:trPr>
          <w:trHeight w:val="71"/>
        </w:trPr>
        <w:tc>
          <w:tcPr>
            <w:tcW w:w="3652" w:type="dxa"/>
          </w:tcPr>
          <w:p w14:paraId="6DC1E8CC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</w:tcPr>
          <w:p w14:paraId="430CC495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 (в области архивного дела)</w:t>
            </w:r>
          </w:p>
        </w:tc>
      </w:tr>
      <w:tr w:rsidR="00AE2555" w:rsidRPr="00040D3C" w14:paraId="78A95081" w14:textId="77777777" w:rsidTr="00AE2555">
        <w:trPr>
          <w:trHeight w:val="98"/>
        </w:trPr>
        <w:tc>
          <w:tcPr>
            <w:tcW w:w="3652" w:type="dxa"/>
          </w:tcPr>
          <w:p w14:paraId="7FC29D5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14:paraId="681B4169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</w:t>
            </w:r>
          </w:p>
        </w:tc>
      </w:tr>
      <w:tr w:rsidR="00AE2555" w:rsidRPr="00040D3C" w14:paraId="4A778A69" w14:textId="77777777" w:rsidTr="00AE2555">
        <w:trPr>
          <w:trHeight w:val="62"/>
        </w:trPr>
        <w:tc>
          <w:tcPr>
            <w:tcW w:w="3652" w:type="dxa"/>
          </w:tcPr>
          <w:p w14:paraId="12824C44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14:paraId="2BB499A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AE2555" w:rsidRPr="00040D3C" w14:paraId="491E8D09" w14:textId="77777777" w:rsidTr="00AE2555">
        <w:trPr>
          <w:trHeight w:val="1100"/>
        </w:trPr>
        <w:tc>
          <w:tcPr>
            <w:tcW w:w="3652" w:type="dxa"/>
          </w:tcPr>
          <w:p w14:paraId="6705C9D0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14:paraId="641C3170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библиотечного дела;</w:t>
            </w:r>
          </w:p>
          <w:p w14:paraId="28A17FB6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архивного дела;</w:t>
            </w:r>
          </w:p>
          <w:p w14:paraId="56AD43C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развития творческого потенциала жителей Уярского района и их участия в формировании качества жизни;</w:t>
            </w:r>
          </w:p>
          <w:p w14:paraId="500E2141" w14:textId="77777777" w:rsidR="00AE2555" w:rsidRPr="00040D3C" w:rsidRDefault="00AE2555" w:rsidP="00AE2555">
            <w:pPr>
              <w:suppressAutoHyphens/>
            </w:pPr>
            <w:r w:rsidRPr="00040D3C">
              <w:t>- Содействие развитию добровольчества и туризма в Уярском районе.</w:t>
            </w:r>
          </w:p>
        </w:tc>
      </w:tr>
      <w:tr w:rsidR="00AE2555" w:rsidRPr="00040D3C" w14:paraId="73EF2364" w14:textId="77777777" w:rsidTr="00AE2555">
        <w:trPr>
          <w:trHeight w:val="2573"/>
        </w:trPr>
        <w:tc>
          <w:tcPr>
            <w:tcW w:w="3652" w:type="dxa"/>
          </w:tcPr>
          <w:p w14:paraId="3415649E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70" w:type="dxa"/>
          </w:tcPr>
          <w:p w14:paraId="33C1CCC7" w14:textId="77777777" w:rsidR="00AE2555" w:rsidRPr="00040D3C" w:rsidRDefault="00AE2555" w:rsidP="00AE2555">
            <w:pPr>
              <w:rPr>
                <w:bCs/>
              </w:rPr>
            </w:pPr>
            <w:r w:rsidRPr="00AE2555">
              <w:rPr>
                <w:color w:val="000000" w:themeColor="text1"/>
              </w:rPr>
              <w:t xml:space="preserve">- </w:t>
            </w:r>
            <w:hyperlink r:id="rId13" w:history="1">
              <w:r w:rsidRPr="00AE2555">
                <w:rPr>
                  <w:rStyle w:val="a7"/>
                  <w:color w:val="000000" w:themeColor="text1"/>
                  <w:u w:val="none"/>
                </w:rPr>
                <w:t>Сохранение показателя «</w:t>
              </w:r>
              <w:proofErr w:type="spellStart"/>
              <w:r w:rsidRPr="00AE2555">
                <w:rPr>
                  <w:rStyle w:val="a7"/>
                  <w:color w:val="000000" w:themeColor="text1"/>
                  <w:u w:val="none"/>
                </w:rPr>
                <w:t>Книгообеспеченность</w:t>
              </w:r>
              <w:proofErr w:type="spellEnd"/>
              <w:r w:rsidRPr="00AE2555">
                <w:rPr>
                  <w:rStyle w:val="a7"/>
                  <w:color w:val="000000" w:themeColor="text1"/>
                  <w:u w:val="none"/>
                </w:rPr>
                <w:t xml:space="preserve"> на 1000 человек населения в библиотеках муниципальной формы собственности</w:t>
              </w:r>
            </w:hyperlink>
            <w:r w:rsidRPr="00040D3C">
              <w:t>»;</w:t>
            </w:r>
          </w:p>
          <w:p w14:paraId="2CD9BDCB" w14:textId="77777777" w:rsidR="00AE2555" w:rsidRPr="00040D3C" w:rsidRDefault="00AE2555" w:rsidP="00AE2555">
            <w:pPr>
              <w:rPr>
                <w:bCs/>
              </w:rPr>
            </w:pPr>
            <w:r w:rsidRPr="00040D3C">
              <w:rPr>
                <w:bCs/>
              </w:rPr>
              <w:t>- Сохранение количества пользователей общедоступных библиотек;</w:t>
            </w:r>
          </w:p>
          <w:p w14:paraId="3852E3DF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доли библиотек, имеющих доступ к сети Интернет;</w:t>
            </w:r>
          </w:p>
          <w:p w14:paraId="5EFCB4A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дел архива, переведенных в электронную форму;</w:t>
            </w:r>
          </w:p>
          <w:p w14:paraId="1FAB7849" w14:textId="49DB02F6" w:rsidR="00AE2555" w:rsidRPr="00040D3C" w:rsidRDefault="00AE2555" w:rsidP="00AE2555">
            <w:r w:rsidRPr="00040D3C">
              <w:t xml:space="preserve">- </w:t>
            </w:r>
            <w:r w:rsidR="00775080" w:rsidRPr="00040D3C">
              <w:t>Увеличение численности населения,</w:t>
            </w:r>
            <w:r w:rsidRPr="00040D3C">
              <w:t xml:space="preserve"> участвующего в культурно массовых мероприятиях;</w:t>
            </w:r>
          </w:p>
          <w:p w14:paraId="1032478A" w14:textId="77777777" w:rsidR="00AE2555" w:rsidRPr="00040D3C" w:rsidRDefault="00AE2555" w:rsidP="00AE2555">
            <w:r w:rsidRPr="00040D3C">
              <w:t>- Увеличение численности проводимых мероприятий и повышение их качества.</w:t>
            </w:r>
          </w:p>
        </w:tc>
      </w:tr>
      <w:tr w:rsidR="00AE2555" w:rsidRPr="00040D3C" w14:paraId="739F5193" w14:textId="77777777" w:rsidTr="00AE2555">
        <w:trPr>
          <w:trHeight w:val="62"/>
        </w:trPr>
        <w:tc>
          <w:tcPr>
            <w:tcW w:w="3652" w:type="dxa"/>
          </w:tcPr>
          <w:p w14:paraId="382D9E40" w14:textId="77777777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491CDEE2" w14:textId="77777777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2025 - 2027 годы</w:t>
            </w:r>
          </w:p>
        </w:tc>
      </w:tr>
      <w:tr w:rsidR="00AE2555" w:rsidRPr="00040D3C" w14:paraId="02186AB3" w14:textId="77777777" w:rsidTr="00AE2555">
        <w:tc>
          <w:tcPr>
            <w:tcW w:w="3652" w:type="dxa"/>
          </w:tcPr>
          <w:p w14:paraId="42096D90" w14:textId="720D8403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5670" w:type="dxa"/>
          </w:tcPr>
          <w:p w14:paraId="103FC26F" w14:textId="77777777" w:rsidR="00F22312" w:rsidRPr="00040D3C" w:rsidRDefault="00F22312" w:rsidP="00F22312">
            <w:pPr>
              <w:jc w:val="both"/>
              <w:rPr>
                <w:color w:val="000000"/>
              </w:rPr>
            </w:pPr>
            <w:r w:rsidRPr="00040D3C">
              <w:rPr>
                <w:color w:val="000000"/>
              </w:rPr>
              <w:t xml:space="preserve">Всего: </w:t>
            </w:r>
            <w:r>
              <w:rPr>
                <w:color w:val="000000"/>
              </w:rPr>
              <w:t>228754,6</w:t>
            </w:r>
            <w:r w:rsidRPr="00040D3C">
              <w:rPr>
                <w:color w:val="000000"/>
              </w:rPr>
              <w:t xml:space="preserve"> тыс. рублей, из них по годам:</w:t>
            </w:r>
          </w:p>
          <w:p w14:paraId="7912D20B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>
              <w:rPr>
                <w:bCs/>
                <w:color w:val="000000"/>
              </w:rPr>
              <w:t>90782,8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6210F943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>
              <w:rPr>
                <w:bCs/>
                <w:color w:val="000000"/>
              </w:rPr>
              <w:t>73466,9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4037768D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2027 год – </w:t>
            </w:r>
            <w:r>
              <w:rPr>
                <w:bCs/>
                <w:color w:val="000000"/>
              </w:rPr>
              <w:t>64504,9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2ACBD8B0" w14:textId="77777777" w:rsidR="00F22312" w:rsidRPr="00040D3C" w:rsidRDefault="00F22312" w:rsidP="00F22312">
            <w:pPr>
              <w:jc w:val="both"/>
              <w:rPr>
                <w:color w:val="000000"/>
              </w:rPr>
            </w:pPr>
            <w:r w:rsidRPr="00040D3C">
              <w:rPr>
                <w:color w:val="000000"/>
              </w:rPr>
              <w:t>в том числе:</w:t>
            </w:r>
          </w:p>
          <w:p w14:paraId="6944AD21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из средств федерального бюджета </w:t>
            </w:r>
            <w:r>
              <w:rPr>
                <w:bCs/>
                <w:color w:val="000000"/>
              </w:rPr>
              <w:t>668,7</w:t>
            </w:r>
            <w:r w:rsidRPr="00040D3C">
              <w:rPr>
                <w:bCs/>
                <w:color w:val="000000"/>
              </w:rPr>
              <w:t xml:space="preserve"> тыс. рублей, </w:t>
            </w:r>
            <w:r w:rsidRPr="00040D3C">
              <w:rPr>
                <w:bCs/>
                <w:color w:val="000000"/>
              </w:rPr>
              <w:lastRenderedPageBreak/>
              <w:t>из них по годам:</w:t>
            </w:r>
          </w:p>
          <w:p w14:paraId="0AB2B8FD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>
              <w:rPr>
                <w:bCs/>
                <w:color w:val="000000"/>
              </w:rPr>
              <w:t>365,8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056F67E7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>
              <w:rPr>
                <w:bCs/>
                <w:color w:val="000000"/>
              </w:rPr>
              <w:t>161,3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DF1BFEB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2027 год – </w:t>
            </w:r>
            <w:r>
              <w:rPr>
                <w:bCs/>
                <w:color w:val="000000"/>
              </w:rPr>
              <w:t>141,6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5E5C5A49" w14:textId="77777777" w:rsidR="00F22312" w:rsidRPr="00040D3C" w:rsidRDefault="00F22312" w:rsidP="00F22312">
            <w:pPr>
              <w:jc w:val="both"/>
              <w:rPr>
                <w:color w:val="000000"/>
              </w:rPr>
            </w:pPr>
            <w:r w:rsidRPr="00040D3C">
              <w:rPr>
                <w:color w:val="000000"/>
              </w:rPr>
              <w:t xml:space="preserve">из средств краевого бюджета </w:t>
            </w:r>
            <w:r>
              <w:rPr>
                <w:color w:val="000000"/>
              </w:rPr>
              <w:t>13787,8</w:t>
            </w:r>
            <w:r w:rsidRPr="00040D3C">
              <w:rPr>
                <w:color w:val="000000"/>
              </w:rPr>
              <w:t xml:space="preserve"> тыс. рублей, из них по годам:</w:t>
            </w:r>
          </w:p>
          <w:p w14:paraId="18007A0A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>
              <w:rPr>
                <w:bCs/>
                <w:color w:val="000000"/>
              </w:rPr>
              <w:t>12633,9</w:t>
            </w:r>
            <w:r w:rsidRPr="00040D3C">
              <w:rPr>
                <w:bCs/>
                <w:color w:val="000000"/>
              </w:rPr>
              <w:t xml:space="preserve"> тыс. рублей</w:t>
            </w:r>
          </w:p>
          <w:p w14:paraId="65568B1A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>
              <w:rPr>
                <w:bCs/>
                <w:color w:val="000000"/>
              </w:rPr>
              <w:t>576,9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44234A7F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2027 год – </w:t>
            </w:r>
            <w:r>
              <w:rPr>
                <w:bCs/>
                <w:color w:val="000000"/>
              </w:rPr>
              <w:t>577,0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8EDD31D" w14:textId="77777777" w:rsidR="00F22312" w:rsidRPr="00040D3C" w:rsidRDefault="00F22312" w:rsidP="00F22312">
            <w:pPr>
              <w:jc w:val="both"/>
              <w:rPr>
                <w:color w:val="000000"/>
              </w:rPr>
            </w:pPr>
            <w:r w:rsidRPr="00040D3C">
              <w:rPr>
                <w:color w:val="000000"/>
              </w:rPr>
              <w:t xml:space="preserve">из средств районного бюджета </w:t>
            </w:r>
            <w:r>
              <w:rPr>
                <w:color w:val="000000"/>
              </w:rPr>
              <w:t>214298,1</w:t>
            </w:r>
            <w:r w:rsidRPr="00040D3C">
              <w:rPr>
                <w:color w:val="000000"/>
              </w:rPr>
              <w:t xml:space="preserve"> тыс. рублей, из них по годам:</w:t>
            </w:r>
          </w:p>
          <w:p w14:paraId="76C8C55E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>
              <w:rPr>
                <w:bCs/>
                <w:color w:val="000000"/>
              </w:rPr>
              <w:t>77783,1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0F488C15" w14:textId="77777777" w:rsidR="00F22312" w:rsidRPr="00040D3C" w:rsidRDefault="00F22312" w:rsidP="00F22312">
            <w:pPr>
              <w:jc w:val="both"/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72728,7 тыс. рублей;</w:t>
            </w:r>
          </w:p>
          <w:p w14:paraId="7B8D984B" w14:textId="6D32A884" w:rsidR="00AE2555" w:rsidRPr="00040D3C" w:rsidRDefault="00F22312" w:rsidP="00F22312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63786,3 тыс. рублей.</w:t>
            </w:r>
          </w:p>
        </w:tc>
      </w:tr>
    </w:tbl>
    <w:p w14:paraId="7DC1FA1D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A5275F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040D3C">
        <w:rPr>
          <w:color w:val="000000"/>
        </w:rPr>
        <w:t>2.Мероприятия подпрограммы</w:t>
      </w:r>
    </w:p>
    <w:p w14:paraId="7BE4233A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</w:p>
    <w:p w14:paraId="7A285F5A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Подпрограмма направлена на решение задачи «С</w:t>
      </w:r>
      <w:r w:rsidRPr="00040D3C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040D3C">
        <w:rPr>
          <w:color w:val="000000"/>
        </w:rPr>
        <w:t>Уярского района» Программы.</w:t>
      </w:r>
    </w:p>
    <w:p w14:paraId="79DF067D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rPr>
          <w:color w:val="000000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14:paraId="7C08E0E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  <w:r w:rsidRPr="00040D3C">
        <w:t>Библиотеки являются ключевым звеном в создании единого информационного и культурного пространства Уярского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7BA98CC8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t>Библиотечное обслуживание населения района осуществляет МБУК "Межпоселенческая библиотека" Уярского района, в состав которой входит 18 сельских библиотек, 1 Уярская городская библиотека и 1 Уярская детская библиотека. Своей деятельностью они ориентированы на потребности местного общества, отражают его интересы, являются наиболее удобным каналом информирования населения.</w:t>
      </w:r>
    </w:p>
    <w:p w14:paraId="328AC6C6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Библиотеки Уярского района – это единственные учреждения, предоставляющее бесплатное пользование книгой, обеспечивающие конституционное право жителей на свободный доступ к информации. 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</w:t>
      </w:r>
    </w:p>
    <w:p w14:paraId="10F865FC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Деятельность МБУК "Межпоселенческая библиотека" Уярского района осуществляется на основе Муниципального задания на оказание муниципальных услуг и работ, утвержденного Отделом культуры молодежной политики и спорта администрации Уярского района. В процессе предоставления населению услуг особое внимание уделялось повышению их качества, организации доступной и комфортной библиотечной среды, развитию библиотек как информационных и культурно-просветительских центров.</w:t>
      </w:r>
    </w:p>
    <w:p w14:paraId="246D3609" w14:textId="0B8E4F78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 xml:space="preserve">На сегодняшний день пользователей в библиотеках Уярского района более 13 тысяч человек, что составляет 63,5 %. от населения района. Количество посещений библиотек превышает 170 тысяч человек в год, а выдача печатных, электронных и </w:t>
      </w:r>
      <w:r w:rsidRPr="00040D3C">
        <w:lastRenderedPageBreak/>
        <w:t>аудиовизуальных документов из библиотечных фондов составляет более 348 тысяч единиц. Пользователи библиотек - представители всех возрастных, профессиональных и социальных групп населения. Библиотеки района обеспечивают доступ ко всему массиву документов в самых разных форматах, представленных в количестве около 146 269 экз. (книги, периодика, аудио-видеодокументы, электронные документы). В библиотеках района имеются документы краеведческого характера, хранящие историческую память и обеспечивающих преемственность культурно-исторического развития. В 20 библиотеках обеспечен доступ к национальной электронной библиотеке (НЭБ). Уярская детская библиотека обеспечивает доступ к Президентской библиотеке. Информация о предстоящих мероприятиях размещается на портале PRO-</w:t>
      </w:r>
      <w:proofErr w:type="spellStart"/>
      <w:r w:rsidRPr="00040D3C">
        <w:t>Культура.РФ</w:t>
      </w:r>
      <w:proofErr w:type="spellEnd"/>
      <w:r w:rsidRPr="00040D3C">
        <w:t>. Ведется работа по созданию электронного каталога и баз данных. Доступ к электронному каталогу пользователям возможен через официальный сайт библиотеки (</w:t>
      </w:r>
      <w:proofErr w:type="spellStart"/>
      <w:r w:rsidRPr="00040D3C">
        <w:t>mb-uyar</w:t>
      </w:r>
      <w:proofErr w:type="spellEnd"/>
      <w:r w:rsidRPr="00040D3C">
        <w:t>.</w:t>
      </w:r>
      <w:proofErr w:type="spellStart"/>
      <w:r w:rsidRPr="00040D3C">
        <w:rPr>
          <w:lang w:val="en-US"/>
        </w:rPr>
        <w:t>krn</w:t>
      </w:r>
      <w:proofErr w:type="spellEnd"/>
      <w:r w:rsidRPr="00040D3C">
        <w:t>.</w:t>
      </w:r>
      <w:proofErr w:type="spellStart"/>
      <w:r w:rsidRPr="00040D3C">
        <w:rPr>
          <w:lang w:val="en-US"/>
        </w:rPr>
        <w:t>muzkult</w:t>
      </w:r>
      <w:proofErr w:type="spellEnd"/>
      <w:r w:rsidRPr="00040D3C">
        <w:t>.</w:t>
      </w:r>
      <w:proofErr w:type="spellStart"/>
      <w:r w:rsidRPr="00040D3C">
        <w:t>ru</w:t>
      </w:r>
      <w:proofErr w:type="spellEnd"/>
      <w:r w:rsidRPr="00040D3C">
        <w:t>).</w:t>
      </w:r>
    </w:p>
    <w:p w14:paraId="0CBEC7AC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 xml:space="preserve">МБУК МБ Уярского района постоянно ищет и внедряет новые решения обслуживания пользователей, участвует в реализации программ и проектов, в конкурсах на получение грантов, привлекая к совместной деятельности новых партнёров. Заметно усилилось внимание библиотек к обслуживанию наименее социально-незащищенных групп населения, в том числе инвалидов. </w:t>
      </w:r>
    </w:p>
    <w:p w14:paraId="0DFEC124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В 2025 году приоритетными направлениями в работе библиотек по организации библиотечного обслуживания населения Уярского района станут: культурно-просветительская деятельность, информационно библиографическая деятельность, обеспечение доступа к электронным ресурсам, культурно-досуговая работа, историко-патриотическое воспитание, гражданско-правовое просвещение, семейное воспитание, краеведение, развитие волонтёрских практик, а также мероприятия, посвящённые событиям 2025 года. Библиотеки используются разнообразные по форме организации мероприятия. Наиболее значимые из них – это районные конкурсы:</w:t>
      </w:r>
    </w:p>
    <w:p w14:paraId="014449A4" w14:textId="6D8B631E" w:rsidR="00AE2555" w:rsidRPr="00040D3C" w:rsidRDefault="00AE2555" w:rsidP="00AE2555">
      <w:pPr>
        <w:ind w:firstLine="709"/>
        <w:contextualSpacing/>
        <w:jc w:val="both"/>
      </w:pPr>
      <w:r w:rsidRPr="00040D3C">
        <w:t>- Районный конкурс чтецов «Век библиотек» содействие раскрытию творческого потенциала участников и привлечение к чтению литературных произведений; выявление талантливой молодежи и создание условий для реализации её творческого потенциала;</w:t>
      </w:r>
    </w:p>
    <w:p w14:paraId="33C9B799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-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</w:t>
      </w:r>
    </w:p>
    <w:p w14:paraId="5C954A10" w14:textId="77777777" w:rsidR="00AE2555" w:rsidRPr="00040D3C" w:rsidRDefault="00AE2555" w:rsidP="00AE2555">
      <w:pPr>
        <w:contextualSpacing/>
        <w:jc w:val="both"/>
      </w:pPr>
      <w:r w:rsidRPr="00040D3C">
        <w:t xml:space="preserve">         - 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Уяра.</w:t>
      </w:r>
    </w:p>
    <w:p w14:paraId="66473937" w14:textId="4CF3A17A"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t>Краеведение является одним из приоритетных направлений в деятельности МБУК МБ Уярского района. Историко-краеведческим отделом</w:t>
      </w:r>
      <w:r w:rsidRPr="00040D3C">
        <w:rPr>
          <w:iCs/>
        </w:rPr>
        <w:t xml:space="preserve"> осуществляется работа по реализации проектов: «Дорогами незабытых историй» в рамках которого жители нашего города и района могут ежемесячно стать участниками пеших и выездных краеведческих экскурсий выходного дня по памятным и историческим местам нашего города; </w:t>
      </w:r>
      <w:r w:rsidRPr="00040D3C">
        <w:rPr>
          <w:rFonts w:eastAsia="Calibri"/>
          <w:iCs/>
          <w:shd w:val="clear" w:color="auto" w:fill="FFFFFF"/>
          <w:lang w:eastAsia="en-US"/>
        </w:rPr>
        <w:t>«Малая Родина. Книга Памяти»</w:t>
      </w:r>
      <w:r w:rsidRPr="00040D3C">
        <w:rPr>
          <w:rFonts w:eastAsia="Calibri"/>
          <w:shd w:val="clear" w:color="auto" w:fill="FFFFFF"/>
          <w:lang w:eastAsia="en-US"/>
        </w:rPr>
        <w:t xml:space="preserve"> - федеральный проект по увековечению памяти о Героях Великой Отечественной войны в каждом населенном пункте России. Работа по уточнению имен и судеб тех солдат и офицеров Красной Армии, которые ушли на фронт, но по сей день остаются неизвестными.</w:t>
      </w:r>
    </w:p>
    <w:p w14:paraId="556ADCA1" w14:textId="77777777" w:rsidR="00AE2555" w:rsidRPr="00040D3C" w:rsidRDefault="00AE2555" w:rsidP="00AE2555">
      <w:pPr>
        <w:ind w:firstLine="709"/>
        <w:contextualSpacing/>
        <w:jc w:val="both"/>
      </w:pPr>
      <w:r w:rsidRPr="00040D3C">
        <w:t xml:space="preserve">В целях более полного охвата населения библиотечным обслуживанием стационарная сеть расширяется за счет развития </w:t>
      </w:r>
      <w:proofErr w:type="spellStart"/>
      <w:r w:rsidRPr="00040D3C">
        <w:t>внестационарного</w:t>
      </w:r>
      <w:proofErr w:type="spellEnd"/>
      <w:r w:rsidRPr="00040D3C">
        <w:t xml:space="preserve"> обслуживания, которое выполняет важную социальную роль – позволяет получить основные библиотечные услуги тем, кто не имеет возможности (в связи с отдаленностью проживания, по состоянию здоровья или в силу специфики работы) посещать стационарную библиотеку.</w:t>
      </w:r>
    </w:p>
    <w:p w14:paraId="7F9EEAAB" w14:textId="0939F022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В 2025 году МБУК МБ Уярского района примет участие в конкурсном отборе на</w:t>
      </w:r>
      <w:r w:rsidR="00775080">
        <w:t xml:space="preserve"> </w:t>
      </w:r>
      <w:r w:rsidRPr="00040D3C">
        <w:t>создание</w:t>
      </w:r>
      <w:r w:rsidR="00775080">
        <w:t xml:space="preserve"> </w:t>
      </w:r>
      <w:r w:rsidRPr="00040D3C">
        <w:t xml:space="preserve">модельной библиотеки в рамках национального проекта «Культура» на базе </w:t>
      </w:r>
      <w:proofErr w:type="spellStart"/>
      <w:r w:rsidRPr="00040D3C">
        <w:t>Толстихинской</w:t>
      </w:r>
      <w:proofErr w:type="spellEnd"/>
      <w:r w:rsidRPr="00040D3C">
        <w:t xml:space="preserve"> сельской библиотеки. </w:t>
      </w:r>
      <w:r w:rsidRPr="00040D3C">
        <w:rPr>
          <w:shd w:val="clear" w:color="auto" w:fill="FFFFFF"/>
        </w:rPr>
        <w:t>Победа в конкурсе повысит качества жизни и доступность культурных услуг, позволит создать обновленное</w:t>
      </w:r>
      <w:r w:rsidRPr="00040D3C">
        <w:rPr>
          <w:b/>
          <w:bCs/>
          <w:shd w:val="clear" w:color="auto" w:fill="FFFFFF"/>
        </w:rPr>
        <w:t xml:space="preserve"> </w:t>
      </w:r>
      <w:r w:rsidRPr="00040D3C">
        <w:rPr>
          <w:shd w:val="clear" w:color="auto" w:fill="FFFFFF"/>
        </w:rPr>
        <w:t xml:space="preserve">пространство для развития </w:t>
      </w:r>
      <w:r w:rsidRPr="00040D3C">
        <w:rPr>
          <w:shd w:val="clear" w:color="auto" w:fill="FFFFFF"/>
        </w:rPr>
        <w:lastRenderedPageBreak/>
        <w:t>талантов и творчества, повышения интереса к книгам, будет способствовать появлению новых процессов и форм библиотечного обслуживания.</w:t>
      </w:r>
    </w:p>
    <w:p w14:paraId="0E9DAEB1" w14:textId="77777777" w:rsidR="00AE2555" w:rsidRPr="00040D3C" w:rsidRDefault="00AE2555" w:rsidP="00AE2555">
      <w:pPr>
        <w:ind w:firstLine="709"/>
        <w:contextualSpacing/>
        <w:jc w:val="both"/>
      </w:pPr>
      <w:r w:rsidRPr="00040D3C">
        <w:t xml:space="preserve">Специалисты МБУК МБ Уярского района продолжают получать новые знания и навыки, повышать свой образовательный уровень, принимая участие в семинарах и </w:t>
      </w:r>
      <w:proofErr w:type="spellStart"/>
      <w:r w:rsidRPr="00040D3C">
        <w:t>вебинарах</w:t>
      </w:r>
      <w:proofErr w:type="spellEnd"/>
      <w:r w:rsidRPr="00040D3C">
        <w:t xml:space="preserve"> в очном или дистанционном формате.</w:t>
      </w:r>
    </w:p>
    <w:p w14:paraId="5243667C" w14:textId="77777777"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rPr>
          <w:rFonts w:eastAsia="Calibri"/>
          <w:shd w:val="clear" w:color="auto" w:fill="FFFFFF"/>
          <w:lang w:eastAsia="en-US"/>
        </w:rPr>
        <w:t>С целью обеспечения безопасности читателей, персонала и культурных ценностей, в 2025 году запланированы установка тревожной сигнализации в структурных подразделениях МБУК МБ Уярского района, в соответствии с требованиями, применяемыми к учреждениям культуры по вопросу антитеррористической безопасности объектов культуры.</w:t>
      </w:r>
    </w:p>
    <w:p w14:paraId="7EBF86FF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Основным итогом подпрограммы станет обеспечение максимальной доступности культурных ценностей для населения района, повышение качества и разнообразия библиотечных услуг.</w:t>
      </w:r>
    </w:p>
    <w:p w14:paraId="14AAF0AE" w14:textId="0EBE0F50" w:rsidR="00AE2555" w:rsidRPr="00040D3C" w:rsidRDefault="00AE2555" w:rsidP="00AE2555">
      <w:pPr>
        <w:pStyle w:val="HTML"/>
        <w:tabs>
          <w:tab w:val="clear" w:pos="916"/>
          <w:tab w:val="left" w:pos="72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0D3C">
        <w:rPr>
          <w:rFonts w:ascii="Times New Roman" w:hAnsi="Times New Roman"/>
          <w:sz w:val="24"/>
          <w:szCs w:val="24"/>
        </w:rPr>
        <w:t>Документы Архивного фонда Российской Федерации и другие архивные документы, хранящиеся в архиве, являются неотъемлемой частью историко-культурного наследия Уярского района Красноярского края.</w:t>
      </w:r>
    </w:p>
    <w:p w14:paraId="7CE0096A" w14:textId="239D1DB5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Общий объем архивных документов Архивного фонда Российской Федерации, сосредоточенных в архиве администрации Уярског</w:t>
      </w:r>
      <w:r w:rsidR="00E724B3">
        <w:t xml:space="preserve">о </w:t>
      </w:r>
      <w:r w:rsidR="00E40D42">
        <w:t>района</w:t>
      </w:r>
      <w:r w:rsidRPr="00040D3C">
        <w:t xml:space="preserve"> составляет 15449 единиц хранения, они хранятся в 103 фондах.</w:t>
      </w:r>
    </w:p>
    <w:p w14:paraId="39D62F47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14:paraId="68E095BA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 В части информатизации необходимо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края, КГКУ «Государственный архив Красноярского края и муниципальными архивами края, в дальнейшем не только обеспечит доступ граждан и организаций к поисковым средствам и электронным копиям архивных документов,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14:paraId="0ADCDFBC" w14:textId="77777777" w:rsidR="00AE2555" w:rsidRPr="00040D3C" w:rsidRDefault="00AE2555" w:rsidP="00AE2555">
      <w:pPr>
        <w:overflowPunct w:val="0"/>
        <w:ind w:firstLine="709"/>
        <w:contextualSpacing/>
        <w:jc w:val="both"/>
      </w:pPr>
      <w:r w:rsidRPr="00040D3C">
        <w:rPr>
          <w:rFonts w:eastAsia="Calibri"/>
        </w:rPr>
        <w:t xml:space="preserve">Культурно-досуговые учреждения в Уярском районе представляет муниципальное бюджетное учреждение культуры «Межпоселенческая клубная система» Уярского района.  Сеть учреждений культуры клубного типа Уярского района составляет 23 единицы, которые расположены в 21 поселениях района. </w:t>
      </w:r>
      <w:r w:rsidRPr="00040D3C">
        <w:t>Своей деятельностью они ориентированы на потребности местного общества, отражают его интересы.</w:t>
      </w:r>
    </w:p>
    <w:p w14:paraId="567FD6A2" w14:textId="77777777" w:rsidR="00AE2555" w:rsidRPr="00040D3C" w:rsidRDefault="00AE2555" w:rsidP="00AE2555">
      <w:pPr>
        <w:overflowPunct w:val="0"/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Приоритетными направлениями в организации работы учреждений культуры клубного типа являются задачи сохранения и развития традиционной народной художественной культуры, художественного воспитания подрастающего поколения, методического обеспечения современного любительского творчества, поддержка инициатив, направленных на борьбу с асоциальными явлениями, внедрения в деятельность культурно-досуговых учреждений новых досуговых технологий.</w:t>
      </w:r>
    </w:p>
    <w:p w14:paraId="0159EC8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Работа Муниципального бюджетного учреждения культуры «Межпоселенческая клубная система» Уярского района будет проводиться согласно перспективных планов работы на год и планов каждого учреждения (структурного подразделения).</w:t>
      </w:r>
    </w:p>
    <w:p w14:paraId="71D4C60B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виды деятельности: </w:t>
      </w:r>
    </w:p>
    <w:p w14:paraId="0ABE98A0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населения; </w:t>
      </w:r>
    </w:p>
    <w:p w14:paraId="4CF1DE1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артистов; </w:t>
      </w:r>
    </w:p>
    <w:p w14:paraId="75E2A38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выявление, изучение передового опыта, внедрение инновационных методов работы по направлениям деятельности. Для достижения цели деятельности и реализации </w:t>
      </w:r>
      <w:r w:rsidRPr="00040D3C">
        <w:lastRenderedPageBreak/>
        <w:t xml:space="preserve">основных задач используем следующие формы работы: работа клубных формирований, работа с семьями, в том числе с молодыми семьями; </w:t>
      </w:r>
    </w:p>
    <w:p w14:paraId="12A927BA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творческие фестивали, концерты, конкурсы, акции, выставки, презентации, тематические вечера, праздники; </w:t>
      </w:r>
    </w:p>
    <w:p w14:paraId="7E65B36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круглые столы, мастер-классы, консультации, беседы, встречи, профилактические акции; </w:t>
      </w:r>
    </w:p>
    <w:p w14:paraId="1EA07666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направления работы: </w:t>
      </w:r>
    </w:p>
    <w:p w14:paraId="0CEAE3D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развитие и совершенствование творчества детей и молодежи; </w:t>
      </w:r>
    </w:p>
    <w:p w14:paraId="2A32D50B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патриотическое, нравственное воспитание молодежи в духе любви к своей малой Родине, преданности к Отечеству, обеспечение преемственности поколений; </w:t>
      </w:r>
    </w:p>
    <w:p w14:paraId="7B23D418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по приоритетному направлению в связи с объявлением 2022 г. «Народного искусства и нематериального культурного наследия народов». </w:t>
      </w:r>
    </w:p>
    <w:p w14:paraId="288C996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Основные темы:</w:t>
      </w:r>
    </w:p>
    <w:p w14:paraId="34E5C17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 - народного искусства и нематериального культурного наследия народов; </w:t>
      </w:r>
    </w:p>
    <w:p w14:paraId="6D3C8D4F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профилактика правонарушений и наркомании среди граждан; </w:t>
      </w:r>
    </w:p>
    <w:p w14:paraId="4705F2A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с инвалидами и лицами с ОВЗ; </w:t>
      </w:r>
    </w:p>
    <w:p w14:paraId="4A3BD51A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пропаганда добровольчества, привлечение добровольцев и волонтеров в клубные учреждения;</w:t>
      </w:r>
    </w:p>
    <w:p w14:paraId="746B22C1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антитеррористическая защищенность граждан.</w:t>
      </w:r>
    </w:p>
    <w:p w14:paraId="4D213DE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  <w:lang w:eastAsia="en-US"/>
        </w:rPr>
      </w:pPr>
      <w:r w:rsidRPr="00040D3C">
        <w:rPr>
          <w:rFonts w:eastAsia="Calibri"/>
          <w:lang w:eastAsia="en-US"/>
        </w:rPr>
        <w:t xml:space="preserve">Работа МБУК «МКС» Уярского района развивается за счет внедрения новых идей и форм работы, принимаются во внимание современные запросы населения. Творческие коллективы находятся в постоянном поиске новых форм проведения массовых мероприятий, ярких и интересных, отражающих особенности и запросы времени. Очень популярными и востребованными в период пандемии стали мастер-классы по декоративно-прикладному творчеству, онлайн-марафоны, </w:t>
      </w:r>
      <w:proofErr w:type="spellStart"/>
      <w:r w:rsidRPr="00040D3C">
        <w:rPr>
          <w:rFonts w:eastAsia="Calibri"/>
          <w:lang w:eastAsia="en-US"/>
        </w:rPr>
        <w:t>фоточелленджи</w:t>
      </w:r>
      <w:proofErr w:type="spellEnd"/>
      <w:r w:rsidRPr="00040D3C">
        <w:rPr>
          <w:rFonts w:eastAsia="Calibri"/>
          <w:lang w:eastAsia="en-US"/>
        </w:rPr>
        <w:t>.</w:t>
      </w:r>
    </w:p>
    <w:p w14:paraId="0F5171A9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color w:val="000000"/>
          <w:lang w:eastAsia="ru-RU"/>
        </w:rPr>
        <w:t xml:space="preserve">Культурно - досуговая деятельность – особая сфера жизни каждого человека. </w:t>
      </w:r>
      <w:r w:rsidRPr="00040D3C">
        <w:t xml:space="preserve">Являясь центрами общественной жизни местного сообщества, </w:t>
      </w:r>
      <w:r w:rsidRPr="00040D3C">
        <w:rPr>
          <w:rFonts w:eastAsia="Calibri"/>
        </w:rPr>
        <w:t xml:space="preserve">культурно-досуговые учреждения </w:t>
      </w:r>
      <w:r w:rsidRPr="00040D3C">
        <w:t xml:space="preserve">участвуют в формировании социальной среды, образовательном и культурном процессах своих территорий. </w:t>
      </w:r>
    </w:p>
    <w:p w14:paraId="42821B9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rFonts w:eastAsia="Calibri"/>
        </w:rPr>
        <w:t>В   структурных подразделениях клубной системы Уярского района функционируют 209 клубных формирований, в которых занимаются народным творчеством 2348 человек</w:t>
      </w:r>
      <w:r w:rsidRPr="00040D3C">
        <w:t>, что составляет 11,4 % от населения района.</w:t>
      </w:r>
    </w:p>
    <w:p w14:paraId="1469365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Дети представляют собой особую социальную группу, наиболее восприимчивую к социокультурным инновациям, которые различное по своей направленности влияние на становление личности. В работе с детьми традиционно используются различные формы работы: театрализованные, познавательные, игровые, конкурсные викторины, мастер – классы, спортивные мероприятия, праздничные концерты. Шагая в ногу со временем, специалисты учреждений культурно - досугового типа особое внимание уделяют инновационным технологическим процедурам в работе с детьми и подростками.</w:t>
      </w:r>
    </w:p>
    <w:p w14:paraId="235764B4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 xml:space="preserve">Семейный досуг – одна из форм организации досуга населения. Во всех культурно - досуговых учреждениях на протяжении всего отчетного периода велась работа с семьей. Семьи района активные участники мероприятий любого уровня, помощники в организации и проведении массовых мероприятий. </w:t>
      </w:r>
    </w:p>
    <w:p w14:paraId="6ABF1BD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t xml:space="preserve">Посетители клубных учреждений - представители всех возрастных, профессиональных и социальных групп населения.  Для удовлетворения культурного досуга населения </w:t>
      </w:r>
      <w:r w:rsidRPr="00040D3C">
        <w:rPr>
          <w:color w:val="000000"/>
        </w:rPr>
        <w:t xml:space="preserve">  учреждениями клубного типа используются разнообразные по форме организации мероприятия. Наиболее значимые из них – это районные конкурсы и фестивали: </w:t>
      </w:r>
    </w:p>
    <w:p w14:paraId="409BE7C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межрайонный фестиваль- конкурс народного творчества «Народные самоцветы»;</w:t>
      </w:r>
    </w:p>
    <w:p w14:paraId="381709D1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фестиваль патриотической песни «Ветерок Победы»;</w:t>
      </w:r>
    </w:p>
    <w:p w14:paraId="66E078E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поэтический конкурс чтецов «Спелая клюква»;</w:t>
      </w:r>
    </w:p>
    <w:p w14:paraId="4C8C32C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iCs/>
          <w:color w:val="000000"/>
        </w:rPr>
        <w:t xml:space="preserve">- межрайонный хореографический конкурс «Танцевальная капель»;  </w:t>
      </w:r>
    </w:p>
    <w:p w14:paraId="3984E0D9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lastRenderedPageBreak/>
        <w:t>- районный межнациональный фестиваль «Национальные краски Уярского района;</w:t>
      </w:r>
    </w:p>
    <w:p w14:paraId="39B2B588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конкурс юмора «Вагон смеха», а также:</w:t>
      </w:r>
    </w:p>
    <w:p w14:paraId="17EAEDF0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Мероприятия, посвящённые празднованию Дня Победы, юбилея района и города и календарные праздничные даты.</w:t>
      </w:r>
    </w:p>
    <w:p w14:paraId="2AB6C74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bCs/>
        </w:rPr>
        <w:t xml:space="preserve">В МБУК «МКС» </w:t>
      </w:r>
      <w:proofErr w:type="spellStart"/>
      <w:r w:rsidRPr="00040D3C">
        <w:rPr>
          <w:bCs/>
        </w:rPr>
        <w:t>Уярского</w:t>
      </w:r>
      <w:proofErr w:type="spellEnd"/>
      <w:r w:rsidRPr="00040D3C">
        <w:rPr>
          <w:bCs/>
        </w:rPr>
        <w:t xml:space="preserve"> района </w:t>
      </w:r>
      <w:proofErr w:type="spellStart"/>
      <w:r w:rsidRPr="00040D3C">
        <w:rPr>
          <w:bCs/>
        </w:rPr>
        <w:t>киноотрасль</w:t>
      </w:r>
      <w:proofErr w:type="spellEnd"/>
      <w:r w:rsidRPr="00040D3C">
        <w:rPr>
          <w:bCs/>
        </w:rPr>
        <w:t xml:space="preserve"> представлена цифровым кинозалом, транслирующим фильмы в 3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и 2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формате, расположенном в Уярском Доме культуры и 5-ю киноустановками (проектор и компьютер) в сельских клубах. </w:t>
      </w:r>
      <w:r w:rsidRPr="00040D3C">
        <w:rPr>
          <w:kern w:val="2"/>
          <w:lang w:bidi="hi-IN"/>
        </w:rPr>
        <w:t xml:space="preserve">В кинозале Уярского ДК демонстрируются кинофильмы с </w:t>
      </w:r>
      <w:proofErr w:type="spellStart"/>
      <w:r w:rsidRPr="00040D3C">
        <w:rPr>
          <w:kern w:val="2"/>
          <w:lang w:bidi="hi-IN"/>
        </w:rPr>
        <w:t>тифлокомментированием</w:t>
      </w:r>
      <w:proofErr w:type="spellEnd"/>
      <w:r w:rsidRPr="00040D3C">
        <w:rPr>
          <w:kern w:val="2"/>
          <w:lang w:bidi="hi-IN"/>
        </w:rPr>
        <w:t>, доступные инвалидам по слуху и зрению.</w:t>
      </w:r>
      <w:r w:rsidRPr="00040D3C">
        <w:rPr>
          <w:color w:val="000000"/>
        </w:rPr>
        <w:t xml:space="preserve"> </w:t>
      </w:r>
      <w:r w:rsidRPr="00040D3C">
        <w:rPr>
          <w:color w:val="000000"/>
          <w:lang w:eastAsia="ru-RU"/>
        </w:rPr>
        <w:t xml:space="preserve">Люди с ограниченными возможностями принимают активное участие в культурной жизни города и села: посещают клубные формирования и являются участниками всех культурных мероприятий. </w:t>
      </w:r>
    </w:p>
    <w:p w14:paraId="41071C39" w14:textId="329A55E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М</w:t>
      </w:r>
      <w:r w:rsidRPr="00040D3C">
        <w:rPr>
          <w:color w:val="000000"/>
        </w:rPr>
        <w:t xml:space="preserve">БУК «МКС» Уярского района постоянно ищет и внедряет новые решения обслуживания посетителей, участвует в реализации программных проектов и конкурсах на получение грантов, привлекая к совместной деятельности новых партнёров, НКО. </w:t>
      </w:r>
      <w:r w:rsidRPr="00040D3C">
        <w:rPr>
          <w:rFonts w:eastAsia="Calibri"/>
        </w:rPr>
        <w:t>В настоящее время широкое распространение получило участие специалистов МБУК «МКС» в грантовых программах и конкурсах на предоставление субсидий, направленных на повышение качества работы. Приняли участие в конкурсе на приобретение автоклуба. В 2023 году был приобретён новый современный автоклуб, что позволит посещать артистам клубной системы удалённые от районного центра населённые пункты, осуществлять гастрольную деятельность в районе и за его пределами.</w:t>
      </w:r>
    </w:p>
    <w:p w14:paraId="48D28A1A" w14:textId="0E21BBF3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rFonts w:eastAsia="Calibri"/>
        </w:rPr>
        <w:t xml:space="preserve">Специалисты МБУК «МКС» Уярского района участвуют в реализации национального проекта «Культура» по программе «Творческие люди», обучаются в престижных вузах страны, открывая для себя новые возможности в творчестве, познавая новые инновационные технологии и формы работы. Приобретающие популярность у специалистов технологии проектирования, позволяют привлечь дополнительные средства для выполнения социальных задач и удовлетворение потребностей населения в проведении культурных, просветительных, досуговых мероприятий на высоком уровне. Специалисты МБУК «МКС» Уярского района принимают участие в программе «Территория Красноярский край». Реализуют проекты по грантовой программе «Партнёрство», Фонда Президентских грантов, фонда культурных инициатив. Лучшие клубные учреждения и работники культуры принимают участие </w:t>
      </w:r>
      <w:r w:rsidRPr="00040D3C">
        <w:rPr>
          <w:bCs/>
        </w:rPr>
        <w:t xml:space="preserve">в </w:t>
      </w:r>
      <w:r w:rsidRPr="00040D3C">
        <w:t>конкурсе на получение денежного поощрения лучшими муниципальными учреждениями культуры, находящимися на территории сельских поселений Красноярского края и лучшими работниками муниципальных учреждений культуры, находящимися на территории сельских поселений Красноярского края. Выполняются работы по разработке и подготовке ПСД на капитальные ремонты учреждений культуры.</w:t>
      </w:r>
    </w:p>
    <w:p w14:paraId="5008E7A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В последние годы стала актуальна работа по развитию культурного волонтерства. Основной целью направления является вовлечение населения в социально значимую деятельность, создание условий для реализации прав граждан на добровольное, безвозмездное и непосредственное участие в решении социально-культурных проблем населения в МО-поселениях, а также создание и развитие системы безвозмездной адресной помощи учреждениям культуры населением.</w:t>
      </w:r>
    </w:p>
    <w:p w14:paraId="00ABD434" w14:textId="770E682F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 xml:space="preserve">В клубной системе постоянно внедряются новые формы культурного обслуживания – обслуживание мало мобильных групп населения, развитие декоративно-прикладного творчества, популяризация народного творчества, развитие казачьей культуры среди населения района и конечно всё это позволит увеличить </w:t>
      </w:r>
      <w:r w:rsidR="00775080" w:rsidRPr="00040D3C">
        <w:rPr>
          <w:rFonts w:eastAsia="Calibri"/>
        </w:rPr>
        <w:t>количество населения,</w:t>
      </w:r>
      <w:r w:rsidRPr="00040D3C">
        <w:rPr>
          <w:rFonts w:eastAsia="Calibri"/>
        </w:rPr>
        <w:t xml:space="preserve"> участвующего в культурно-досуговых мероприятиях, что и является конечной целью национального проекта «Культура».</w:t>
      </w:r>
    </w:p>
    <w:p w14:paraId="5AF87CE5" w14:textId="20A0368A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rFonts w:eastAsia="Calibri"/>
        </w:rPr>
        <w:t xml:space="preserve">С целью развития культурного пространства муниципального образования </w:t>
      </w:r>
      <w:proofErr w:type="spellStart"/>
      <w:r w:rsidRPr="00040D3C">
        <w:rPr>
          <w:rFonts w:eastAsia="Calibri"/>
        </w:rPr>
        <w:t>Уярский</w:t>
      </w:r>
      <w:proofErr w:type="spellEnd"/>
      <w:r w:rsidRPr="00040D3C">
        <w:rPr>
          <w:rFonts w:eastAsia="Calibri"/>
        </w:rPr>
        <w:t xml:space="preserve"> район и удовлетворения потребностей населения в сфере культуры и искусства осуществляется реализация </w:t>
      </w:r>
      <w:r w:rsidRPr="00040D3C">
        <w:rPr>
          <w:rFonts w:eastAsia="SimSun"/>
          <w:lang w:bidi="hi-IN"/>
        </w:rPr>
        <w:t xml:space="preserve">стратегии развития отрасли «культура» </w:t>
      </w:r>
      <w:r w:rsidRPr="00040D3C">
        <w:rPr>
          <w:color w:val="000000"/>
        </w:rPr>
        <w:t>Уярского района Красноярского края на период до 2030 года.</w:t>
      </w:r>
    </w:p>
    <w:p w14:paraId="09DC4B44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21FC86EE" w14:textId="77777777" w:rsidR="008F0D23" w:rsidRDefault="008F0D23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6340281F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3. Механизм реализации подпрограммы</w:t>
      </w:r>
    </w:p>
    <w:p w14:paraId="2F5024D9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30A26EC7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Главными распорядителями бюджетных средств являются: Администрация Уярского района и Отдел культуры, молодежной политики и спорта администрации Уярского района.</w:t>
      </w:r>
    </w:p>
    <w:p w14:paraId="628088E1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040D3C">
        <w:t>Уярскому</w:t>
      </w:r>
      <w:proofErr w:type="spellEnd"/>
      <w:r w:rsidRPr="00040D3C">
        <w:t xml:space="preserve"> району, осуществляется в соответствии с Правилами предоставления и расходования субсидий на 2025 - 2027 годы.</w:t>
      </w:r>
    </w:p>
    <w:p w14:paraId="78100F9A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1B338E6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4. Управление подпрограммой и контроль за исполнением подпрограммы</w:t>
      </w:r>
    </w:p>
    <w:p w14:paraId="23EB61EF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1818D71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14:paraId="0C00F304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Администрация Уярского района несет ответственность за реализацию подпрограммы в области архивного дела, 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778984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Отдел культуры, молодежной политики и спорта осуществляет:</w:t>
      </w:r>
    </w:p>
    <w:p w14:paraId="53E3551C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5344E9F0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2) непосредственный контроль за ходом реализации мероприятий подпрограммы;</w:t>
      </w:r>
    </w:p>
    <w:p w14:paraId="15CF8311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3) подготовку отчетов о реализации подпрограммы.</w:t>
      </w:r>
    </w:p>
    <w:p w14:paraId="54E3E5B6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Текущее управление реализацией подпрограммы (мероприятия по развитию архивного дела) осуществляет Архив.</w:t>
      </w:r>
    </w:p>
    <w:p w14:paraId="45F05C58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Контроль за исполнением подпрограммы осуществляют финансовое управление Администрации района, Архивное агентство Красноярского края.</w:t>
      </w:r>
    </w:p>
    <w:p w14:paraId="31138505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Архив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предложения о продлении срока реализации подпрограммы.</w:t>
      </w:r>
    </w:p>
    <w:p w14:paraId="54E2DD9E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E5CD735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AB8D9CD" w14:textId="77777777" w:rsidR="00AE2555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D897E19" w14:textId="77777777" w:rsidR="00E724B3" w:rsidRDefault="00E724B3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EB75AA6" w14:textId="77777777" w:rsidR="00E724B3" w:rsidRPr="00040D3C" w:rsidRDefault="00E724B3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0888D99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Руководитель Отдела культуры,</w:t>
      </w:r>
    </w:p>
    <w:p w14:paraId="21AD17A7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молодежной политики и спорта</w:t>
      </w:r>
    </w:p>
    <w:p w14:paraId="087118D2" w14:textId="457736EF" w:rsidR="000067A3" w:rsidRPr="00AE2555" w:rsidRDefault="00AE2555" w:rsidP="00AE255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0067A3" w:rsidRPr="00AE2555" w:rsidSect="00006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0D3C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 </w:t>
      </w:r>
      <w:r w:rsidRPr="00040D3C">
        <w:rPr>
          <w:color w:val="000000"/>
        </w:rPr>
        <w:t xml:space="preserve">                   </w:t>
      </w:r>
      <w:r w:rsidR="0070003E">
        <w:rPr>
          <w:color w:val="000000"/>
        </w:rPr>
        <w:t xml:space="preserve">     О. В. </w:t>
      </w:r>
      <w:proofErr w:type="spellStart"/>
      <w:r w:rsidR="0070003E">
        <w:rPr>
          <w:color w:val="000000"/>
        </w:rPr>
        <w:t>Старцева</w:t>
      </w:r>
      <w:proofErr w:type="spellEnd"/>
    </w:p>
    <w:tbl>
      <w:tblPr>
        <w:tblpPr w:leftFromText="180" w:rightFromText="180" w:vertAnchor="page" w:horzAnchor="margin" w:tblpY="157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559"/>
        <w:gridCol w:w="1418"/>
        <w:gridCol w:w="1417"/>
        <w:gridCol w:w="1418"/>
        <w:gridCol w:w="1322"/>
      </w:tblGrid>
      <w:tr w:rsidR="006125E9" w:rsidRPr="008E7F85" w14:paraId="35D95675" w14:textId="77777777" w:rsidTr="005632E8">
        <w:trPr>
          <w:trHeight w:val="837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D7C6" w14:textId="77777777" w:rsidR="006125E9" w:rsidRDefault="006125E9" w:rsidP="006125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  <w:p w14:paraId="0E4FBC92" w14:textId="77777777"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к подпрограмме "Со</w:t>
            </w:r>
            <w:r>
              <w:rPr>
                <w:color w:val="000000"/>
              </w:rPr>
              <w:t>хранение культурного наследия",</w:t>
            </w:r>
          </w:p>
          <w:p w14:paraId="2401E769" w14:textId="77777777"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реализуемой в</w:t>
            </w:r>
            <w:r>
              <w:rPr>
                <w:color w:val="000000"/>
              </w:rPr>
              <w:t xml:space="preserve"> рамках муниципальной программы</w:t>
            </w:r>
          </w:p>
          <w:p w14:paraId="78176DB9" w14:textId="77777777" w:rsidR="006125E9" w:rsidRPr="008E7F85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Уярс</w:t>
            </w:r>
            <w:r>
              <w:rPr>
                <w:color w:val="000000"/>
              </w:rPr>
              <w:t>кого района "Развитие культуры"</w:t>
            </w:r>
          </w:p>
        </w:tc>
      </w:tr>
      <w:tr w:rsidR="006125E9" w:rsidRPr="008E7F85" w14:paraId="24B8347E" w14:textId="77777777" w:rsidTr="005632E8">
        <w:trPr>
          <w:trHeight w:val="62"/>
        </w:trPr>
        <w:tc>
          <w:tcPr>
            <w:tcW w:w="14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690E8" w14:textId="77777777" w:rsidR="005632E8" w:rsidRDefault="005632E8" w:rsidP="006125E9">
            <w:pPr>
              <w:jc w:val="center"/>
              <w:rPr>
                <w:b/>
                <w:bCs/>
                <w:color w:val="000000"/>
              </w:rPr>
            </w:pPr>
          </w:p>
          <w:p w14:paraId="5B81FC48" w14:textId="77777777" w:rsidR="006125E9" w:rsidRPr="006125E9" w:rsidRDefault="006125E9" w:rsidP="006125E9">
            <w:pPr>
              <w:jc w:val="center"/>
              <w:rPr>
                <w:b/>
                <w:bCs/>
                <w:color w:val="000000"/>
              </w:rPr>
            </w:pPr>
            <w:r w:rsidRPr="008E7F85">
              <w:rPr>
                <w:b/>
                <w:bCs/>
                <w:color w:val="000000"/>
              </w:rPr>
              <w:t>Перечень и значения показателе</w:t>
            </w:r>
            <w:r>
              <w:rPr>
                <w:b/>
                <w:bCs/>
                <w:color w:val="000000"/>
              </w:rPr>
              <w:t>й результативности подпрограммы</w:t>
            </w:r>
          </w:p>
        </w:tc>
      </w:tr>
      <w:tr w:rsidR="006D6F71" w:rsidRPr="008E7F85" w14:paraId="6526F16A" w14:textId="77777777" w:rsidTr="005632E8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C2938C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35087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552FBF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159106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695676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6D6F71" w:rsidRPr="008E7F85" w14:paraId="6651FFD6" w14:textId="77777777" w:rsidTr="006125E9">
        <w:trPr>
          <w:trHeight w:val="477"/>
        </w:trPr>
        <w:tc>
          <w:tcPr>
            <w:tcW w:w="675" w:type="dxa"/>
            <w:vMerge/>
            <w:vAlign w:val="center"/>
            <w:hideMark/>
          </w:tcPr>
          <w:p w14:paraId="220855C9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34CFD789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8C829B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D7B3400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6A69D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29ADE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C1B94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CEAC9F1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6125E9" w:rsidRPr="008E7F85" w14:paraId="3117B2F5" w14:textId="77777777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2D0940C" w14:textId="77777777"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46CC925C" w14:textId="7057FE9E"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 подпрограммы: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Pr="008E7F85">
              <w:rPr>
                <w:color w:val="000000"/>
                <w:sz w:val="20"/>
                <w:szCs w:val="20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5632E8" w:rsidRPr="008E7F85" w14:paraId="37E0C565" w14:textId="77777777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5392B2E" w14:textId="77777777"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2D3A7D2C" w14:textId="77777777"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AF75A5" w:rsidRPr="008E7F85" w14:paraId="699905BC" w14:textId="77777777" w:rsidTr="002C7F43">
        <w:trPr>
          <w:trHeight w:val="153"/>
        </w:trPr>
        <w:tc>
          <w:tcPr>
            <w:tcW w:w="675" w:type="dxa"/>
            <w:shd w:val="clear" w:color="auto" w:fill="auto"/>
            <w:noWrap/>
            <w:hideMark/>
          </w:tcPr>
          <w:p w14:paraId="4501875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812" w:type="dxa"/>
            <w:shd w:val="clear" w:color="auto" w:fill="auto"/>
            <w:hideMark/>
          </w:tcPr>
          <w:p w14:paraId="66B0D6CF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2DBFBB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5B213E6D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4BF1B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042AAE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60DB5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33A8B0F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AF75A5" w:rsidRPr="008E7F85" w14:paraId="02312D0D" w14:textId="77777777" w:rsidTr="002C7F43">
        <w:trPr>
          <w:trHeight w:val="411"/>
        </w:trPr>
        <w:tc>
          <w:tcPr>
            <w:tcW w:w="675" w:type="dxa"/>
            <w:shd w:val="clear" w:color="auto" w:fill="auto"/>
            <w:noWrap/>
            <w:hideMark/>
          </w:tcPr>
          <w:p w14:paraId="2E7DE4A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812" w:type="dxa"/>
            <w:shd w:val="clear" w:color="auto" w:fill="auto"/>
            <w:hideMark/>
          </w:tcPr>
          <w:p w14:paraId="2EB8941C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Доля муниципальных библиотек, подключенных к информационно-коммуникационной сети "Интернет", в общем количестве библиотек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6C2AC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14:paraId="56372BC8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9775B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8ADF9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AF9678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732C366F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AF75A5" w:rsidRPr="008E7F85" w14:paraId="32E3E5E6" w14:textId="77777777" w:rsidTr="002C7F43">
        <w:trPr>
          <w:trHeight w:val="279"/>
        </w:trPr>
        <w:tc>
          <w:tcPr>
            <w:tcW w:w="675" w:type="dxa"/>
            <w:shd w:val="clear" w:color="auto" w:fill="auto"/>
            <w:noWrap/>
            <w:hideMark/>
          </w:tcPr>
          <w:p w14:paraId="3399EE6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812" w:type="dxa"/>
            <w:shd w:val="clear" w:color="auto" w:fill="auto"/>
            <w:hideMark/>
          </w:tcPr>
          <w:p w14:paraId="335C362C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посещений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70269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E7F85">
              <w:rPr>
                <w:color w:val="000000"/>
                <w:sz w:val="20"/>
                <w:szCs w:val="20"/>
              </w:rPr>
              <w:t>ыс. чел.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03445A7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FB62F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D2E4D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B608E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0B7F6F7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</w:tr>
      <w:tr w:rsidR="00AF75A5" w:rsidRPr="008E7F85" w14:paraId="3BC148A6" w14:textId="77777777" w:rsidTr="002C7F43">
        <w:trPr>
          <w:trHeight w:val="243"/>
        </w:trPr>
        <w:tc>
          <w:tcPr>
            <w:tcW w:w="675" w:type="dxa"/>
            <w:shd w:val="clear" w:color="auto" w:fill="auto"/>
            <w:noWrap/>
            <w:hideMark/>
          </w:tcPr>
          <w:p w14:paraId="6BF76ED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812" w:type="dxa"/>
            <w:shd w:val="clear" w:color="auto" w:fill="auto"/>
            <w:hideMark/>
          </w:tcPr>
          <w:p w14:paraId="0E63F01F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7F85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8E7F85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F89CA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8E7F85">
              <w:rPr>
                <w:color w:val="000000"/>
                <w:sz w:val="20"/>
                <w:szCs w:val="20"/>
              </w:rPr>
              <w:t>кз.</w:t>
            </w:r>
          </w:p>
        </w:tc>
        <w:tc>
          <w:tcPr>
            <w:tcW w:w="1559" w:type="dxa"/>
            <w:shd w:val="clear" w:color="auto" w:fill="auto"/>
            <w:hideMark/>
          </w:tcPr>
          <w:p w14:paraId="2855CA8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473CBC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F1F22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E2C35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376BC069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0067A3" w:rsidRPr="008E7F85" w14:paraId="6FC5056E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010CCD3E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80" w:type="dxa"/>
            <w:gridSpan w:val="7"/>
            <w:shd w:val="clear" w:color="auto" w:fill="auto"/>
            <w:hideMark/>
          </w:tcPr>
          <w:p w14:paraId="632A7B31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AF75A5" w:rsidRPr="008E7F85" w14:paraId="33F80366" w14:textId="77777777" w:rsidTr="00996747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46E313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812" w:type="dxa"/>
            <w:shd w:val="clear" w:color="auto" w:fill="auto"/>
            <w:hideMark/>
          </w:tcPr>
          <w:p w14:paraId="4262E651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A9B72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14:paraId="689A657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271A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3EBFB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E14E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208546C0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0067A3" w:rsidRPr="008E7F85" w14:paraId="2B8DDBFA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4CA73D1D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46E0724D" w14:textId="7ACFEDD4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3.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AF75A5" w:rsidRPr="008E7F85" w14:paraId="17EEC967" w14:textId="77777777" w:rsidTr="002C7F43">
        <w:trPr>
          <w:trHeight w:val="175"/>
        </w:trPr>
        <w:tc>
          <w:tcPr>
            <w:tcW w:w="675" w:type="dxa"/>
            <w:shd w:val="clear" w:color="auto" w:fill="auto"/>
            <w:noWrap/>
            <w:hideMark/>
          </w:tcPr>
          <w:p w14:paraId="7C3CBDC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4149E28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клубных формирований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3F723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14:paraId="43ACC5FE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477A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F9F28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998AC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4292E1D7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AF75A5" w:rsidRPr="008E7F85" w14:paraId="46F5F5A9" w14:textId="77777777" w:rsidTr="002C7F43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3EB13528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2F5116F9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B2752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5C505EF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7EBF8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45273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BD8F4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F1EAD95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</w:tr>
      <w:tr w:rsidR="00AF75A5" w:rsidRPr="008E7F85" w14:paraId="4BB579F3" w14:textId="77777777" w:rsidTr="002C7F43">
        <w:trPr>
          <w:trHeight w:val="231"/>
        </w:trPr>
        <w:tc>
          <w:tcPr>
            <w:tcW w:w="675" w:type="dxa"/>
            <w:shd w:val="clear" w:color="auto" w:fill="auto"/>
            <w:noWrap/>
            <w:hideMark/>
          </w:tcPr>
          <w:p w14:paraId="64DE27A3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39A390D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посетителей культурно-массовых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8BF9B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2BDB70EE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8293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1D2C9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03E84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D0B0B19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</w:tr>
      <w:tr w:rsidR="000067A3" w:rsidRPr="008E7F85" w14:paraId="4FB0421A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0C143E24" w14:textId="77777777" w:rsidR="000067A3" w:rsidRPr="008E7F85" w:rsidRDefault="00D6640E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7FA09CE7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4. Содействие развитию добровольчества и туризма в Уярском районе</w:t>
            </w:r>
          </w:p>
        </w:tc>
      </w:tr>
      <w:tr w:rsidR="006D6F71" w:rsidRPr="008E7F85" w14:paraId="73EE56E3" w14:textId="77777777" w:rsidTr="002C7F43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E4C6C6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1.4</w:t>
            </w:r>
            <w:r w:rsidR="00D6640E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AA5FE9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082" w14:textId="77777777" w:rsidR="000067A3" w:rsidRPr="008E7F85" w:rsidRDefault="00D6640E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0067A3"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394687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0B8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4BE" w14:textId="77777777" w:rsidR="000067A3" w:rsidRPr="008E7F85" w:rsidRDefault="00AF75A5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C2D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DA1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D6640E" w:rsidRPr="008E7F85" w14:paraId="581E8B06" w14:textId="77777777" w:rsidTr="005632E8">
        <w:trPr>
          <w:trHeight w:val="62"/>
        </w:trPr>
        <w:tc>
          <w:tcPr>
            <w:tcW w:w="147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34A9" w14:textId="77777777" w:rsidR="005632E8" w:rsidRDefault="005632E8" w:rsidP="006125E9">
            <w:pPr>
              <w:rPr>
                <w:color w:val="000000"/>
              </w:rPr>
            </w:pPr>
          </w:p>
          <w:p w14:paraId="1958E3FB" w14:textId="77777777" w:rsidR="00D6640E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 xml:space="preserve">Руководитель Отдела культуры, молодежной политики </w:t>
            </w:r>
          </w:p>
          <w:p w14:paraId="022ECA96" w14:textId="38AE7BC0" w:rsidR="00D6640E" w:rsidRPr="006D6F71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>и спорта администрации Уярского района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="006125E9">
              <w:rPr>
                <w:color w:val="000000"/>
              </w:rPr>
              <w:t xml:space="preserve">                               </w:t>
            </w:r>
            <w:r w:rsidR="0070003E">
              <w:rPr>
                <w:color w:val="000000"/>
              </w:rPr>
              <w:t xml:space="preserve">  О. В. </w:t>
            </w:r>
            <w:proofErr w:type="spellStart"/>
            <w:r w:rsidR="0070003E">
              <w:rPr>
                <w:color w:val="000000"/>
              </w:rPr>
              <w:t>Старцева</w:t>
            </w:r>
            <w:proofErr w:type="spellEnd"/>
          </w:p>
        </w:tc>
      </w:tr>
    </w:tbl>
    <w:p w14:paraId="26C8374E" w14:textId="77777777" w:rsidR="00DC3B35" w:rsidRDefault="00DC3B35"/>
    <w:tbl>
      <w:tblPr>
        <w:tblW w:w="31604" w:type="dxa"/>
        <w:tblInd w:w="-34" w:type="dxa"/>
        <w:tblLook w:val="04A0" w:firstRow="1" w:lastRow="0" w:firstColumn="1" w:lastColumn="0" w:noHBand="0" w:noVBand="1"/>
      </w:tblPr>
      <w:tblGrid>
        <w:gridCol w:w="3649"/>
        <w:gridCol w:w="720"/>
        <w:gridCol w:w="700"/>
        <w:gridCol w:w="680"/>
        <w:gridCol w:w="1239"/>
        <w:gridCol w:w="560"/>
        <w:gridCol w:w="1281"/>
        <w:gridCol w:w="1120"/>
        <w:gridCol w:w="1096"/>
        <w:gridCol w:w="1440"/>
        <w:gridCol w:w="2399"/>
        <w:gridCol w:w="1672"/>
        <w:gridCol w:w="1672"/>
        <w:gridCol w:w="1672"/>
        <w:gridCol w:w="1672"/>
        <w:gridCol w:w="1672"/>
        <w:gridCol w:w="1672"/>
        <w:gridCol w:w="1672"/>
        <w:gridCol w:w="1672"/>
        <w:gridCol w:w="1672"/>
        <w:gridCol w:w="1672"/>
      </w:tblGrid>
      <w:tr w:rsidR="00DC3B35" w14:paraId="035AB140" w14:textId="77777777" w:rsidTr="00CE1999">
        <w:trPr>
          <w:gridAfter w:val="10"/>
          <w:wAfter w:w="16720" w:type="dxa"/>
          <w:trHeight w:val="28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78C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bookmarkStart w:id="1" w:name="RANGE!B1:L46"/>
            <w:r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965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164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84C0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538D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2C1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FCA4D" w14:textId="77777777" w:rsidR="005962F4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Приложение № 2</w:t>
            </w:r>
            <w:r w:rsidRPr="00DC3B35">
              <w:rPr>
                <w:color w:val="000000"/>
              </w:rPr>
              <w:br/>
            </w:r>
            <w:r w:rsidRPr="00DC3B35">
              <w:rPr>
                <w:color w:val="000000"/>
              </w:rPr>
              <w:lastRenderedPageBreak/>
              <w:t xml:space="preserve"> к подпрограмме "Сохранение культурного наследия</w:t>
            </w:r>
            <w:r w:rsidR="005962F4">
              <w:rPr>
                <w:color w:val="000000"/>
              </w:rPr>
              <w:t>»,</w:t>
            </w:r>
          </w:p>
          <w:p w14:paraId="09E3CDCC" w14:textId="4A6D7434" w:rsidR="00DC3B35" w:rsidRPr="00DC3B35" w:rsidRDefault="005962F4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реализуемой</w:t>
            </w:r>
            <w:r w:rsidR="00DC3B35" w:rsidRPr="00DC3B35">
              <w:rPr>
                <w:color w:val="000000"/>
              </w:rPr>
              <w:t xml:space="preserve"> в рамках муниципальной программы </w:t>
            </w:r>
            <w:r w:rsidR="00DC3B35" w:rsidRPr="00DC3B35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DC3B35" w14:paraId="167968C0" w14:textId="77777777" w:rsidTr="00CE1999">
        <w:trPr>
          <w:gridAfter w:val="10"/>
          <w:wAfter w:w="16720" w:type="dxa"/>
          <w:trHeight w:val="15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A92F" w14:textId="4CD0DCE4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4E1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607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817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088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E96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BDD66" w14:textId="77777777" w:rsidR="00DC3B35" w:rsidRPr="00DC3B35" w:rsidRDefault="00DC3B35">
            <w:pPr>
              <w:rPr>
                <w:color w:val="000000"/>
              </w:rPr>
            </w:pPr>
          </w:p>
        </w:tc>
      </w:tr>
      <w:tr w:rsidR="00DC3B35" w14:paraId="1D1942BF" w14:textId="77777777" w:rsidTr="00CE1999">
        <w:trPr>
          <w:gridAfter w:val="10"/>
          <w:wAfter w:w="16720" w:type="dxa"/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474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FF54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168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322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156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E75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9CB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12F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26F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4D3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1AC1" w14:textId="77777777"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</w:tr>
      <w:tr w:rsidR="00DC3B35" w14:paraId="57982FB5" w14:textId="77777777" w:rsidTr="00CE1999">
        <w:trPr>
          <w:gridAfter w:val="10"/>
          <w:wAfter w:w="16720" w:type="dxa"/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4AB0" w14:textId="77777777" w:rsidR="00DC3B35" w:rsidRPr="00DC3B35" w:rsidRDefault="00DC3B35">
            <w:pPr>
              <w:jc w:val="center"/>
              <w:rPr>
                <w:b/>
                <w:bCs/>
                <w:color w:val="000000"/>
              </w:rPr>
            </w:pPr>
            <w:r w:rsidRPr="00DC3B3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DC3B35" w14:paraId="69465CAB" w14:textId="77777777" w:rsidTr="00CE1999">
        <w:trPr>
          <w:gridAfter w:val="10"/>
          <w:wAfter w:w="16720" w:type="dxa"/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10A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2DE9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FE4F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258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2CDE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E1A69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1F3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3834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F7B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CC4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540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B35" w14:paraId="797E1970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FAF1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BBD3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8A6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A241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(тыс. руб.)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75B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DC3B35" w14:paraId="36DF5CCE" w14:textId="77777777" w:rsidTr="00CE1999">
        <w:trPr>
          <w:gridAfter w:val="10"/>
          <w:wAfter w:w="16720" w:type="dxa"/>
          <w:trHeight w:val="1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D8C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E6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D846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AD0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6D6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3304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ED3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7D7C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C6CE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8E9F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60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151FEF7E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13E4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1: Сохранение культурного наследия</w:t>
            </w:r>
          </w:p>
        </w:tc>
      </w:tr>
      <w:tr w:rsidR="00DC3B35" w14:paraId="207DED90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6A34" w14:textId="3B046F2D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Сохранение и эффективное использование культурного наследия Уярского района</w:t>
            </w:r>
          </w:p>
        </w:tc>
      </w:tr>
      <w:tr w:rsidR="00DC3B35" w14:paraId="5C206A1F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84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DC3B35" w14:paraId="646543D2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A8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144984" w14:paraId="1535BB70" w14:textId="77777777" w:rsidTr="00CE1999">
        <w:trPr>
          <w:gridAfter w:val="10"/>
          <w:wAfter w:w="16720" w:type="dxa"/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791A" w14:textId="76D3759C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</w:t>
            </w:r>
            <w:r>
              <w:rPr>
                <w:sz w:val="20"/>
                <w:szCs w:val="20"/>
              </w:rPr>
              <w:t xml:space="preserve"> </w:t>
            </w:r>
            <w:r w:rsidRPr="00144984">
              <w:rPr>
                <w:sz w:val="20"/>
                <w:szCs w:val="20"/>
              </w:rPr>
              <w:t>в рамках подпрограммы «Сохранение культурного наследия» муниципальной программы Уярского района «Развитие культуры»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BC4E" w14:textId="614E533B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B85A" w14:textId="14DBF13A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417E" w14:textId="54C1FC09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4EB9" w14:textId="30EEC76D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E1C7" w14:textId="5365787D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F94" w14:textId="76CC2FB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5321,2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43E7" w14:textId="124F9DA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C52A" w14:textId="135FFA9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CAB3" w14:textId="641D5469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5321,2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2B31" w14:textId="543C2D04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F22312" w14:paraId="39351BBA" w14:textId="77777777" w:rsidTr="00CE1999">
        <w:trPr>
          <w:gridAfter w:val="10"/>
          <w:wAfter w:w="16720" w:type="dxa"/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A84" w14:textId="10B70F71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AA9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B6C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049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73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6DA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074" w14:textId="60CBB9EC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205" w14:textId="12A4D1B7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F0F" w14:textId="2F336EBF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7D" w14:textId="3AC23519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85928,6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6009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библиотек района (заработная плата, коммунальные услуги, увеличение стоимости ОС, МЗ, прочие услуги)</w:t>
            </w:r>
          </w:p>
        </w:tc>
      </w:tr>
      <w:tr w:rsidR="00DC3B35" w14:paraId="08526A86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7BF9" w14:textId="506E5CD8" w:rsidR="00DC3B35" w:rsidRDefault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3B35">
              <w:rPr>
                <w:color w:val="000000"/>
                <w:sz w:val="20"/>
                <w:szCs w:val="20"/>
              </w:rPr>
              <w:t>. Осуществление переданных полномочий в рамках подпрограммы "Сохранение культурного наследия" муниципальной программы Уярского района "Развитие культуры" (в области библиотечного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B4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27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EBFE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45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77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4CB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03EF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68B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73F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60E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14:paraId="6C3F46EC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D44E9" w14:textId="54145CB3" w:rsidR="00DC3B35" w:rsidRDefault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DC3B35">
              <w:rPr>
                <w:color w:val="000000"/>
                <w:sz w:val="20"/>
                <w:szCs w:val="20"/>
              </w:rPr>
              <w:t>. 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="00DC3B35">
              <w:rPr>
                <w:color w:val="000000"/>
                <w:sz w:val="20"/>
                <w:szCs w:val="20"/>
              </w:rPr>
              <w:t>муниципальной программы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="00DC3B35">
              <w:rPr>
                <w:color w:val="000000"/>
                <w:sz w:val="20"/>
                <w:szCs w:val="20"/>
              </w:rPr>
              <w:t>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B4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9E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03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0D8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09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57" w14:textId="40ED4126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212" w14:textId="148D3C8A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1BB" w14:textId="1924F0F7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0EE" w14:textId="70EBE902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056D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14:paraId="31690E45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B203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4A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E03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B0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82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BEE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027" w14:textId="13020F6B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0DB" w14:textId="030A43FC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D3C" w14:textId="717C6AB3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22B" w14:textId="4248D443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409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5CD88C74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464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4FD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1E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C82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F28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29C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38A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F2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E26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786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1E78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7E0C103B" w14:textId="77777777" w:rsidTr="00CE1999">
        <w:trPr>
          <w:gridAfter w:val="10"/>
          <w:wAfter w:w="16720" w:type="dxa"/>
          <w:trHeight w:val="525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141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09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2DC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0B2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43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5B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656" w14:textId="003D6595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9B3" w14:textId="7EBCF968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  <w:r w:rsidR="00DC3B3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C44E" w14:textId="60735079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ABA" w14:textId="306F0A30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5BF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144984" w14:paraId="4A2B6218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85850" w14:textId="01CD5002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35E" w14:textId="3D0106B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982" w14:textId="0A1CB569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815" w14:textId="59E4980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7EE3" w14:textId="354922A7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B9C" w14:textId="469A8213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502" w14:textId="44C3B8F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8CC" w14:textId="47C580CE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99A" w14:textId="205A5CF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D92" w14:textId="42BBD4D7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D0812" w14:textId="0E46F3BD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144984" w14:paraId="4AF4409E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1E76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CB6" w14:textId="695B67D7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819" w14:textId="3C297071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2BA" w14:textId="45E6891F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387" w14:textId="52C049E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03C" w14:textId="64A14FD9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E80" w14:textId="4452E55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9AB" w14:textId="019A05D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C31" w14:textId="5DFFEC39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10C" w14:textId="74C41BC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043C2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</w:tr>
      <w:tr w:rsidR="00144984" w14:paraId="21538447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D0C2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068" w14:textId="74A1DEC1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8CE1" w14:textId="65C0FCF8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18B" w14:textId="4FFD0BCE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A70" w14:textId="4EC2CFE0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578" w14:textId="7BE5DB44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CAB5" w14:textId="4351341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1D8" w14:textId="186D8CBB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17B" w14:textId="079FC49A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8D2" w14:textId="75ADEEAB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3B1AA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79CD1BFF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AD05" w14:textId="51E8A209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Государственная поддержка лучших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A3F6" w14:textId="649D193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D3AF" w14:textId="79DE67E4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A6B5" w14:textId="6444862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4832" w14:textId="33DB1E1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2DC" w14:textId="781D7034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4A58" w14:textId="1C6668A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331" w14:textId="1FC9F948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A4BE" w14:textId="226D097D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F3FA" w14:textId="4C11BB1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F877B" w14:textId="65817BD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296D4F" w14:paraId="558C16B7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6362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DBE" w14:textId="5F42D0B8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D3C3" w14:textId="214E169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D5B5" w14:textId="4BC62A80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996" w14:textId="0C59437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5F78" w14:textId="577D492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8CD" w14:textId="7C6D183D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434" w14:textId="0047D4A6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7FAB" w14:textId="5EB59AC7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6F42" w14:textId="77FFA027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5E9ED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54D5FDA5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0665B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73BF" w14:textId="24AFFAE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3331" w14:textId="0E39E1D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993F" w14:textId="5D9AA29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D370" w14:textId="105D5E3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4973" w14:textId="68F53801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B1D8" w14:textId="22726325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90D" w14:textId="195241AF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B2E8" w14:textId="03AE95BE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970" w14:textId="5BB35238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3847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385E115D" w14:textId="77777777" w:rsidTr="003A074E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7B127" w14:textId="2638B2E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F99E" w14:textId="6FA90CB1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CAB7" w14:textId="4358CE9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752" w14:textId="40F9A30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438A" w14:textId="43EF7A1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F6E9" w14:textId="552C841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2ED9" w14:textId="27D3A911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0B62" w14:textId="7E09B4AF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6C31" w14:textId="556590A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797A" w14:textId="346BA399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29D1" w14:textId="206FF64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296D4F" w14:paraId="74B32A7F" w14:textId="77777777" w:rsidTr="00296D4F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FFD8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B9E4" w14:textId="632D8719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10E" w14:textId="64A4A3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95AB" w14:textId="1B2BA6A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81B6" w14:textId="74A5A96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C9F" w14:textId="12602EC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0DF" w14:textId="0EF067C9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DE13" w14:textId="37CA406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482F" w14:textId="65161DC3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FF48" w14:textId="1C80BA5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637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5900CE86" w14:textId="77777777" w:rsidTr="00296D4F">
        <w:trPr>
          <w:gridAfter w:val="10"/>
          <w:wAfter w:w="16720" w:type="dxa"/>
          <w:trHeight w:val="44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24745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E2BA" w14:textId="1178DEF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068" w14:textId="650F6B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A2EB" w14:textId="1BA658E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2BF" w14:textId="57AE7FA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6E7" w14:textId="5C64C1D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5AA1" w14:textId="206C9B6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9CBE" w14:textId="0192EA3C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FF16" w14:textId="7C30A02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D592" w14:textId="707D571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0F11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0730FC53" w14:textId="60C9348C" w:rsidTr="00E724B3">
        <w:trPr>
          <w:trHeight w:val="27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D23C" w14:textId="3806A8A2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  <w:tc>
          <w:tcPr>
            <w:tcW w:w="1672" w:type="dxa"/>
            <w:vAlign w:val="bottom"/>
          </w:tcPr>
          <w:p w14:paraId="21F1C42A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52FF48E9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269D01B1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70569E1E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45FCD54A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0F8F6368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0AE5595D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1BA1EA54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2DA74C11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</w:tcPr>
          <w:p w14:paraId="061E00D2" w14:textId="77777777" w:rsidR="00CE1999" w:rsidRDefault="00CE1999" w:rsidP="00CE1999">
            <w:pPr>
              <w:spacing w:after="200" w:line="276" w:lineRule="auto"/>
            </w:pPr>
          </w:p>
        </w:tc>
      </w:tr>
      <w:tr w:rsidR="00CE1999" w14:paraId="03E04F4F" w14:textId="77777777" w:rsidTr="00296D4F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C4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296D4F" w14:paraId="48A0C507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916E" w14:textId="4A9F3D4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F935" w14:textId="79A4DD8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54B2" w14:textId="44D46E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26D5" w14:textId="24AA61D8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57BA" w14:textId="377872F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43B4" w14:textId="22E00D6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1C4A" w14:textId="086E284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432A" w14:textId="050C87DC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89" w14:textId="4CC4C8C1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E10A" w14:textId="3456790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B3C" w14:textId="746E682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E1999" w14:paraId="5082ED18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36E1" w14:textId="0EA0A163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E1999">
              <w:rPr>
                <w:color w:val="000000"/>
                <w:sz w:val="20"/>
                <w:szCs w:val="20"/>
              </w:rPr>
              <w:t xml:space="preserve">. Обеспечение деятельности (оказание </w:t>
            </w:r>
            <w:r w:rsidR="00CE1999">
              <w:rPr>
                <w:color w:val="000000"/>
                <w:sz w:val="20"/>
                <w:szCs w:val="20"/>
              </w:rPr>
              <w:lastRenderedPageBreak/>
              <w:t>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(МКУ "Архив" Уярского района)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3E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F6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47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07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F8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4A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78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EB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3C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5419,5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4A6" w14:textId="15DCDD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color w:val="000000"/>
                <w:sz w:val="20"/>
                <w:szCs w:val="20"/>
              </w:rPr>
              <w:lastRenderedPageBreak/>
              <w:t>качественной деятельности архивов района (заработная плата, коммунальные услуги, прочие услуги)</w:t>
            </w:r>
          </w:p>
        </w:tc>
      </w:tr>
      <w:tr w:rsidR="00CE1999" w14:paraId="7195A0AD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4E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E75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77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6B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09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7B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C8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08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61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8E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BB4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3782F263" w14:textId="77777777" w:rsidTr="00CE1999">
        <w:trPr>
          <w:gridAfter w:val="10"/>
          <w:wAfter w:w="16720" w:type="dxa"/>
          <w:trHeight w:val="314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F4A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7A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6C9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ECA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F3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A1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ED0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17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CD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90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5621,0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2A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F22312" w14:paraId="6ADFEF92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998C1" w14:textId="3CA96C23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"Сохранение культурного наследия"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751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B2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9C9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FAB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807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B34" w14:textId="0C625BB0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861" w14:textId="038B6B86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DCF" w14:textId="6046AE03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FAE" w14:textId="006FB411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5EC1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государственного (муниципального) задания и качественное оказание государственных (муниципальных) услуг (выполнение работ)</w:t>
            </w:r>
          </w:p>
        </w:tc>
      </w:tr>
      <w:tr w:rsidR="00CE1999" w14:paraId="1FE02D84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A87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4A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67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4C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2C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0D5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FD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BE0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B02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BE9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154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F22312" w14:paraId="630B3A33" w14:textId="77777777" w:rsidTr="00CE1999">
        <w:trPr>
          <w:gridAfter w:val="10"/>
          <w:wAfter w:w="16720" w:type="dxa"/>
          <w:trHeight w:val="132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DEB1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FEA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85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D6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A9F3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53B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385" w14:textId="0A999997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82E" w14:textId="1293CEF9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343" w14:textId="4E91C746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228" w14:textId="3365FC88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57C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500E55E1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17E" w14:textId="1B2CD0FA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3: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CE1999" w14:paraId="41C0307A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1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296D4F" w14:paraId="339CB3DD" w14:textId="77777777" w:rsidTr="00296D4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CBA" w14:textId="3EAC0A32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</w:t>
            </w:r>
            <w:r>
              <w:rPr>
                <w:sz w:val="20"/>
                <w:szCs w:val="20"/>
              </w:rPr>
              <w:t xml:space="preserve"> </w:t>
            </w:r>
            <w:r w:rsidRPr="00296D4F">
              <w:rPr>
                <w:sz w:val="20"/>
                <w:szCs w:val="20"/>
              </w:rPr>
              <w:t>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14B7" w14:textId="3568202B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9808" w14:textId="76A6E96F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45CB" w14:textId="7C564307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633F" w14:textId="14565F8D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44E" w14:textId="509C6F60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2E3F" w14:textId="1C6996D6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6449,4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EEBE" w14:textId="19CC44DE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D047" w14:textId="4C7ACA2C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2B27" w14:textId="1DAAC571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6449,4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5EA5" w14:textId="3B653028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F22312" w14:paraId="5EA34B4C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BFB" w14:textId="2CA19A3B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МКС)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F9F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3B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8F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683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DDC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23A" w14:textId="77A97108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27A" w14:textId="66566316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021" w14:textId="56E56159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BB6" w14:textId="487B6202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106627,0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73A45" w14:textId="201621BB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клубной системы района (</w:t>
            </w:r>
            <w:proofErr w:type="spellStart"/>
            <w:r>
              <w:rPr>
                <w:color w:val="000000"/>
                <w:sz w:val="20"/>
                <w:szCs w:val="20"/>
              </w:rPr>
              <w:t>зар</w:t>
            </w:r>
            <w:proofErr w:type="spellEnd"/>
            <w:r>
              <w:rPr>
                <w:color w:val="000000"/>
                <w:sz w:val="20"/>
                <w:szCs w:val="20"/>
              </w:rPr>
              <w:t>. плата, коммун. услуги, увеличение стоимости ОС, МЗ, прочие услуги)</w:t>
            </w:r>
          </w:p>
        </w:tc>
      </w:tr>
      <w:tr w:rsidR="00CE1999" w14:paraId="66977422" w14:textId="77777777" w:rsidTr="00CE1999">
        <w:trPr>
          <w:gridAfter w:val="10"/>
          <w:wAfter w:w="16720" w:type="dxa"/>
          <w:trHeight w:val="51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178" w14:textId="5EA14F65" w:rsidR="00CE1999" w:rsidRDefault="001A4E7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E1999">
              <w:rPr>
                <w:color w:val="000000"/>
                <w:sz w:val="20"/>
                <w:szCs w:val="20"/>
              </w:rPr>
              <w:t>. Осуществление переданных полномочий в рамках подпрограммы "Сохранение культурного наследия " муниципальной программы Уярского района "Развитие культуры" (в области клубного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0C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0D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F6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B4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23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9E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18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F1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4E2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12592,8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CA1C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CE1999" w14:paraId="414C763D" w14:textId="77777777" w:rsidTr="00CE1999">
        <w:trPr>
          <w:gridAfter w:val="10"/>
          <w:wAfter w:w="16720" w:type="dxa"/>
          <w:trHeight w:val="100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F2D91" w14:textId="70436ADC" w:rsidR="00CE1999" w:rsidRDefault="001A4E7F" w:rsidP="00CE1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E1999">
              <w:rPr>
                <w:sz w:val="20"/>
                <w:szCs w:val="20"/>
              </w:rPr>
              <w:t>.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F2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43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1D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9ED5" w14:textId="77777777" w:rsidR="00CE1999" w:rsidRDefault="00CE1999" w:rsidP="00CE1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04101S4720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72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33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E6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229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6E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0620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зданий</w:t>
            </w:r>
          </w:p>
        </w:tc>
      </w:tr>
      <w:tr w:rsidR="00CE1999" w14:paraId="4BA1414F" w14:textId="77777777" w:rsidTr="00807B1C">
        <w:trPr>
          <w:gridAfter w:val="10"/>
          <w:wAfter w:w="16720" w:type="dxa"/>
          <w:trHeight w:val="15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CCA4" w14:textId="4D9131B3" w:rsidR="00CE1999" w:rsidRDefault="001A4E7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E1999">
              <w:rPr>
                <w:color w:val="000000"/>
                <w:sz w:val="20"/>
                <w:szCs w:val="20"/>
              </w:rPr>
              <w:t>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82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D4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E0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40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04101S4760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D3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49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02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BD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33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409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</w:tr>
      <w:tr w:rsidR="00807B1C" w14:paraId="14523DFE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6416" w14:textId="664D85EF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55DD" w14:textId="2F3F7DD1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F021" w14:textId="31CA8CE6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A97" w14:textId="428C2274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A36F" w14:textId="1512A03F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A779" w14:textId="069A5E24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B81B" w14:textId="6B1A48F7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B40E" w14:textId="6A6E2D47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B88" w14:textId="1FCBFF3F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1035" w14:textId="700BD06D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985E4" w14:textId="0306A1EB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 w:rsidRPr="00807B1C">
              <w:rPr>
                <w:color w:val="000000"/>
                <w:sz w:val="20"/>
                <w:szCs w:val="20"/>
              </w:rPr>
              <w:t>Премирование (денежное вознаграждение отдельных сельских работников)</w:t>
            </w:r>
          </w:p>
        </w:tc>
      </w:tr>
      <w:tr w:rsidR="00807B1C" w14:paraId="133DDC2C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A49F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524F" w14:textId="1047DCD0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85ED" w14:textId="2FEECABD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BE26" w14:textId="76E490D2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84C1" w14:textId="3994B22A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CEDB" w14:textId="1883C210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933C" w14:textId="11B89A42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18F3" w14:textId="7202A386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5F0" w14:textId="6A484BCE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2DA" w14:textId="72910F0D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3736CA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</w:tr>
      <w:tr w:rsidR="00807B1C" w14:paraId="20EDA1B0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541C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95B5" w14:textId="41FB512C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AEF" w14:textId="6165CABE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45EC" w14:textId="191FB8FC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3312" w14:textId="71086CD7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0631" w14:textId="6B447761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58AC" w14:textId="3CA4A712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447" w14:textId="13AA277F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40CE" w14:textId="01B9F155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6F2" w14:textId="556BF436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246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4DEE7B46" w14:textId="77777777" w:rsidTr="00807B1C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361D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Создание (реконструкция) и капитальный ремонт культурно-досуговых учреждений в сельской местности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5C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89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63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F5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96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494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DE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B6C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5E4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34F1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(реконструкция) и капитальный ремонт</w:t>
            </w:r>
          </w:p>
        </w:tc>
      </w:tr>
      <w:tr w:rsidR="00CE1999" w14:paraId="1F5AF414" w14:textId="77777777" w:rsidTr="00CE1999">
        <w:trPr>
          <w:gridAfter w:val="10"/>
          <w:wAfter w:w="16720" w:type="dxa"/>
          <w:trHeight w:val="62"/>
        </w:trPr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1CAC" w14:textId="5DF53AA8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4: Содействие развитию добровольчества и туризма в Уярском районе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D01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175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EF9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BB5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93E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32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14552E85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35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CE1999" w14:paraId="687A60EE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510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Поддержка добровольческих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(волонтерских) организаций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240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201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586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D12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142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74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7628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939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DB1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0A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перечня </w:t>
            </w:r>
            <w:r>
              <w:rPr>
                <w:color w:val="000000"/>
                <w:sz w:val="20"/>
                <w:szCs w:val="20"/>
              </w:rPr>
              <w:lastRenderedPageBreak/>
              <w:t>поручений Президента Российской Федерации от 02.04.2020 Пр-619</w:t>
            </w:r>
          </w:p>
        </w:tc>
      </w:tr>
      <w:tr w:rsidR="00CE1999" w14:paraId="109EED0E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D40" w14:textId="0EFE513A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 Поддержка развития туризма на территории Уярского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E494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E3EB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ACA0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5283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4401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117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6A5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92E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437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C9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п. 4 перечня поручений Губернатора Красноярского края от 27.04.2021 № 9гп</w:t>
            </w:r>
          </w:p>
        </w:tc>
      </w:tr>
      <w:tr w:rsidR="00CE1999" w14:paraId="7EB03222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C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F02F" w14:textId="77777777" w:rsidR="00CE1999" w:rsidRDefault="00CE1999" w:rsidP="00CE1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14:paraId="7DDB2209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343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BF5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340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1CD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6E4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31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4205" w14:textId="7B49305B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97C6" w14:textId="0C9AA5FD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7E97" w14:textId="2EACBF3F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3D7" w14:textId="6F69FB2E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8E8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14:paraId="7EFB194D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B797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3AB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B9B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3E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92F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69F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AD5E" w14:textId="631FE5D2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E46A" w14:textId="4992F93D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7440" w14:textId="41DC057A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881" w14:textId="72B47686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13787,8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AC1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14:paraId="7FE420B1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91F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9DB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353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CB1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4FF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1EF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799C" w14:textId="325E8C45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77783,1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312" w14:textId="2D96BD05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72728,7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C481" w14:textId="0A51487C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731" w14:textId="6EB19024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214298,1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63B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2312" w14:paraId="6B0F4D2E" w14:textId="77777777" w:rsidTr="00DC132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2FA4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4D6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BC4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69E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221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97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7F6" w14:textId="1B8CE7C5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90782,8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0AB" w14:textId="40241EDD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73466,9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3F7" w14:textId="381E8BE4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E63" w14:textId="44CF46ED" w:rsidR="00F22312" w:rsidRDefault="00F22312" w:rsidP="00F223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228754,6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5C4" w14:textId="77777777" w:rsidR="00F22312" w:rsidRDefault="00F22312" w:rsidP="00F223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4E18DA4B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DD0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AD4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74C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08A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D89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D30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F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CE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834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32E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CE6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59D83CE5" w14:textId="77777777" w:rsidTr="00CE1999">
        <w:trPr>
          <w:gridAfter w:val="10"/>
          <w:wAfter w:w="16720" w:type="dxa"/>
          <w:trHeight w:val="72"/>
        </w:trPr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B4989" w14:textId="77777777" w:rsidR="00CE1999" w:rsidRDefault="00CE1999" w:rsidP="00CE1999">
            <w:pPr>
              <w:rPr>
                <w:color w:val="000000"/>
              </w:rPr>
            </w:pPr>
          </w:p>
          <w:p w14:paraId="56C0E1E3" w14:textId="77777777" w:rsidR="00CE1999" w:rsidRDefault="00CE1999" w:rsidP="00CE1999">
            <w:pPr>
              <w:rPr>
                <w:color w:val="000000"/>
              </w:rPr>
            </w:pPr>
          </w:p>
          <w:p w14:paraId="40A6A87E" w14:textId="77777777" w:rsidR="00CE1999" w:rsidRDefault="00CE1999" w:rsidP="00CE1999">
            <w:pPr>
              <w:rPr>
                <w:color w:val="000000"/>
              </w:rPr>
            </w:pPr>
          </w:p>
          <w:p w14:paraId="6FE4C542" w14:textId="77777777" w:rsidR="00E724B3" w:rsidRDefault="00E724B3" w:rsidP="00CE1999">
            <w:pPr>
              <w:rPr>
                <w:color w:val="000000"/>
              </w:rPr>
            </w:pPr>
          </w:p>
          <w:p w14:paraId="3670649F" w14:textId="77777777" w:rsidR="00E724B3" w:rsidRDefault="00E724B3" w:rsidP="00CE1999">
            <w:pPr>
              <w:rPr>
                <w:color w:val="000000"/>
              </w:rPr>
            </w:pPr>
          </w:p>
          <w:p w14:paraId="549ABA3F" w14:textId="77777777" w:rsidR="00CE1999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14:paraId="4EE7DFDF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57D0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C52" w14:textId="77777777" w:rsidR="00CE1999" w:rsidRPr="00DC3B35" w:rsidRDefault="00CE1999" w:rsidP="00CE199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03C0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AE0C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EDF45" w14:textId="0286AAA9" w:rsidR="00CE1999" w:rsidRPr="00DC3B35" w:rsidRDefault="00F74C16" w:rsidP="00CE19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</w:tbl>
    <w:p w14:paraId="57A50D6F" w14:textId="77777777" w:rsidR="00DC3B35" w:rsidRDefault="00DC3B35"/>
    <w:p w14:paraId="720138E8" w14:textId="77777777" w:rsidR="00C473C5" w:rsidRPr="00D6640E" w:rsidRDefault="00C473C5" w:rsidP="000067A3"/>
    <w:p w14:paraId="33F11777" w14:textId="77777777" w:rsidR="00FE12E5" w:rsidRDefault="00FE12E5" w:rsidP="00FE12E5">
      <w:pPr>
        <w:spacing w:after="200" w:line="276" w:lineRule="auto"/>
        <w:sectPr w:rsidR="00FE12E5" w:rsidSect="00DC3B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1DFB62" w14:textId="77777777" w:rsidR="00D6640E" w:rsidRPr="00D6640E" w:rsidRDefault="00D6640E" w:rsidP="00FE12E5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lastRenderedPageBreak/>
        <w:t>Приложение</w:t>
      </w:r>
      <w:r w:rsidR="002C6EBE">
        <w:rPr>
          <w:color w:val="000000"/>
        </w:rPr>
        <w:t xml:space="preserve"> №</w:t>
      </w: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>2</w:t>
      </w:r>
    </w:p>
    <w:p w14:paraId="7041BF8E" w14:textId="77777777" w:rsidR="00D6640E" w:rsidRPr="00D6640E" w:rsidRDefault="00FE12E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 xml:space="preserve">к </w:t>
      </w:r>
      <w:r w:rsidR="00D6640E" w:rsidRPr="00D6640E">
        <w:rPr>
          <w:color w:val="000000"/>
        </w:rPr>
        <w:t>муниципальной программе</w:t>
      </w:r>
    </w:p>
    <w:p w14:paraId="255EAC70" w14:textId="77777777" w:rsidR="00C473C5" w:rsidRPr="00D6640E" w:rsidRDefault="00C473C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>Уярского района</w:t>
      </w:r>
      <w:r w:rsidR="00FE12E5" w:rsidRPr="00D6640E">
        <w:rPr>
          <w:color w:val="000000"/>
        </w:rPr>
        <w:t xml:space="preserve"> «Развитие </w:t>
      </w:r>
      <w:r w:rsidRPr="00D6640E">
        <w:rPr>
          <w:color w:val="000000"/>
        </w:rPr>
        <w:t>культуры</w:t>
      </w:r>
      <w:r w:rsidRPr="00D6640E">
        <w:t xml:space="preserve">» </w:t>
      </w:r>
    </w:p>
    <w:p w14:paraId="3C0A1649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6A05C0F0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«Обеспечение условий реализации программы </w:t>
      </w:r>
    </w:p>
    <w:p w14:paraId="79C7AFE5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и прочие мероприятия», реализуемая в рамках муниципальной программы Уярского района «Развитие культуры» </w:t>
      </w:r>
    </w:p>
    <w:p w14:paraId="7CB3D5EE" w14:textId="77777777" w:rsidR="00C473C5" w:rsidRPr="00D6640E" w:rsidRDefault="00C473C5" w:rsidP="00C473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6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3017A" w14:textId="77777777" w:rsidR="00C473C5" w:rsidRPr="00D6640E" w:rsidRDefault="00C473C5" w:rsidP="00C473C5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14:paraId="4BFC5C18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C473C5" w:rsidRPr="00D6640E" w14:paraId="48BC2082" w14:textId="77777777" w:rsidTr="00FE12E5">
        <w:tc>
          <w:tcPr>
            <w:tcW w:w="3510" w:type="dxa"/>
          </w:tcPr>
          <w:p w14:paraId="2B65D618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8" w:type="dxa"/>
          </w:tcPr>
          <w:p w14:paraId="7CD3143B" w14:textId="77777777" w:rsidR="00C473C5" w:rsidRPr="00D6640E" w:rsidRDefault="00FE12E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C473C5"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C473C5" w:rsidRPr="00D6640E" w14:paraId="6DC1E27F" w14:textId="77777777" w:rsidTr="00FE12E5">
        <w:tc>
          <w:tcPr>
            <w:tcW w:w="3510" w:type="dxa"/>
          </w:tcPr>
          <w:p w14:paraId="7437E57A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8" w:type="dxa"/>
          </w:tcPr>
          <w:p w14:paraId="1F6B79C0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Уярского района «Развитие культуры» </w:t>
            </w:r>
          </w:p>
          <w:p w14:paraId="792A7B1C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C473C5" w:rsidRPr="00D6640E" w14:paraId="4332092B" w14:textId="77777777" w:rsidTr="00FE12E5">
        <w:tc>
          <w:tcPr>
            <w:tcW w:w="3510" w:type="dxa"/>
          </w:tcPr>
          <w:p w14:paraId="421B0FC2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58" w:type="dxa"/>
          </w:tcPr>
          <w:p w14:paraId="2338556D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C473C5" w:rsidRPr="00D6640E" w14:paraId="4F64AA1E" w14:textId="77777777" w:rsidTr="00FE12E5">
        <w:tc>
          <w:tcPr>
            <w:tcW w:w="3510" w:type="dxa"/>
          </w:tcPr>
          <w:p w14:paraId="719696E7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58" w:type="dxa"/>
          </w:tcPr>
          <w:p w14:paraId="3928056B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473C5" w:rsidRPr="00D6640E" w14:paraId="1064D434" w14:textId="77777777" w:rsidTr="00FE12E5">
        <w:tc>
          <w:tcPr>
            <w:tcW w:w="3510" w:type="dxa"/>
          </w:tcPr>
          <w:p w14:paraId="63DF2F57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58" w:type="dxa"/>
          </w:tcPr>
          <w:p w14:paraId="042812C5" w14:textId="77777777" w:rsidR="00C473C5" w:rsidRPr="00D6640E" w:rsidRDefault="00C473C5" w:rsidP="00C473C5">
            <w:pPr>
              <w:jc w:val="both"/>
            </w:pPr>
            <w:r w:rsidRPr="00D6640E">
              <w:t>- создание условий для развития и реализации культурного и духовного потенциала населения Уярского района.</w:t>
            </w:r>
          </w:p>
        </w:tc>
      </w:tr>
      <w:tr w:rsidR="00C473C5" w:rsidRPr="00D6640E" w14:paraId="69D19F40" w14:textId="77777777" w:rsidTr="00FE12E5">
        <w:tc>
          <w:tcPr>
            <w:tcW w:w="3510" w:type="dxa"/>
          </w:tcPr>
          <w:p w14:paraId="072D910E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8" w:type="dxa"/>
          </w:tcPr>
          <w:p w14:paraId="7A228878" w14:textId="77777777" w:rsidR="00C473C5" w:rsidRPr="00D6640E" w:rsidRDefault="00C473C5" w:rsidP="00C473C5">
            <w:pPr>
              <w:jc w:val="both"/>
            </w:pPr>
            <w:r w:rsidRPr="00D6640E">
              <w:t>- развитие системы образования в области культуры;</w:t>
            </w:r>
          </w:p>
          <w:p w14:paraId="19DA6140" w14:textId="77777777" w:rsidR="00C473C5" w:rsidRPr="00D6640E" w:rsidRDefault="00C473C5" w:rsidP="00C473C5">
            <w:pPr>
              <w:jc w:val="both"/>
            </w:pPr>
            <w:r w:rsidRPr="00D6640E">
              <w:t>- обеспечение эффективного управления отраслью «культура»</w:t>
            </w:r>
          </w:p>
        </w:tc>
      </w:tr>
      <w:tr w:rsidR="00C473C5" w:rsidRPr="00D6640E" w14:paraId="37881D6A" w14:textId="77777777" w:rsidTr="00FE12E5">
        <w:tc>
          <w:tcPr>
            <w:tcW w:w="3510" w:type="dxa"/>
          </w:tcPr>
          <w:p w14:paraId="29D753A3" w14:textId="77777777" w:rsidR="00C473C5" w:rsidRPr="00D6640E" w:rsidRDefault="00C473C5" w:rsidP="00C473C5">
            <w:pPr>
              <w:pStyle w:val="ConsPlusCell"/>
            </w:pPr>
            <w:r w:rsidRPr="00D6640E">
              <w:t xml:space="preserve">Ожидаемые результаты от реализации подпрограммы </w:t>
            </w:r>
          </w:p>
        </w:tc>
        <w:tc>
          <w:tcPr>
            <w:tcW w:w="5958" w:type="dxa"/>
          </w:tcPr>
          <w:p w14:paraId="44B05195" w14:textId="77777777" w:rsidR="00C473C5" w:rsidRPr="00D6640E" w:rsidRDefault="00C473C5" w:rsidP="00C473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14:paraId="3B3691E7" w14:textId="77777777" w:rsidR="00C473C5" w:rsidRPr="00D6640E" w:rsidRDefault="00C473C5" w:rsidP="00C473C5">
            <w:pPr>
              <w:spacing w:line="233" w:lineRule="auto"/>
              <w:jc w:val="both"/>
            </w:pPr>
            <w:r w:rsidRPr="00D6640E">
              <w:t>- Количество обучающихся в учреждениях дополнительного образования детей.</w:t>
            </w:r>
          </w:p>
        </w:tc>
      </w:tr>
      <w:tr w:rsidR="00C473C5" w:rsidRPr="00D6640E" w14:paraId="693CCF97" w14:textId="77777777" w:rsidTr="00FE12E5">
        <w:tc>
          <w:tcPr>
            <w:tcW w:w="3510" w:type="dxa"/>
          </w:tcPr>
          <w:p w14:paraId="7BDD44D2" w14:textId="77777777"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958" w:type="dxa"/>
          </w:tcPr>
          <w:p w14:paraId="72A619E8" w14:textId="77777777" w:rsidR="00C473C5" w:rsidRPr="00D6640E" w:rsidRDefault="00710D1D" w:rsidP="00C473C5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2025 - 2027</w:t>
            </w:r>
            <w:r w:rsidR="00C473C5" w:rsidRPr="00D6640E">
              <w:rPr>
                <w:color w:val="000000"/>
              </w:rPr>
              <w:t xml:space="preserve"> годы</w:t>
            </w:r>
          </w:p>
        </w:tc>
      </w:tr>
      <w:tr w:rsidR="00C473C5" w:rsidRPr="00D6640E" w14:paraId="3575EF5F" w14:textId="77777777" w:rsidTr="00FE12E5">
        <w:tc>
          <w:tcPr>
            <w:tcW w:w="3510" w:type="dxa"/>
          </w:tcPr>
          <w:p w14:paraId="5CF4CCDD" w14:textId="77777777"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Информация по ресурсному обеспечению, в том числе в разбивке по всем источникам финансирования </w:t>
            </w:r>
          </w:p>
        </w:tc>
        <w:tc>
          <w:tcPr>
            <w:tcW w:w="5958" w:type="dxa"/>
          </w:tcPr>
          <w:p w14:paraId="74530738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Всего: 76125,3</w:t>
            </w:r>
            <w:r w:rsidRPr="00D6640E">
              <w:rPr>
                <w:color w:val="000000"/>
              </w:rPr>
              <w:t xml:space="preserve"> тыс. руб., в том числе по годам:</w:t>
            </w:r>
          </w:p>
          <w:p w14:paraId="3048EE20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2025 год – 27194,1</w:t>
            </w:r>
            <w:r w:rsidRPr="00D6640E">
              <w:rPr>
                <w:color w:val="000000"/>
              </w:rPr>
              <w:t xml:space="preserve"> тыс. руб.;</w:t>
            </w:r>
          </w:p>
          <w:p w14:paraId="78E401FC" w14:textId="77777777" w:rsidR="00037E90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Pr="00D6640E">
              <w:rPr>
                <w:color w:val="000000"/>
              </w:rPr>
              <w:t>тыс. руб.</w:t>
            </w:r>
            <w:r>
              <w:rPr>
                <w:color w:val="000000"/>
              </w:rPr>
              <w:t>;</w:t>
            </w:r>
          </w:p>
          <w:p w14:paraId="5E2D21DF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2027 год – 24410,6</w:t>
            </w:r>
            <w:r w:rsidRPr="00D6640E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</w:p>
          <w:p w14:paraId="047955A3" w14:textId="77777777" w:rsidR="00037E90" w:rsidRPr="00D6640E" w:rsidRDefault="00037E90" w:rsidP="00037E90">
            <w:pPr>
              <w:rPr>
                <w:color w:val="000000"/>
              </w:rPr>
            </w:pPr>
            <w:r w:rsidRPr="00D6640E">
              <w:rPr>
                <w:color w:val="000000"/>
              </w:rPr>
              <w:t xml:space="preserve">В том числе: </w:t>
            </w:r>
          </w:p>
          <w:p w14:paraId="3DD6F7BA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>из средств федерального бюджета 0,0 тыс. руб., в том числе по годам:</w:t>
            </w:r>
          </w:p>
          <w:p w14:paraId="7AEA662B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14:paraId="0D5E8A64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14:paraId="7EEFE116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D6640E">
              <w:rPr>
                <w:color w:val="000000"/>
              </w:rPr>
              <w:t xml:space="preserve"> год – 0,0 тыс. руб.</w:t>
            </w:r>
          </w:p>
          <w:p w14:paraId="539B0320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из средств краевого бюджета </w:t>
            </w:r>
            <w:r>
              <w:rPr>
                <w:color w:val="000000"/>
              </w:rPr>
              <w:t>2994,4</w:t>
            </w:r>
            <w:r w:rsidRPr="00D6640E">
              <w:rPr>
                <w:color w:val="000000"/>
              </w:rPr>
              <w:t xml:space="preserve"> тыс. руб., в том числе по годам:</w:t>
            </w:r>
          </w:p>
          <w:p w14:paraId="7CD3BF75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2025 год – 2994,4 </w:t>
            </w:r>
            <w:r w:rsidRPr="00D6640E">
              <w:rPr>
                <w:color w:val="000000"/>
              </w:rPr>
              <w:t>тыс. руб.;</w:t>
            </w:r>
          </w:p>
          <w:p w14:paraId="6264EDBA" w14:textId="77777777" w:rsidR="00037E90" w:rsidRPr="00D6640E" w:rsidRDefault="00037E90" w:rsidP="00037E90">
            <w:pPr>
              <w:rPr>
                <w:color w:val="000000"/>
              </w:rPr>
            </w:pPr>
            <w:r w:rsidRPr="00D6640E">
              <w:rPr>
                <w:color w:val="000000"/>
              </w:rPr>
              <w:t>2</w:t>
            </w:r>
            <w:r>
              <w:rPr>
                <w:color w:val="000000"/>
              </w:rPr>
              <w:t>026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14:paraId="5500ED15" w14:textId="77777777" w:rsidR="00037E90" w:rsidRPr="00D6640E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D6640E">
              <w:rPr>
                <w:color w:val="000000"/>
              </w:rPr>
              <w:t xml:space="preserve"> год – 0,0 тыс. руб.</w:t>
            </w:r>
          </w:p>
          <w:p w14:paraId="1F9429C7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из средств районного бюджета 73130,9</w:t>
            </w:r>
            <w:r w:rsidRPr="00D6640E">
              <w:rPr>
                <w:color w:val="000000"/>
              </w:rPr>
              <w:t xml:space="preserve"> тыс. руб., в том </w:t>
            </w:r>
            <w:r w:rsidRPr="00D6640E">
              <w:rPr>
                <w:color w:val="000000"/>
              </w:rPr>
              <w:lastRenderedPageBreak/>
              <w:t>числе по годам:</w:t>
            </w:r>
          </w:p>
          <w:p w14:paraId="12138765" w14:textId="77777777" w:rsidR="00037E90" w:rsidRPr="00D6640E" w:rsidRDefault="00037E90" w:rsidP="00037E90">
            <w:pPr>
              <w:rPr>
                <w:color w:val="000000"/>
              </w:rPr>
            </w:pPr>
            <w:r>
              <w:rPr>
                <w:color w:val="000000"/>
              </w:rPr>
              <w:t>2025 год – 24199,7</w:t>
            </w:r>
            <w:r w:rsidRPr="00D6640E">
              <w:rPr>
                <w:color w:val="000000"/>
              </w:rPr>
              <w:t xml:space="preserve"> тыс. руб.;</w:t>
            </w:r>
          </w:p>
          <w:p w14:paraId="123DE7D7" w14:textId="77777777" w:rsidR="00037E90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Pr="00D6640E">
              <w:rPr>
                <w:color w:val="000000"/>
              </w:rPr>
              <w:t>тыс. руб.</w:t>
            </w:r>
            <w:r>
              <w:rPr>
                <w:color w:val="000000"/>
              </w:rPr>
              <w:t>;</w:t>
            </w:r>
          </w:p>
          <w:p w14:paraId="4D2C3EE7" w14:textId="6BF3D4C8" w:rsidR="00710D1D" w:rsidRPr="00D6640E" w:rsidRDefault="00037E90" w:rsidP="00037E90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 год – 24410,6</w:t>
            </w:r>
            <w:r w:rsidRPr="00D6640E">
              <w:rPr>
                <w:color w:val="000000"/>
              </w:rPr>
              <w:t xml:space="preserve"> тыс. руб.</w:t>
            </w:r>
          </w:p>
        </w:tc>
      </w:tr>
    </w:tbl>
    <w:p w14:paraId="086CE5FC" w14:textId="77777777" w:rsidR="00C473C5" w:rsidRPr="003033CE" w:rsidRDefault="00C473C5" w:rsidP="003033CE">
      <w:pPr>
        <w:autoSpaceDE w:val="0"/>
        <w:autoSpaceDN w:val="0"/>
        <w:adjustRightInd w:val="0"/>
        <w:jc w:val="center"/>
      </w:pPr>
    </w:p>
    <w:p w14:paraId="54BF9930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2. Мероприятия подпрограммы</w:t>
      </w:r>
    </w:p>
    <w:p w14:paraId="55649975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</w:pPr>
    </w:p>
    <w:p w14:paraId="0F60013D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направлена на решение задачи «С</w:t>
      </w:r>
      <w:r w:rsidRPr="003033CE">
        <w:rPr>
          <w:bCs/>
        </w:rPr>
        <w:t>оздание условий для устойчивого развития отрасли «культура» в Уярском районе» Программы.</w:t>
      </w:r>
    </w:p>
    <w:p w14:paraId="711C2B91" w14:textId="77777777" w:rsidR="003033CE" w:rsidRPr="003033CE" w:rsidRDefault="003033CE" w:rsidP="003033CE">
      <w:pPr>
        <w:shd w:val="clear" w:color="auto" w:fill="FFFFFF"/>
        <w:ind w:firstLine="709"/>
        <w:contextualSpacing/>
        <w:jc w:val="both"/>
      </w:pPr>
      <w:r w:rsidRPr="003033CE">
        <w:t>В рамках данной подпрограммы свою деятельность осуществляет Муниципальное бюджетное учреждение дополнительного образования «Уярская детская школа искусств».</w:t>
      </w:r>
    </w:p>
    <w:p w14:paraId="60C05289" w14:textId="77777777" w:rsidR="003033CE" w:rsidRPr="003033CE" w:rsidRDefault="003033CE" w:rsidP="003033CE">
      <w:pPr>
        <w:shd w:val="clear" w:color="auto" w:fill="FFFFFF"/>
        <w:ind w:firstLine="709"/>
        <w:jc w:val="both"/>
        <w:rPr>
          <w:kern w:val="28"/>
        </w:rPr>
      </w:pPr>
      <w:r w:rsidRPr="003033CE">
        <w:rPr>
          <w:kern w:val="28"/>
        </w:rPr>
        <w:t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Но в деятельности и этого учреждения существуют материально-ресурсные проблемы. Назрела потребность в пополнения фонда музыкальных инструментов, укрепления материально-технической базы Школы.</w:t>
      </w:r>
    </w:p>
    <w:p w14:paraId="4D2B2B29" w14:textId="77777777" w:rsidR="003033CE" w:rsidRPr="003033CE" w:rsidRDefault="003033CE" w:rsidP="003033CE">
      <w:pPr>
        <w:ind w:firstLine="709"/>
        <w:jc w:val="both"/>
      </w:pPr>
      <w:r w:rsidRPr="003033CE">
        <w:t xml:space="preserve">В соответствии с техническим заключением от 06.2022 г. здание МБУ ДО УДШИ </w:t>
      </w:r>
      <w:r w:rsidRPr="003033CE">
        <w:rPr>
          <w:rFonts w:eastAsia="Calibri"/>
          <w:color w:val="00000A"/>
        </w:rPr>
        <w:t xml:space="preserve">расположенное по адресу: г. Уяр, ул. Уланова, 43 </w:t>
      </w:r>
      <w:r w:rsidRPr="003033CE">
        <w:t>признано аварийным. 27.12.2023 г</w:t>
      </w:r>
      <w:r>
        <w:t>. завершён снос объекта МБУ ДО УДШИ</w:t>
      </w:r>
      <w:r w:rsidRPr="003033CE">
        <w:t xml:space="preserve">. </w:t>
      </w:r>
    </w:p>
    <w:p w14:paraId="0C239220" w14:textId="77777777" w:rsidR="003033CE" w:rsidRPr="003033CE" w:rsidRDefault="003033CE" w:rsidP="003033CE">
      <w:pPr>
        <w:ind w:firstLine="709"/>
        <w:jc w:val="both"/>
      </w:pPr>
      <w:r w:rsidRPr="003033CE">
        <w:t>С 01.09.2022 года, учебная деятельность осуществляется по нескольким учреждениям</w:t>
      </w:r>
      <w:r w:rsidRPr="003033CE">
        <w:rPr>
          <w:color w:val="00000A"/>
        </w:rPr>
        <w:t>: МБУ СШ «Юность», МБУК «МБ» Уярского района, МБУК «МКС» «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ДК», МБДОУ 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детский сад «Теремок».</w:t>
      </w:r>
    </w:p>
    <w:p w14:paraId="4BA97B04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Детская школа искусств является культурно-образовательным центром, который наряду с основной (образовательной) деятельностью успешно выполняет культурно-просветительские функции, охватывая своей деятельностью все социальные слои населения района.</w:t>
      </w:r>
    </w:p>
    <w:p w14:paraId="3FE1146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Ежегодно проводится около 100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творческих мероприятия, пропагандирующих музыкальное и изобразительное искусство, в том числе: концерты и праздники для обучающихся и родителей, концерты и выставки для жителей города, просветительские лектории для дошкольников, адресная творческая помощь муниципальным учреждениям и организациям в проведении мероприятий, концерты в рамках Зонального МО Красноярского края. В концертно-просветительских мероприятиях приняли участие 250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обучающихся.</w:t>
      </w:r>
    </w:p>
    <w:p w14:paraId="38D9A0D8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В последние годы деятельность учреждения значительно активизировалась. Особую значимость приобрели проекты, направленные на выявление и продвижение одаренных детей, повышение профессионального мастерства преподавателей. Учащиеся ДШИ активно принимают участие в творческих школах и конкурсах профессионального мастерства различного уровня: зональных, краевых, региональных и межрегиональных, всероссийских и международных.</w:t>
      </w:r>
    </w:p>
    <w:p w14:paraId="0FFC52F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Уярской ДШИ раз в два года проводится Зональный конкурс исполнителей на народных инструментах «Радуга». Ежегодно школа проводит районные конкурсы: детского вокального творчества «Соловушка», изобразительного искусства «Весенняя палитра», в которых принимают участие ребята из детских садов и общеобразовательных школ Уярского района.</w:t>
      </w:r>
    </w:p>
    <w:p w14:paraId="5E08898D" w14:textId="77777777" w:rsidR="003033CE" w:rsidRPr="003033CE" w:rsidRDefault="003033CE" w:rsidP="003033CE">
      <w:pPr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 xml:space="preserve">С 01.09.2019 года в связи с расширением контингента по предпрофессиональным программам на базе </w:t>
      </w:r>
      <w:proofErr w:type="spellStart"/>
      <w:r w:rsidRPr="003033CE">
        <w:rPr>
          <w:rFonts w:eastAsia="Calibri"/>
          <w:lang w:eastAsia="en-US"/>
        </w:rPr>
        <w:t>Толстихинской</w:t>
      </w:r>
      <w:proofErr w:type="spellEnd"/>
      <w:r w:rsidRPr="003033CE">
        <w:rPr>
          <w:rFonts w:eastAsia="Calibri"/>
          <w:lang w:eastAsia="en-US"/>
        </w:rPr>
        <w:t xml:space="preserve"> СОШ было открыто структурное подразделение, которое обучает детей по ДПП «Живопись». </w:t>
      </w:r>
    </w:p>
    <w:p w14:paraId="0891D7AB" w14:textId="77777777" w:rsidR="003033CE" w:rsidRPr="003033CE" w:rsidRDefault="003033CE" w:rsidP="003033CE">
      <w:pPr>
        <w:ind w:firstLine="709"/>
        <w:jc w:val="both"/>
        <w:rPr>
          <w:rFonts w:eastAsia="Calibri"/>
        </w:rPr>
      </w:pPr>
      <w:r w:rsidRPr="003033CE">
        <w:rPr>
          <w:rFonts w:eastAsia="Calibri"/>
          <w:lang w:eastAsia="en-US"/>
        </w:rPr>
        <w:t xml:space="preserve">В 2024 году </w:t>
      </w:r>
      <w:r w:rsidRPr="003033CE">
        <w:rPr>
          <w:rFonts w:eastAsia="Calibri"/>
        </w:rPr>
        <w:t>в рамках сетевой формы реализации предпрофессиональной программы «Живопись» на базе МБОУ «</w:t>
      </w:r>
      <w:proofErr w:type="spellStart"/>
      <w:r w:rsidRPr="003033CE">
        <w:rPr>
          <w:rFonts w:eastAsia="Calibri"/>
        </w:rPr>
        <w:t>Толстихинская</w:t>
      </w:r>
      <w:proofErr w:type="spellEnd"/>
      <w:r w:rsidRPr="003033CE">
        <w:rPr>
          <w:rFonts w:eastAsia="Calibri"/>
        </w:rPr>
        <w:t xml:space="preserve"> СОШ» было выпущено 6 человек.</w:t>
      </w:r>
    </w:p>
    <w:p w14:paraId="5E0B6EBF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14:paraId="77A474F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lastRenderedPageBreak/>
        <w:t>Довольно «острой» для ДШИ остается кадровая проблема, не полностью укомплектован преподавательский состав, соответствующий требованиям преподавания по дополнительным предпрофессиональным программам.</w:t>
      </w:r>
    </w:p>
    <w:p w14:paraId="7B292BC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Сохранение, развитие и предоставление высокого качества дополнительного образования детей и взрослых в МБУ ДО «УДШИ»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14:paraId="75818D11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Обеспечение права граждан на доступ к культурным ценностям, сохранение культурного и исторического наследия России.</w:t>
      </w:r>
    </w:p>
    <w:p w14:paraId="060DB74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</w:r>
    </w:p>
    <w:p w14:paraId="573D844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Приоритетные задачи развития МБУ ДО «УДШИ»:</w:t>
      </w:r>
    </w:p>
    <w:p w14:paraId="6E093F7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rPr>
          <w:rFonts w:eastAsia="Calibri"/>
          <w:lang w:eastAsia="en-US"/>
        </w:rPr>
        <w:t>- создание современной образовательной системы, способной вносить заметный вклад в творческое обеспечение развития культуры и искусства Красноярского края;</w:t>
      </w:r>
    </w:p>
    <w:p w14:paraId="73D46243" w14:textId="77777777" w:rsidR="003033CE" w:rsidRPr="003033CE" w:rsidRDefault="003033CE" w:rsidP="003033CE">
      <w:pPr>
        <w:widowControl w:val="0"/>
        <w:shd w:val="clear" w:color="auto" w:fill="FFFFFF"/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качества образования за счет внедрения новых образовательных программ, инновационных методик и технологий;</w:t>
      </w:r>
    </w:p>
    <w:p w14:paraId="35CAA0CC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развитие педагогического коллектива за счет повышения квалификации и уровня образования преподавателей, а также создания условий преемственности;</w:t>
      </w:r>
    </w:p>
    <w:p w14:paraId="398780B6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участия школы в целевых программах, творческих проектах, конкурсах, грантовой поддержки разного уровня;</w:t>
      </w:r>
    </w:p>
    <w:p w14:paraId="1E618E5A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дальнейшее укрепление материальной базы, повышение эффективности использования имеющихся материальных ресурсов (приобретение новых и замена непригодных к эксплуатации музыкальных инструментов и оборудования);</w:t>
      </w:r>
    </w:p>
    <w:p w14:paraId="1F9ECA12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предоставляемых дополнительных платных услуг, в том числе образовательных;</w:t>
      </w:r>
    </w:p>
    <w:p w14:paraId="29BAD0EF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реализация целевой программы социальной поддержки преподавателей, совершенствование стимулирующей модели оплаты труда по показателям эффективности деятельности сотрудников;</w:t>
      </w:r>
    </w:p>
    <w:p w14:paraId="7EEE23BB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совершенствование системы менеджмента качества, которая обеспечит эффективность управления от планирования до анализа результатов.</w:t>
      </w:r>
    </w:p>
    <w:p w14:paraId="10DDC502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Инновационное развитие Уярской детской школы искусств требует:</w:t>
      </w:r>
    </w:p>
    <w:p w14:paraId="26DB8BCF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дальнейшего технологического развития (обновление и расширение компьютерного парка);</w:t>
      </w:r>
    </w:p>
    <w:p w14:paraId="4F8F52E0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услуг через использование современных технологий, обеспечивая доступность информационных ресурсов (виртуальный концертный зал);</w:t>
      </w:r>
    </w:p>
    <w:p w14:paraId="486B2A93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профессиональных компетенций преподавателей, отвечающих технологическим и информационным вызовам времени.</w:t>
      </w:r>
    </w:p>
    <w:p w14:paraId="524D2304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</w:rPr>
      </w:pPr>
      <w:r w:rsidRPr="003033CE">
        <w:t>Развитие Уярской детской школы искусств будет осуществляться в рамках:</w:t>
      </w:r>
    </w:p>
    <w:p w14:paraId="7445339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участия в грантах Красноярского края, президентских грантах;</w:t>
      </w:r>
    </w:p>
    <w:p w14:paraId="1DD8C0E2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использование передвижных форм работы;</w:t>
      </w:r>
    </w:p>
    <w:p w14:paraId="1F6C6B5B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использование инновационных форм работы с населением </w:t>
      </w:r>
      <w:proofErr w:type="spellStart"/>
      <w:r w:rsidRPr="003033CE">
        <w:t>краудфандинг</w:t>
      </w:r>
      <w:proofErr w:type="spellEnd"/>
      <w:r w:rsidRPr="003033CE">
        <w:t xml:space="preserve"> (народное финансирование).</w:t>
      </w:r>
    </w:p>
    <w:p w14:paraId="1D5F3FF4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Это позволит получить следующие качественные изменения:</w:t>
      </w:r>
    </w:p>
    <w:p w14:paraId="6A25287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прирост контингента обучающихся</w:t>
      </w:r>
      <w:r w:rsidRPr="003033CE">
        <w:rPr>
          <w:b/>
        </w:rPr>
        <w:t xml:space="preserve"> </w:t>
      </w:r>
      <w:r w:rsidRPr="003033CE">
        <w:t>на 10%, в том числе по дополнительным предпрофессиональным программам;</w:t>
      </w:r>
    </w:p>
    <w:p w14:paraId="2E8E393E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позитивные изменения в качестве предоставляемых услуг школы, направленных на реализацию прав детей и взрослых в получении дополнительного образования;</w:t>
      </w:r>
    </w:p>
    <w:p w14:paraId="2136DB7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улучшение материально- технической базы и программно-методического обеспечения школы;</w:t>
      </w:r>
    </w:p>
    <w:p w14:paraId="508E12D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новых направлений работы школы;</w:t>
      </w:r>
    </w:p>
    <w:p w14:paraId="757574D4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lastRenderedPageBreak/>
        <w:t>- увеличение количества детей и взрослых, обучающихся по программам дополнительного образования;</w:t>
      </w:r>
    </w:p>
    <w:p w14:paraId="360FE81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увеличение доли преподавателей, повысивших свой профессиональный уровень;</w:t>
      </w:r>
    </w:p>
    <w:p w14:paraId="1B47BCF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высоких результатов при участии в конкурсах, выставках и фестивалях различных уровней;</w:t>
      </w:r>
    </w:p>
    <w:p w14:paraId="2A28CD7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ориентированность коллектива на достижение, развитие, саморазвитие;</w:t>
      </w:r>
    </w:p>
    <w:p w14:paraId="7A5FD6A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технологий;</w:t>
      </w:r>
    </w:p>
    <w:p w14:paraId="49BA9EE2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отсутствие нареканий к качеству работы со стороны органов власти к качеству работы в процессах лицензирования, родителей и учащихся, что является показателем высокого уровня управленческого звена;</w:t>
      </w:r>
    </w:p>
    <w:p w14:paraId="176E1241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сохранение здоровья учащихся, создание </w:t>
      </w:r>
      <w:proofErr w:type="spellStart"/>
      <w:r w:rsidRPr="003033CE">
        <w:t>здоровьесберегающей</w:t>
      </w:r>
      <w:proofErr w:type="spellEnd"/>
      <w:r w:rsidRPr="003033CE">
        <w:t xml:space="preserve"> образовательной среды.</w:t>
      </w:r>
    </w:p>
    <w:p w14:paraId="74BF0C6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Обеспечение эффективного управления отраслью «культура»</w:t>
      </w:r>
    </w:p>
    <w:p w14:paraId="604B7527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Сроки исполнения подпрограммы: 2025 - 2027 годы.</w:t>
      </w:r>
    </w:p>
    <w:p w14:paraId="49DA39C0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не предусматривает отдельные этапы реализации.</w:t>
      </w:r>
    </w:p>
    <w:p w14:paraId="53E659C2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Целевыми индикаторами реализации подпрограммы являются:</w:t>
      </w:r>
    </w:p>
    <w:p w14:paraId="470E4D9B" w14:textId="77777777"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14:paraId="0AC3FCE4" w14:textId="77777777"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отдельных категорий граждан, принимающих участие в мероприятиях, приуроченных к памятным и праздничным датам;</w:t>
      </w:r>
    </w:p>
    <w:p w14:paraId="1BC9788B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количество обучающихся в учреждениях дополнительного образования детей.</w:t>
      </w:r>
    </w:p>
    <w:p w14:paraId="1B222B70" w14:textId="77777777" w:rsidR="003033CE" w:rsidRPr="003033CE" w:rsidRDefault="003033CE" w:rsidP="003033CE">
      <w:pPr>
        <w:pStyle w:val="3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3033CE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08E9315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Реализация подпрограммы предполагает достижение следующих </w:t>
      </w:r>
      <w:r w:rsidRPr="003033CE">
        <w:rPr>
          <w:bCs/>
        </w:rPr>
        <w:t>социально-экономических результатов</w:t>
      </w:r>
      <w:r w:rsidRPr="003033CE">
        <w:t xml:space="preserve">: </w:t>
      </w:r>
    </w:p>
    <w:p w14:paraId="7516C5A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современного качества предоставления услуг населению в области культуры;</w:t>
      </w:r>
    </w:p>
    <w:p w14:paraId="05A9527E" w14:textId="77777777"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33CE">
        <w:rPr>
          <w:rFonts w:ascii="Times New Roman" w:hAnsi="Times New Roman" w:cs="Times New Roman"/>
          <w:spacing w:val="-6"/>
          <w:sz w:val="24"/>
          <w:szCs w:val="24"/>
        </w:rPr>
        <w:t xml:space="preserve">- сохранение ведущих </w:t>
      </w:r>
      <w:r w:rsidRPr="003033CE">
        <w:rPr>
          <w:rFonts w:ascii="Times New Roman" w:hAnsi="Times New Roman" w:cs="Times New Roman"/>
          <w:spacing w:val="-5"/>
          <w:sz w:val="24"/>
          <w:szCs w:val="24"/>
        </w:rPr>
        <w:t>культурно-досуговых учреждений, услуги которых высоко востребованы;</w:t>
      </w:r>
    </w:p>
    <w:p w14:paraId="4BCE4F84" w14:textId="77777777"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активизация культурной деятельности.</w:t>
      </w:r>
    </w:p>
    <w:p w14:paraId="44CD4715" w14:textId="77777777" w:rsidR="003033CE" w:rsidRPr="003033CE" w:rsidRDefault="003033CE" w:rsidP="003033C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подпрограммы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14:paraId="122CB916" w14:textId="77777777" w:rsidR="003033CE" w:rsidRPr="003033CE" w:rsidRDefault="003033CE" w:rsidP="003033CE">
      <w:pPr>
        <w:shd w:val="clear" w:color="auto" w:fill="FFFFFF"/>
        <w:ind w:firstLine="709"/>
        <w:jc w:val="both"/>
        <w:rPr>
          <w:spacing w:val="-2"/>
        </w:rPr>
      </w:pPr>
      <w:r w:rsidRPr="003033CE">
        <w:rPr>
          <w:spacing w:val="-2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14:paraId="58C54D45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В ходе реализации подпрограммы будут достигнуты следующие значения показателей отрасли и целевых индикаторов:</w:t>
      </w:r>
    </w:p>
    <w:p w14:paraId="24322676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обеспечение участия учреждений в краевых конкурсах и культурных проектах;</w:t>
      </w:r>
    </w:p>
    <w:p w14:paraId="32FA40E7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внедрение новых форм работы учреждения, осуществление поддержки многообразных проявлений культурной жизни района;</w:t>
      </w:r>
    </w:p>
    <w:p w14:paraId="4598B50F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признание роли учреждения и повышение престижа профессии культработника.</w:t>
      </w:r>
    </w:p>
    <w:p w14:paraId="0E66E3CF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</w:p>
    <w:p w14:paraId="1C3E2A22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rPr>
          <w:b w:val="0"/>
          <w:sz w:val="24"/>
          <w:szCs w:val="24"/>
        </w:rPr>
      </w:pPr>
      <w:r w:rsidRPr="003033CE">
        <w:rPr>
          <w:b w:val="0"/>
          <w:color w:val="000000"/>
          <w:sz w:val="24"/>
          <w:szCs w:val="24"/>
        </w:rPr>
        <w:t>3. Механизм реализации подпрограммы</w:t>
      </w:r>
    </w:p>
    <w:p w14:paraId="17E31B18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E9318CB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3CE">
        <w:rPr>
          <w:color w:val="000000"/>
        </w:rPr>
        <w:t>Главными распорядителями бюджетных средств являются: Отдел культуры, молодежной политики и спорта администрации Уярского района.</w:t>
      </w:r>
    </w:p>
    <w:p w14:paraId="6C2B22F9" w14:textId="77777777" w:rsidR="003033CE" w:rsidRPr="003033CE" w:rsidRDefault="003033CE" w:rsidP="003033C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3033CE">
        <w:rPr>
          <w:rFonts w:ascii="Times New Roman" w:hAnsi="Times New Roman" w:cs="Times New Roman"/>
          <w:b w:val="0"/>
          <w:sz w:val="24"/>
          <w:szCs w:val="24"/>
        </w:rPr>
        <w:t>Уярскому</w:t>
      </w:r>
      <w:proofErr w:type="spellEnd"/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 району, осуществляется в соответствии с Правилами </w:t>
      </w:r>
      <w:r w:rsidRPr="003033CE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и расходования субсидий на реализацию Государственной программы Красноярского края «Развитие культуры» на 2025 - 2027 годы.</w:t>
      </w:r>
    </w:p>
    <w:p w14:paraId="4DE994C8" w14:textId="77777777" w:rsidR="003033CE" w:rsidRPr="003033CE" w:rsidRDefault="003033CE" w:rsidP="003033CE">
      <w:pPr>
        <w:tabs>
          <w:tab w:val="left" w:pos="0"/>
        </w:tabs>
        <w:ind w:firstLine="709"/>
        <w:jc w:val="both"/>
        <w:rPr>
          <w:bCs/>
        </w:rPr>
      </w:pPr>
      <w:r w:rsidRPr="003033CE">
        <w:rPr>
          <w:bCs/>
        </w:rPr>
        <w:t>Денежные средства направлены на:</w:t>
      </w:r>
    </w:p>
    <w:p w14:paraId="14FD8CE8" w14:textId="77777777"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(оказание услуг) Отдел культуры, молодежной политики и спорта администрации Уярского района;</w:t>
      </w:r>
    </w:p>
    <w:p w14:paraId="5E13685C" w14:textId="77777777"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МБУ ДО УДШИ.</w:t>
      </w:r>
    </w:p>
    <w:p w14:paraId="29978796" w14:textId="77777777" w:rsidR="003033CE" w:rsidRPr="003033CE" w:rsidRDefault="003033CE" w:rsidP="003033C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14:paraId="35394A21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4. Управление подпрограммой и контроль за исполнением подпрограммы</w:t>
      </w:r>
    </w:p>
    <w:p w14:paraId="71DD9626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center"/>
      </w:pPr>
    </w:p>
    <w:p w14:paraId="5CD6188E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14:paraId="1C78D708" w14:textId="2651BA3B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2DE0068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осуществляет:</w:t>
      </w:r>
    </w:p>
    <w:p w14:paraId="79C27FF4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35B39C3E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2) непосредственный контроль за ходом реализации мероприятий подпрограммы;</w:t>
      </w:r>
    </w:p>
    <w:p w14:paraId="467DBFE1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3) подготовку отчетов о реализации подпрограммы.</w:t>
      </w:r>
    </w:p>
    <w:p w14:paraId="6136EDE8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bCs/>
        </w:rPr>
        <w:t>По мере необходимости Отдел культуры, молодежной политики и спорта администрации Уярского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14:paraId="1351CEF3" w14:textId="77777777" w:rsidR="003033CE" w:rsidRPr="003033CE" w:rsidRDefault="003033CE" w:rsidP="003033CE">
      <w:pPr>
        <w:tabs>
          <w:tab w:val="left" w:pos="2805"/>
        </w:tabs>
        <w:ind w:firstLine="709"/>
        <w:contextualSpacing/>
        <w:jc w:val="both"/>
      </w:pPr>
      <w:r w:rsidRPr="003033CE"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14:paraId="447D08CF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C7C073" w14:textId="77777777" w:rsid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0D0F41E" w14:textId="77777777" w:rsidR="00E724B3" w:rsidRDefault="00E724B3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B31D9E5" w14:textId="77777777" w:rsidR="00E724B3" w:rsidRPr="003033CE" w:rsidRDefault="00E724B3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92EA7B0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DE3CF58" w14:textId="77777777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Руководитель Отдела культуры,</w:t>
      </w:r>
    </w:p>
    <w:p w14:paraId="07965CF5" w14:textId="77777777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молодежной политики и спорта</w:t>
      </w:r>
    </w:p>
    <w:p w14:paraId="2E78CB64" w14:textId="0F7DD29E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</w:t>
      </w:r>
      <w:r w:rsidRPr="003033CE">
        <w:rPr>
          <w:color w:val="000000"/>
        </w:rPr>
        <w:t xml:space="preserve">               </w:t>
      </w:r>
      <w:r w:rsidR="006868FD">
        <w:rPr>
          <w:color w:val="000000"/>
        </w:rPr>
        <w:t xml:space="preserve">     </w:t>
      </w:r>
      <w:r w:rsidRPr="003033CE">
        <w:rPr>
          <w:color w:val="000000"/>
        </w:rPr>
        <w:t xml:space="preserve">     </w:t>
      </w:r>
      <w:r w:rsidR="006868FD">
        <w:rPr>
          <w:color w:val="000000"/>
        </w:rPr>
        <w:t xml:space="preserve">О. В. </w:t>
      </w:r>
      <w:proofErr w:type="spellStart"/>
      <w:r w:rsidR="006868FD">
        <w:rPr>
          <w:color w:val="000000"/>
        </w:rPr>
        <w:t>Старцева</w:t>
      </w:r>
      <w:proofErr w:type="spellEnd"/>
    </w:p>
    <w:p w14:paraId="6B1F917E" w14:textId="77777777" w:rsidR="00316009" w:rsidRPr="003033CE" w:rsidRDefault="00316009" w:rsidP="003033CE">
      <w:pPr>
        <w:autoSpaceDE w:val="0"/>
        <w:autoSpaceDN w:val="0"/>
        <w:adjustRightInd w:val="0"/>
        <w:jc w:val="both"/>
        <w:rPr>
          <w:color w:val="000000"/>
        </w:rPr>
      </w:pPr>
    </w:p>
    <w:p w14:paraId="351D8AA2" w14:textId="77777777" w:rsidR="00C473C5" w:rsidRPr="003033CE" w:rsidRDefault="00C473C5" w:rsidP="003033CE">
      <w:pPr>
        <w:spacing w:line="276" w:lineRule="auto"/>
        <w:rPr>
          <w:color w:val="000000"/>
        </w:rPr>
      </w:pPr>
      <w:r w:rsidRPr="003033CE">
        <w:rPr>
          <w:color w:val="000000"/>
        </w:rPr>
        <w:br w:type="page"/>
      </w:r>
    </w:p>
    <w:p w14:paraId="495C2611" w14:textId="77777777" w:rsidR="00C473C5" w:rsidRDefault="00C473C5" w:rsidP="00C473C5">
      <w:pPr>
        <w:sectPr w:rsidR="00C473C5" w:rsidSect="00C473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484"/>
        <w:gridCol w:w="1138"/>
        <w:gridCol w:w="1056"/>
        <w:gridCol w:w="424"/>
        <w:gridCol w:w="710"/>
        <w:gridCol w:w="566"/>
        <w:gridCol w:w="1275"/>
        <w:gridCol w:w="143"/>
        <w:gridCol w:w="1130"/>
        <w:gridCol w:w="571"/>
        <w:gridCol w:w="1417"/>
        <w:gridCol w:w="1417"/>
        <w:gridCol w:w="1419"/>
      </w:tblGrid>
      <w:tr w:rsidR="00C473C5" w:rsidRPr="00D34637" w14:paraId="73518515" w14:textId="77777777" w:rsidTr="00D34637">
        <w:trPr>
          <w:trHeight w:val="7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435F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949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23A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D791F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4280" w14:textId="77777777"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2C6E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</w:t>
            </w:r>
          </w:p>
          <w:p w14:paraId="584FF0BB" w14:textId="77777777"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к подпрограмме </w:t>
            </w:r>
            <w:r w:rsidR="00D34637">
              <w:rPr>
                <w:color w:val="000000"/>
              </w:rPr>
              <w:t>"Обеспечение условий реализации</w:t>
            </w:r>
          </w:p>
          <w:p w14:paraId="0DD313AC" w14:textId="77777777"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>программ</w:t>
            </w:r>
            <w:r w:rsidR="00D34637">
              <w:rPr>
                <w:color w:val="000000"/>
              </w:rPr>
              <w:t xml:space="preserve">ы </w:t>
            </w:r>
            <w:r w:rsidRPr="00D34637">
              <w:rPr>
                <w:color w:val="000000"/>
              </w:rPr>
              <w:t>и прочие мероприятия", реа</w:t>
            </w:r>
            <w:r w:rsidR="00D34637">
              <w:rPr>
                <w:color w:val="000000"/>
              </w:rPr>
              <w:t>лизуемой в</w:t>
            </w:r>
          </w:p>
          <w:p w14:paraId="75A669E0" w14:textId="77777777"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рамках муниципальной программы Уярского </w:t>
            </w:r>
            <w:r w:rsidR="00C473C5" w:rsidRPr="00D34637">
              <w:rPr>
                <w:color w:val="000000"/>
              </w:rPr>
              <w:t xml:space="preserve">района </w:t>
            </w:r>
          </w:p>
          <w:p w14:paraId="0C389FA7" w14:textId="77777777" w:rsidR="00C473C5" w:rsidRP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"Развитие культуры" </w:t>
            </w:r>
          </w:p>
        </w:tc>
      </w:tr>
      <w:tr w:rsidR="00C473C5" w:rsidRPr="00D34637" w14:paraId="3B7D39C8" w14:textId="77777777" w:rsidTr="00D34637">
        <w:trPr>
          <w:trHeight w:val="19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7868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F856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CAD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E8A04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B06A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9C12E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4C00C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915C" w14:textId="77777777"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649A4" w:rsidRPr="00D34637" w14:paraId="4A5167B3" w14:textId="77777777" w:rsidTr="00D34637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E92CF" w14:textId="77777777" w:rsidR="00C649A4" w:rsidRPr="00D34637" w:rsidRDefault="00C649A4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2F149" w14:textId="77777777" w:rsidR="00C649A4" w:rsidRPr="00D34637" w:rsidRDefault="00C649A4" w:rsidP="00C649A4">
            <w:pPr>
              <w:jc w:val="center"/>
              <w:rPr>
                <w:b/>
                <w:bCs/>
                <w:color w:val="000000"/>
              </w:rPr>
            </w:pPr>
            <w:r w:rsidRPr="00D34637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14:paraId="541F2814" w14:textId="77777777" w:rsidR="00C649A4" w:rsidRPr="00D34637" w:rsidRDefault="00C649A4" w:rsidP="00C649A4">
            <w:pPr>
              <w:jc w:val="center"/>
              <w:rPr>
                <w:color w:val="000000"/>
              </w:rPr>
            </w:pPr>
          </w:p>
        </w:tc>
      </w:tr>
      <w:tr w:rsidR="00D34637" w:rsidRPr="00D34637" w14:paraId="52D48179" w14:textId="77777777" w:rsidTr="006D7EA5">
        <w:trPr>
          <w:trHeight w:val="30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040F1A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42074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1DCAF8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007B37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83AEC5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34637" w:rsidRPr="00D34637" w14:paraId="37B69200" w14:textId="77777777" w:rsidTr="006D7EA5">
        <w:trPr>
          <w:trHeight w:val="765"/>
        </w:trPr>
        <w:tc>
          <w:tcPr>
            <w:tcW w:w="722" w:type="dxa"/>
            <w:vMerge/>
            <w:vAlign w:val="center"/>
            <w:hideMark/>
          </w:tcPr>
          <w:p w14:paraId="3D77EADB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vAlign w:val="center"/>
            <w:hideMark/>
          </w:tcPr>
          <w:p w14:paraId="3C799C9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07A10B3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05DF5875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451212C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27652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1D965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C6DB49C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473C5" w:rsidRPr="00D34637" w14:paraId="3BC55A72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720BCEDB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4A0BA4FD" w14:textId="42854D66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 подпрограммы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C473C5" w:rsidRPr="00D34637" w14:paraId="779139A6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1D2BADC5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2FB616B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6D7EA5" w:rsidRPr="00D34637" w14:paraId="1E7E1D65" w14:textId="77777777" w:rsidTr="006D7EA5">
        <w:trPr>
          <w:trHeight w:val="951"/>
        </w:trPr>
        <w:tc>
          <w:tcPr>
            <w:tcW w:w="722" w:type="dxa"/>
            <w:shd w:val="clear" w:color="auto" w:fill="auto"/>
            <w:vAlign w:val="bottom"/>
            <w:hideMark/>
          </w:tcPr>
          <w:p w14:paraId="195D7BBC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14:paraId="32609A76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F127F6D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43AF5B47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394D951A" w14:textId="77777777"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DC5E8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7E4FB7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0C4F1D5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6D7EA5" w:rsidRPr="00D34637" w14:paraId="07B445D9" w14:textId="77777777" w:rsidTr="006D7EA5">
        <w:trPr>
          <w:trHeight w:val="615"/>
        </w:trPr>
        <w:tc>
          <w:tcPr>
            <w:tcW w:w="722" w:type="dxa"/>
            <w:shd w:val="clear" w:color="auto" w:fill="auto"/>
            <w:vAlign w:val="bottom"/>
            <w:hideMark/>
          </w:tcPr>
          <w:p w14:paraId="673A7B30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14:paraId="4994E16D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F98F3DA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59CFE98E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183FD411" w14:textId="77777777"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73DBB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8198F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28948A2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</w:tr>
      <w:tr w:rsidR="00C473C5" w:rsidRPr="00D34637" w14:paraId="0E0C075B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29E844E4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4EA7950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2. Обеспечение эффективного управления отраслью "культура"</w:t>
            </w:r>
          </w:p>
        </w:tc>
      </w:tr>
      <w:tr w:rsidR="00D34637" w:rsidRPr="00D34637" w14:paraId="7E5AC941" w14:textId="77777777" w:rsidTr="006D7EA5">
        <w:trPr>
          <w:trHeight w:val="737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82E62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EC54E6B" w14:textId="5140EB0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Осуществление финансового обеспечения выполнения муниципальных заданий подведомственных учреждений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5E6BA9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B5517E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83975E" w14:textId="77777777"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52DACD" w14:textId="492FA9FE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A0A271" w14:textId="4499545C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B84BD31" w14:textId="49461427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34637" w:rsidRPr="00D34637" w14:paraId="27FB8E04" w14:textId="77777777" w:rsidTr="006D7EA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B540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552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B194" w14:textId="77777777" w:rsidR="00C473C5" w:rsidRDefault="00C473C5" w:rsidP="00C473C5">
            <w:pPr>
              <w:rPr>
                <w:color w:val="000000"/>
              </w:rPr>
            </w:pPr>
          </w:p>
          <w:p w14:paraId="37C550A3" w14:textId="77777777" w:rsidR="00D34637" w:rsidRDefault="00D34637" w:rsidP="00C473C5">
            <w:pPr>
              <w:rPr>
                <w:color w:val="000000"/>
              </w:rPr>
            </w:pPr>
          </w:p>
          <w:p w14:paraId="27B34DD7" w14:textId="77777777" w:rsidR="00D34637" w:rsidRDefault="00D34637" w:rsidP="00C473C5">
            <w:pPr>
              <w:rPr>
                <w:color w:val="000000"/>
              </w:rPr>
            </w:pPr>
          </w:p>
          <w:p w14:paraId="24BDF5AB" w14:textId="77777777" w:rsidR="00D34637" w:rsidRPr="00D34637" w:rsidRDefault="00D34637" w:rsidP="00C473C5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5C51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055F0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D88BE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AF7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959E" w14:textId="77777777"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473C5" w:rsidRPr="00D34637" w14:paraId="5C9DEA1F" w14:textId="77777777" w:rsidTr="006D7EA5">
        <w:trPr>
          <w:trHeight w:val="497"/>
        </w:trPr>
        <w:tc>
          <w:tcPr>
            <w:tcW w:w="6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EB18" w14:textId="77777777" w:rsidR="00C473C5" w:rsidRPr="00D34637" w:rsidRDefault="00C473C5" w:rsidP="00C473C5">
            <w:pPr>
              <w:rPr>
                <w:color w:val="000000"/>
              </w:rPr>
            </w:pPr>
            <w:r w:rsidRPr="00D34637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EFF0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FE45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7C9A" w14:textId="12AD87B8" w:rsidR="00C473C5" w:rsidRPr="00D34637" w:rsidRDefault="00DC132F" w:rsidP="00C64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</w:tbl>
    <w:p w14:paraId="312BA0B9" w14:textId="77777777" w:rsidR="006D7EA5" w:rsidRDefault="006D7EA5" w:rsidP="00C473C5"/>
    <w:p w14:paraId="71C19D8A" w14:textId="77777777" w:rsidR="006D7EA5" w:rsidRDefault="006D7EA5">
      <w:pPr>
        <w:spacing w:after="200" w:line="276" w:lineRule="auto"/>
      </w:pPr>
      <w:r>
        <w:br w:type="page"/>
      </w:r>
    </w:p>
    <w:p w14:paraId="2BC5AA26" w14:textId="77777777" w:rsidR="006D7EA5" w:rsidRDefault="006D7EA5">
      <w:pPr>
        <w:rPr>
          <w:color w:val="000000"/>
          <w:sz w:val="20"/>
          <w:szCs w:val="20"/>
        </w:rPr>
        <w:sectPr w:rsidR="006D7EA5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RANGE!A1:K24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2126"/>
      </w:tblGrid>
      <w:tr w:rsidR="006D7EA5" w:rsidRPr="006D7EA5" w14:paraId="7A2B5203" w14:textId="77777777" w:rsidTr="00764282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46C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108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467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D52C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AF7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F75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99F26" w14:textId="77777777" w:rsidR="006D7EA5" w:rsidRPr="006D7EA5" w:rsidRDefault="006D7EA5">
            <w:pPr>
              <w:jc w:val="right"/>
              <w:rPr>
                <w:color w:val="000000"/>
              </w:rPr>
            </w:pPr>
            <w:r w:rsidRPr="006D7EA5">
              <w:rPr>
                <w:color w:val="000000"/>
              </w:rPr>
              <w:t>Приложение № 2</w:t>
            </w:r>
            <w:r w:rsidRPr="006D7EA5">
              <w:rPr>
                <w:color w:val="000000"/>
              </w:rPr>
              <w:br/>
              <w:t>к подпрограмме "Обеспечение условий реализации</w:t>
            </w:r>
            <w:r w:rsidRPr="006D7EA5">
              <w:rPr>
                <w:color w:val="000000"/>
              </w:rPr>
              <w:br/>
              <w:t>программы и прочие мероприятия", реализуемой</w:t>
            </w:r>
            <w:r w:rsidRPr="006D7EA5">
              <w:rPr>
                <w:color w:val="000000"/>
              </w:rPr>
              <w:br/>
              <w:t>в рамках муниципальной программы Уярского</w:t>
            </w:r>
            <w:r w:rsidRPr="006D7EA5">
              <w:rPr>
                <w:color w:val="000000"/>
              </w:rPr>
              <w:br/>
              <w:t xml:space="preserve">района "Развитие культуры" </w:t>
            </w:r>
          </w:p>
        </w:tc>
      </w:tr>
      <w:tr w:rsidR="006D7EA5" w:rsidRPr="006D7EA5" w14:paraId="379DE7E2" w14:textId="77777777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3BC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BA9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2A5E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0BC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6CA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B4E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2C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527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0E38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71A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0DED" w14:textId="77777777" w:rsidR="006D7EA5" w:rsidRPr="006D7EA5" w:rsidRDefault="006D7EA5">
            <w:pPr>
              <w:rPr>
                <w:color w:val="000000"/>
              </w:rPr>
            </w:pPr>
            <w:r w:rsidRPr="006D7EA5">
              <w:rPr>
                <w:color w:val="000000"/>
              </w:rPr>
              <w:t> </w:t>
            </w:r>
          </w:p>
        </w:tc>
      </w:tr>
      <w:tr w:rsidR="006D7EA5" w:rsidRPr="006D7EA5" w14:paraId="0037FBFB" w14:textId="77777777" w:rsidTr="00764282">
        <w:trPr>
          <w:trHeight w:val="72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9814" w14:textId="77777777" w:rsidR="006D7EA5" w:rsidRPr="006D7EA5" w:rsidRDefault="006D7EA5">
            <w:pPr>
              <w:jc w:val="center"/>
              <w:rPr>
                <w:b/>
                <w:bCs/>
                <w:color w:val="000000"/>
              </w:rPr>
            </w:pPr>
            <w:r w:rsidRPr="006D7EA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D7EA5" w:rsidRPr="006D7EA5" w14:paraId="6F73D3C7" w14:textId="77777777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A6EF2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F44E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35E68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9ABB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DC04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66F76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ECB85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29C5C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5569A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84257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5C8C3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14:paraId="50FBEE59" w14:textId="77777777" w:rsidTr="004D4AAA">
        <w:trPr>
          <w:trHeight w:val="393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9906B8F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47B26F0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391A4CC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56BF742" w14:textId="60866630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Расходы по годам реализации программы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Pr="006D7EA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9F96DF3" w14:textId="1F0B1FB9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D7EA5" w:rsidRPr="006D7EA5" w14:paraId="60E99E0E" w14:textId="77777777" w:rsidTr="00764282">
        <w:trPr>
          <w:trHeight w:val="1030"/>
        </w:trPr>
        <w:tc>
          <w:tcPr>
            <w:tcW w:w="3261" w:type="dxa"/>
            <w:vMerge/>
            <w:vAlign w:val="center"/>
            <w:hideMark/>
          </w:tcPr>
          <w:p w14:paraId="6BF3BBD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079724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220BE6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2F44EF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7EA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74439E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52C01E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10FD1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E8CBBA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DC495A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AF6F709" w14:textId="31D56338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vAlign w:val="center"/>
            <w:hideMark/>
          </w:tcPr>
          <w:p w14:paraId="5F6FD92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14:paraId="1AFF0960" w14:textId="77777777" w:rsidTr="004D4AAA">
        <w:trPr>
          <w:trHeight w:val="39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14:paraId="7D615B78" w14:textId="1DF7DC66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6D7EA5" w:rsidRPr="006D7EA5" w14:paraId="2E06C720" w14:textId="77777777" w:rsidTr="004D4AAA">
        <w:trPr>
          <w:trHeight w:val="269"/>
        </w:trPr>
        <w:tc>
          <w:tcPr>
            <w:tcW w:w="14459" w:type="dxa"/>
            <w:gridSpan w:val="11"/>
            <w:shd w:val="clear" w:color="000000" w:fill="FFFFFF"/>
            <w:hideMark/>
          </w:tcPr>
          <w:p w14:paraId="4517683D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культуры;</w:t>
            </w:r>
          </w:p>
        </w:tc>
      </w:tr>
      <w:tr w:rsidR="006D7EA5" w:rsidRPr="006D7EA5" w14:paraId="2974373C" w14:textId="77777777" w:rsidTr="004D4AAA">
        <w:trPr>
          <w:trHeight w:val="260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14:paraId="5511DDB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C42280" w:rsidRPr="006D7EA5" w14:paraId="19979C40" w14:textId="77777777" w:rsidTr="00933183">
        <w:trPr>
          <w:trHeight w:val="2188"/>
        </w:trPr>
        <w:tc>
          <w:tcPr>
            <w:tcW w:w="3261" w:type="dxa"/>
            <w:shd w:val="clear" w:color="auto" w:fill="auto"/>
          </w:tcPr>
          <w:p w14:paraId="5C1E1675" w14:textId="168BA795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507D92" w14:textId="21E5EC34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EDEF33" w14:textId="0CA35019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FE7B54" w14:textId="70449450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CE0C79" w14:textId="11FABAF9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15853" w14:textId="5AE3AA50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61DE1" w14:textId="6B09A051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94FD49" w14:textId="6B583AC9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C58402" w14:textId="32D4187F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65F3D4" w14:textId="0DBC9422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1648,2</w:t>
            </w:r>
          </w:p>
        </w:tc>
        <w:tc>
          <w:tcPr>
            <w:tcW w:w="2126" w:type="dxa"/>
            <w:shd w:val="clear" w:color="auto" w:fill="auto"/>
          </w:tcPr>
          <w:p w14:paraId="0D47E136" w14:textId="4C7B6BCF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037E90" w:rsidRPr="006D7EA5" w14:paraId="2C5CC49B" w14:textId="77777777" w:rsidTr="004D4AAA">
        <w:trPr>
          <w:trHeight w:val="845"/>
        </w:trPr>
        <w:tc>
          <w:tcPr>
            <w:tcW w:w="3261" w:type="dxa"/>
            <w:shd w:val="clear" w:color="auto" w:fill="auto"/>
            <w:vAlign w:val="center"/>
            <w:hideMark/>
          </w:tcPr>
          <w:p w14:paraId="6A77CCA4" w14:textId="002BD2B6" w:rsidR="00037E90" w:rsidRPr="006D7EA5" w:rsidRDefault="00037E90" w:rsidP="00037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7EA5">
              <w:rPr>
                <w:sz w:val="20"/>
                <w:szCs w:val="20"/>
              </w:rPr>
              <w:t xml:space="preserve">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</w:t>
            </w:r>
            <w:r w:rsidRPr="006D7EA5">
              <w:rPr>
                <w:sz w:val="20"/>
                <w:szCs w:val="20"/>
              </w:rPr>
              <w:lastRenderedPageBreak/>
              <w:t>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F2933C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072E9A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93A090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838D41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EC164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DDFDCF" w14:textId="2863D3E5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EB7EF" w14:textId="4D64C07F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2F51C" w14:textId="19A2A77E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42103B" w14:textId="750F6486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36668,5</w:t>
            </w:r>
          </w:p>
        </w:tc>
        <w:tc>
          <w:tcPr>
            <w:tcW w:w="2126" w:type="dxa"/>
            <w:shd w:val="clear" w:color="auto" w:fill="auto"/>
            <w:hideMark/>
          </w:tcPr>
          <w:p w14:paraId="1A759834" w14:textId="0FB26B2F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Качественная и в полной мере реал</w:t>
            </w:r>
            <w:r>
              <w:rPr>
                <w:color w:val="000000"/>
                <w:sz w:val="20"/>
                <w:szCs w:val="20"/>
              </w:rPr>
              <w:t xml:space="preserve">изация программ доп. </w:t>
            </w:r>
            <w:r w:rsidRPr="006D7EA5">
              <w:rPr>
                <w:color w:val="000000"/>
                <w:sz w:val="20"/>
                <w:szCs w:val="20"/>
              </w:rPr>
              <w:t xml:space="preserve">образования художественно-эстетической направленности, </w:t>
            </w:r>
            <w:r w:rsidRPr="006D7EA5">
              <w:rPr>
                <w:color w:val="000000"/>
                <w:sz w:val="20"/>
                <w:szCs w:val="20"/>
              </w:rPr>
              <w:lastRenderedPageBreak/>
              <w:t>сохранение контингента обучающихся</w:t>
            </w:r>
          </w:p>
        </w:tc>
      </w:tr>
      <w:tr w:rsidR="006D7EA5" w:rsidRPr="006D7EA5" w14:paraId="5BA7B9E7" w14:textId="77777777" w:rsidTr="004D4AAA">
        <w:trPr>
          <w:trHeight w:val="276"/>
        </w:trPr>
        <w:tc>
          <w:tcPr>
            <w:tcW w:w="14459" w:type="dxa"/>
            <w:gridSpan w:val="11"/>
            <w:shd w:val="clear" w:color="auto" w:fill="auto"/>
            <w:noWrap/>
            <w:hideMark/>
          </w:tcPr>
          <w:p w14:paraId="7DEF2D3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Задача 2: Обеспечение эффективного управления отраслью "культура"</w:t>
            </w:r>
          </w:p>
        </w:tc>
      </w:tr>
      <w:tr w:rsidR="006D7EA5" w:rsidRPr="006D7EA5" w14:paraId="4BF11F20" w14:textId="77777777" w:rsidTr="004D4AAA">
        <w:trPr>
          <w:trHeight w:val="12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C93C20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87BB6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DE42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624F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553E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FA18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237F4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656C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AF80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9A6DE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7606D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2280" w:rsidRPr="006D7EA5" w14:paraId="6A0E8C79" w14:textId="77777777" w:rsidTr="00E724B3">
        <w:trPr>
          <w:trHeight w:val="2632"/>
        </w:trPr>
        <w:tc>
          <w:tcPr>
            <w:tcW w:w="3261" w:type="dxa"/>
            <w:shd w:val="clear" w:color="auto" w:fill="auto"/>
          </w:tcPr>
          <w:p w14:paraId="3B7F06B4" w14:textId="7E89D42B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Финансовое обеспечение (возмещение) расходов на увеличение размеров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30EC54" w14:textId="3699A415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E70A30" w14:textId="3F38950B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7EABB3" w14:textId="78BA918C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8DF12F" w14:textId="286E9DCC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0420010240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6A54FE" w14:textId="36A8715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4B619A" w14:textId="77116627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C15CE" w14:textId="7188EBEA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0D56E7" w14:textId="2CCF52B1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CBB84D" w14:textId="28A40C52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2126" w:type="dxa"/>
            <w:shd w:val="clear" w:color="auto" w:fill="auto"/>
          </w:tcPr>
          <w:p w14:paraId="766A60C0" w14:textId="4AC69EAC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42280" w:rsidRPr="006D7EA5" w14:paraId="3780182C" w14:textId="77777777" w:rsidTr="00E724B3">
        <w:trPr>
          <w:trHeight w:val="2683"/>
        </w:trPr>
        <w:tc>
          <w:tcPr>
            <w:tcW w:w="3261" w:type="dxa"/>
            <w:shd w:val="clear" w:color="auto" w:fill="auto"/>
          </w:tcPr>
          <w:p w14:paraId="253DB237" w14:textId="089D73A7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AEAA964" w14:textId="253996A8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71511F" w14:textId="2D557D9B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41EC67" w14:textId="43C05D3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6F29A" w14:textId="45C56392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65C6DA" w14:textId="4089A84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8A68EA" w14:textId="7C09E6F6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7E367" w14:textId="22EE6188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0BACC6" w14:textId="2E20631E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01745" w14:textId="2B873F08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2126" w:type="dxa"/>
            <w:shd w:val="clear" w:color="auto" w:fill="auto"/>
          </w:tcPr>
          <w:p w14:paraId="5DB9AF1F" w14:textId="40C219F4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6D7EA5" w:rsidRPr="006D7EA5" w14:paraId="1BE3CCFD" w14:textId="77777777" w:rsidTr="004D4AAA">
        <w:trPr>
          <w:trHeight w:val="562"/>
        </w:trPr>
        <w:tc>
          <w:tcPr>
            <w:tcW w:w="3261" w:type="dxa"/>
            <w:shd w:val="clear" w:color="auto" w:fill="auto"/>
            <w:vAlign w:val="center"/>
            <w:hideMark/>
          </w:tcPr>
          <w:p w14:paraId="7C43F14D" w14:textId="6DB67A07" w:rsidR="006D7EA5" w:rsidRPr="006D7EA5" w:rsidRDefault="0072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7EA5" w:rsidRPr="006D7EA5">
              <w:rPr>
                <w:sz w:val="20"/>
                <w:szCs w:val="20"/>
              </w:rPr>
              <w:t xml:space="preserve">. Руководство и управление в сфере установленных функций органов местного самоуправления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 (фонд оплаты труда муниципальных служащих отдела </w:t>
            </w:r>
            <w:r w:rsidR="006D7EA5" w:rsidRPr="006D7EA5">
              <w:rPr>
                <w:sz w:val="20"/>
                <w:szCs w:val="20"/>
              </w:rPr>
              <w:lastRenderedPageBreak/>
              <w:t>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8D1FA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03BC68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FB5D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03E6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F6662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B8FE1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8AD1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54B6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FABEE2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12392,1</w:t>
            </w:r>
          </w:p>
        </w:tc>
        <w:tc>
          <w:tcPr>
            <w:tcW w:w="2126" w:type="dxa"/>
            <w:shd w:val="clear" w:color="auto" w:fill="auto"/>
            <w:hideMark/>
          </w:tcPr>
          <w:p w14:paraId="73799F5E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Фонд оплаты труда муниципальных служащих</w:t>
            </w:r>
          </w:p>
        </w:tc>
      </w:tr>
      <w:tr w:rsidR="00722186" w:rsidRPr="006D7EA5" w14:paraId="616DB6BA" w14:textId="77777777" w:rsidTr="004D4AAA">
        <w:trPr>
          <w:trHeight w:val="2682"/>
        </w:trPr>
        <w:tc>
          <w:tcPr>
            <w:tcW w:w="3261" w:type="dxa"/>
            <w:shd w:val="clear" w:color="auto" w:fill="auto"/>
            <w:hideMark/>
          </w:tcPr>
          <w:p w14:paraId="0D3BD8DC" w14:textId="64F992DD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6D7EA5">
              <w:rPr>
                <w:color w:val="000000"/>
                <w:sz w:val="20"/>
                <w:szCs w:val="20"/>
              </w:rPr>
              <w:t>. 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Уярского района "Развитие культуры"(фонд оплаты труда обслуживающего персонала)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FB265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9ECAE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9C7B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ED47F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DB0E5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3F0" w14:textId="494C93F9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2FA" w14:textId="31FA395C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A8E" w14:textId="6612101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A19" w14:textId="2FFF50E9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1747,8</w:t>
            </w:r>
          </w:p>
        </w:tc>
        <w:tc>
          <w:tcPr>
            <w:tcW w:w="2126" w:type="dxa"/>
            <w:shd w:val="clear" w:color="auto" w:fill="auto"/>
            <w:hideMark/>
          </w:tcPr>
          <w:p w14:paraId="306302C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районе (фонд оплаты труда)</w:t>
            </w:r>
          </w:p>
        </w:tc>
      </w:tr>
      <w:tr w:rsidR="00722186" w:rsidRPr="006D7EA5" w14:paraId="17B6707F" w14:textId="77777777" w:rsidTr="00933183">
        <w:trPr>
          <w:trHeight w:val="62"/>
        </w:trPr>
        <w:tc>
          <w:tcPr>
            <w:tcW w:w="3261" w:type="dxa"/>
            <w:vMerge w:val="restart"/>
            <w:shd w:val="clear" w:color="auto" w:fill="auto"/>
            <w:hideMark/>
          </w:tcPr>
          <w:p w14:paraId="4907DDC7" w14:textId="44CDF1BC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D7EA5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 (отдел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D3FDD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D5C05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019E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DECCA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21B44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EA1" w14:textId="6D85285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A7C" w14:textId="67306388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247" w14:textId="042F9C5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F5C" w14:textId="01904A77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20819,7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BB7DD6D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Реализация качественного, эффективного и оперативного управления всеми направлениями отрасли "культура" в </w:t>
            </w:r>
            <w:proofErr w:type="spellStart"/>
            <w:r w:rsidRPr="006D7EA5">
              <w:rPr>
                <w:color w:val="000000"/>
                <w:sz w:val="20"/>
                <w:szCs w:val="20"/>
              </w:rPr>
              <w:t>Уярском</w:t>
            </w:r>
            <w:proofErr w:type="spellEnd"/>
            <w:r w:rsidRPr="006D7EA5">
              <w:rPr>
                <w:color w:val="000000"/>
                <w:sz w:val="20"/>
                <w:szCs w:val="20"/>
              </w:rPr>
              <w:t xml:space="preserve"> райо</w:t>
            </w:r>
            <w:r>
              <w:rPr>
                <w:color w:val="000000"/>
                <w:sz w:val="20"/>
                <w:szCs w:val="20"/>
              </w:rPr>
              <w:t>не (</w:t>
            </w:r>
            <w:proofErr w:type="spellStart"/>
            <w:r>
              <w:rPr>
                <w:color w:val="000000"/>
                <w:sz w:val="20"/>
                <w:szCs w:val="20"/>
              </w:rPr>
              <w:t>зар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D7EA5">
              <w:rPr>
                <w:color w:val="000000"/>
                <w:sz w:val="20"/>
                <w:szCs w:val="20"/>
              </w:rPr>
              <w:t xml:space="preserve"> плата, расходы на обеспечение деятельности)</w:t>
            </w:r>
          </w:p>
        </w:tc>
      </w:tr>
      <w:tr w:rsidR="00722186" w:rsidRPr="006D7EA5" w14:paraId="05259B3A" w14:textId="77777777" w:rsidTr="00933183">
        <w:trPr>
          <w:trHeight w:val="62"/>
        </w:trPr>
        <w:tc>
          <w:tcPr>
            <w:tcW w:w="3261" w:type="dxa"/>
            <w:vMerge/>
            <w:vAlign w:val="center"/>
            <w:hideMark/>
          </w:tcPr>
          <w:p w14:paraId="4D068011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BF468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BE04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88505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84009D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18465A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0D4" w14:textId="769D396E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F73" w14:textId="0EF8EE1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833" w14:textId="63F27ED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51A" w14:textId="2742F87E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1502,8</w:t>
            </w:r>
          </w:p>
        </w:tc>
        <w:tc>
          <w:tcPr>
            <w:tcW w:w="2126" w:type="dxa"/>
            <w:vMerge/>
            <w:vAlign w:val="center"/>
            <w:hideMark/>
          </w:tcPr>
          <w:p w14:paraId="07EF5F3F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</w:tr>
      <w:tr w:rsidR="00722186" w:rsidRPr="006D7EA5" w14:paraId="1DB9D71D" w14:textId="77777777" w:rsidTr="00E724B3">
        <w:trPr>
          <w:trHeight w:val="2202"/>
        </w:trPr>
        <w:tc>
          <w:tcPr>
            <w:tcW w:w="3261" w:type="dxa"/>
            <w:vMerge/>
            <w:vAlign w:val="center"/>
            <w:hideMark/>
          </w:tcPr>
          <w:p w14:paraId="0EC0C169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C89B9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6679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C012D9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FDB4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B574E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D7D" w14:textId="76765296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D0" w14:textId="44B4482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FE3" w14:textId="64386AE7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7B7" w14:textId="73FE34E1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2126" w:type="dxa"/>
            <w:vMerge/>
            <w:vAlign w:val="center"/>
            <w:hideMark/>
          </w:tcPr>
          <w:p w14:paraId="4C380F90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</w:tr>
      <w:tr w:rsidR="009D4174" w:rsidRPr="006D7EA5" w14:paraId="39D52766" w14:textId="77777777" w:rsidTr="004D4AAA">
        <w:trPr>
          <w:trHeight w:val="2832"/>
        </w:trPr>
        <w:tc>
          <w:tcPr>
            <w:tcW w:w="3261" w:type="dxa"/>
            <w:shd w:val="clear" w:color="000000" w:fill="FFFFFF"/>
          </w:tcPr>
          <w:p w14:paraId="03F66411" w14:textId="296B486C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Средства на частичную компенсацию расходов на повышение оплаты труда отдельным категориям работников бюджетной сферы Красноярского края (муниципальные служащие</w:t>
            </w:r>
            <w:r w:rsidR="00C12D4A">
              <w:rPr>
                <w:color w:val="000000"/>
                <w:sz w:val="20"/>
                <w:szCs w:val="20"/>
              </w:rPr>
              <w:t>), в</w:t>
            </w:r>
            <w:r>
              <w:rPr>
                <w:color w:val="000000"/>
                <w:sz w:val="20"/>
                <w:szCs w:val="20"/>
              </w:rPr>
              <w:t xml:space="preserve">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1E69A3D7" w14:textId="429EF39C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5BF2368" w14:textId="66F478E4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0BE1E61" w14:textId="4BCEBF22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8A041A9" w14:textId="5587624D" w:rsidR="009D4174" w:rsidRPr="006D7EA5" w:rsidRDefault="009D4174" w:rsidP="009D4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0420127240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03C2BD" w14:textId="45D313D7" w:rsidR="009D4174" w:rsidRPr="006D7EA5" w:rsidRDefault="009D4174" w:rsidP="009D4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E66" w14:textId="56FA206F" w:rsidR="009D4174" w:rsidRDefault="00C633F9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4512" w14:textId="00EE010C" w:rsidR="009D4174" w:rsidRDefault="009D4174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7A3C" w14:textId="45AACC47" w:rsidR="009D4174" w:rsidRDefault="009D4174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4091" w14:textId="2D75B7EB" w:rsidR="009D4174" w:rsidRDefault="00C633F9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2126" w:type="dxa"/>
            <w:shd w:val="clear" w:color="auto" w:fill="auto"/>
            <w:noWrap/>
          </w:tcPr>
          <w:p w14:paraId="43D0BC50" w14:textId="42632E3B" w:rsidR="009D4174" w:rsidRPr="006D7EA5" w:rsidRDefault="009E5208" w:rsidP="009E5208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 xml:space="preserve">Обеспечение увеличения размеров заработной платы </w:t>
            </w:r>
            <w:r w:rsidRPr="006D7EA5">
              <w:rPr>
                <w:color w:val="000000"/>
                <w:sz w:val="20"/>
                <w:szCs w:val="20"/>
              </w:rPr>
              <w:t>муниципальных служащих</w:t>
            </w:r>
          </w:p>
        </w:tc>
      </w:tr>
      <w:tr w:rsidR="00722186" w:rsidRPr="006D7EA5" w14:paraId="3DAD2FB6" w14:textId="77777777" w:rsidTr="009D4174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14:paraId="7D7E382B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6E3DB225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E81E44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DDF50A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C0E4E68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BE2DA74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527B" w14:textId="3E7FBBD2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1752" w14:textId="04A81023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813" w14:textId="64434B2E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7F16" w14:textId="6CE69086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78C5531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D7EA5" w14:paraId="4308B198" w14:textId="77777777" w:rsidTr="00933183">
        <w:trPr>
          <w:trHeight w:val="62"/>
        </w:trPr>
        <w:tc>
          <w:tcPr>
            <w:tcW w:w="3261" w:type="dxa"/>
            <w:shd w:val="clear" w:color="auto" w:fill="auto"/>
            <w:noWrap/>
            <w:hideMark/>
          </w:tcPr>
          <w:p w14:paraId="380C3D13" w14:textId="77777777" w:rsidR="00037E90" w:rsidRPr="006D7EA5" w:rsidRDefault="00037E90" w:rsidP="00037E90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8FC137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4477A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6EDC3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C0E89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865631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6706" w14:textId="2D6A795E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2720" w14:textId="7CFF1F9D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B737" w14:textId="045D837A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827D" w14:textId="43F3C0B8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8EB027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D7EA5" w14:paraId="176186B9" w14:textId="77777777" w:rsidTr="00933183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14:paraId="3F91DD93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Краевой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9EE2392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FD789B5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ACAAD49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C669CC4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98DD79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5BB" w14:textId="08CC1E11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A8F" w14:textId="3189F149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856" w14:textId="0601B595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C169" w14:textId="2C561136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63DAEA3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D7EA5" w14:paraId="270E4F2E" w14:textId="77777777" w:rsidTr="00933183">
        <w:trPr>
          <w:trHeight w:val="62"/>
        </w:trPr>
        <w:tc>
          <w:tcPr>
            <w:tcW w:w="3261" w:type="dxa"/>
            <w:shd w:val="clear" w:color="auto" w:fill="auto"/>
            <w:hideMark/>
          </w:tcPr>
          <w:p w14:paraId="137A2314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4FA06EC3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8C60707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0088FBA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7EB9E6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FAE7289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4A2" w14:textId="126770CE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626" w14:textId="54B32F63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DD7" w14:textId="6B356EE7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B960" w14:textId="3BEA52CE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73130,9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86B4A4D" w14:textId="77777777" w:rsidR="00037E90" w:rsidRPr="006D7EA5" w:rsidRDefault="00037E90" w:rsidP="00037E90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D7EA5" w14:paraId="600F1968" w14:textId="77777777" w:rsidTr="00933183">
        <w:trPr>
          <w:trHeight w:val="62"/>
        </w:trPr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B006988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6DBC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8B5C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F588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2339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F9C0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5DB" w14:textId="2E80FCA9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41D" w14:textId="60A6EA7D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22E" w14:textId="5CC49E28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B103" w14:textId="21A16ACD" w:rsidR="00037E90" w:rsidRPr="006D7EA5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76125,3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9523" w14:textId="77777777" w:rsidR="00037E90" w:rsidRPr="006D7EA5" w:rsidRDefault="00037E90" w:rsidP="00037E90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14:paraId="537CC190" w14:textId="77777777" w:rsidTr="00764282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9E50" w14:textId="77777777" w:rsid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  <w:p w14:paraId="5CB259AC" w14:textId="77777777" w:rsidR="00796C66" w:rsidRDefault="00796C66">
            <w:pPr>
              <w:rPr>
                <w:color w:val="000000"/>
                <w:sz w:val="20"/>
                <w:szCs w:val="20"/>
              </w:rPr>
            </w:pPr>
          </w:p>
          <w:p w14:paraId="412709EE" w14:textId="77777777" w:rsidR="00796C66" w:rsidRDefault="00796C66">
            <w:pPr>
              <w:rPr>
                <w:color w:val="000000"/>
                <w:sz w:val="20"/>
                <w:szCs w:val="20"/>
              </w:rPr>
            </w:pPr>
          </w:p>
          <w:p w14:paraId="69890459" w14:textId="77777777" w:rsidR="00796C66" w:rsidRDefault="00796C66">
            <w:pPr>
              <w:rPr>
                <w:color w:val="000000"/>
                <w:sz w:val="20"/>
                <w:szCs w:val="20"/>
              </w:rPr>
            </w:pPr>
          </w:p>
          <w:p w14:paraId="4878B840" w14:textId="77777777" w:rsidR="004D4AAA" w:rsidRDefault="004D4AAA">
            <w:pPr>
              <w:rPr>
                <w:color w:val="000000"/>
                <w:sz w:val="20"/>
                <w:szCs w:val="20"/>
              </w:rPr>
            </w:pPr>
          </w:p>
          <w:p w14:paraId="3E4EA5BD" w14:textId="77777777" w:rsidR="004D4AAA" w:rsidRPr="006D7EA5" w:rsidRDefault="004D4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204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E46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1845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669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04D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00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AF77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E170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887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49C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4282" w:rsidRPr="006D7EA5" w14:paraId="11C4A241" w14:textId="77777777" w:rsidTr="00764282">
        <w:trPr>
          <w:trHeight w:val="7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9796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Руководитель Отдела культуры, молодежной политики</w:t>
            </w:r>
          </w:p>
          <w:p w14:paraId="3B36535F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4359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6D06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1CB" w14:textId="77777777" w:rsidR="00764282" w:rsidRPr="00764282" w:rsidRDefault="0076428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CE95" w14:textId="77777777" w:rsidR="00764282" w:rsidRDefault="00764282">
            <w:pPr>
              <w:jc w:val="right"/>
              <w:rPr>
                <w:color w:val="000000"/>
              </w:rPr>
            </w:pPr>
          </w:p>
          <w:p w14:paraId="4231F65A" w14:textId="12D6DB18" w:rsidR="00764282" w:rsidRPr="00764282" w:rsidRDefault="009E3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</w:tbl>
    <w:p w14:paraId="3F915CFF" w14:textId="77777777" w:rsidR="006D7EA5" w:rsidRDefault="006D7EA5" w:rsidP="00C473C5">
      <w:pPr>
        <w:sectPr w:rsidR="006D7EA5" w:rsidSect="006D7E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A9841E" w14:textId="77777777" w:rsidR="000A2871" w:rsidRPr="000A2871" w:rsidRDefault="000A2871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EBE">
        <w:rPr>
          <w:rFonts w:ascii="Times New Roman" w:hAnsi="Times New Roman" w:cs="Times New Roman"/>
          <w:sz w:val="24"/>
          <w:szCs w:val="24"/>
        </w:rPr>
        <w:t xml:space="preserve">№ </w:t>
      </w:r>
      <w:r w:rsidR="00C649A4" w:rsidRPr="000A2871">
        <w:rPr>
          <w:rFonts w:ascii="Times New Roman" w:hAnsi="Times New Roman" w:cs="Times New Roman"/>
          <w:sz w:val="24"/>
          <w:szCs w:val="24"/>
        </w:rPr>
        <w:t>3</w:t>
      </w:r>
    </w:p>
    <w:p w14:paraId="703E58CC" w14:textId="20E7C3B6" w:rsidR="000A2871" w:rsidRPr="000A2871" w:rsidRDefault="000A2871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C649A4" w:rsidRPr="000A2871">
        <w:rPr>
          <w:rFonts w:ascii="Times New Roman" w:hAnsi="Times New Roman" w:cs="Times New Roman"/>
          <w:sz w:val="24"/>
          <w:szCs w:val="24"/>
        </w:rPr>
        <w:t>программе</w:t>
      </w:r>
      <w:r w:rsidR="00C12D4A">
        <w:rPr>
          <w:rFonts w:ascii="Times New Roman" w:hAnsi="Times New Roman" w:cs="Times New Roman"/>
          <w:sz w:val="24"/>
          <w:szCs w:val="24"/>
        </w:rPr>
        <w:t xml:space="preserve"> Уярского</w:t>
      </w:r>
    </w:p>
    <w:p w14:paraId="22E18B83" w14:textId="764BE199" w:rsidR="00C649A4" w:rsidRPr="000A2871" w:rsidRDefault="00C12D4A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C649A4" w:rsidRPr="000A2871">
        <w:rPr>
          <w:rFonts w:ascii="Times New Roman" w:hAnsi="Times New Roman" w:cs="Times New Roman"/>
          <w:sz w:val="24"/>
          <w:szCs w:val="24"/>
        </w:rPr>
        <w:t xml:space="preserve"> «Развитие культуры» </w:t>
      </w:r>
    </w:p>
    <w:p w14:paraId="41B1EEBE" w14:textId="77777777" w:rsidR="00C649A4" w:rsidRPr="000A2871" w:rsidRDefault="00C649A4" w:rsidP="0077508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220B3CE" w14:textId="77777777" w:rsidR="00C649A4" w:rsidRPr="000A2871" w:rsidRDefault="00C649A4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14:paraId="1B9EDC4D" w14:textId="77777777" w:rsidR="00C649A4" w:rsidRPr="000A2871" w:rsidRDefault="00C649A4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«Развитие молодежной политики»</w:t>
      </w:r>
      <w:r w:rsidR="003202EE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3876301E" w14:textId="77777777" w:rsidR="003202EE" w:rsidRDefault="003202EE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>еализуемая в рамках муниципальной программы</w:t>
      </w:r>
    </w:p>
    <w:p w14:paraId="2920C6F1" w14:textId="77777777" w:rsidR="00C649A4" w:rsidRPr="000A2871" w:rsidRDefault="003202EE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Уярского района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 xml:space="preserve"> «Развитие культуры» </w:t>
      </w:r>
    </w:p>
    <w:p w14:paraId="697CCF6F" w14:textId="77777777" w:rsidR="00C649A4" w:rsidRPr="000A2871" w:rsidRDefault="00C649A4" w:rsidP="00775080">
      <w:pPr>
        <w:widowControl w:val="0"/>
      </w:pPr>
    </w:p>
    <w:p w14:paraId="742EC4E4" w14:textId="77777777" w:rsidR="00C649A4" w:rsidRPr="000A2871" w:rsidRDefault="00C649A4" w:rsidP="00775080">
      <w:pPr>
        <w:widowControl w:val="0"/>
        <w:numPr>
          <w:ilvl w:val="0"/>
          <w:numId w:val="7"/>
        </w:numPr>
        <w:suppressAutoHyphens/>
        <w:jc w:val="center"/>
      </w:pPr>
      <w:r w:rsidRPr="000A2871">
        <w:t>Паспорт подпрограммы</w:t>
      </w:r>
    </w:p>
    <w:p w14:paraId="41444A6D" w14:textId="77777777" w:rsidR="00C649A4" w:rsidRPr="000A2871" w:rsidRDefault="00C649A4" w:rsidP="00775080">
      <w:pPr>
        <w:widowControl w:val="0"/>
        <w:ind w:left="720"/>
      </w:pPr>
    </w:p>
    <w:tbl>
      <w:tblPr>
        <w:tblW w:w="949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856"/>
      </w:tblGrid>
      <w:tr w:rsidR="00C649A4" w:rsidRPr="000A2871" w14:paraId="2F5F2F26" w14:textId="77777777" w:rsidTr="003202EE">
        <w:trPr>
          <w:trHeight w:val="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0B24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5239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«Развитие молодежной политики» </w:t>
            </w:r>
          </w:p>
        </w:tc>
      </w:tr>
      <w:tr w:rsidR="00C649A4" w:rsidRPr="000A2871" w14:paraId="272D0609" w14:textId="77777777" w:rsidTr="003202EE">
        <w:trPr>
          <w:trHeight w:val="6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817E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муниципальной </w:t>
            </w:r>
            <w:r w:rsidR="00C649A4" w:rsidRPr="000A2871">
              <w:rPr>
                <w:lang w:eastAsia="en-US"/>
              </w:rPr>
              <w:t>программ</w:t>
            </w:r>
            <w:r w:rsidRPr="000A2871">
              <w:rPr>
                <w:lang w:eastAsia="en-US"/>
              </w:rPr>
              <w:t xml:space="preserve">ы, в рамках которой реализуется </w:t>
            </w:r>
            <w:r w:rsidR="00C649A4" w:rsidRPr="000A2871">
              <w:rPr>
                <w:lang w:eastAsia="en-US"/>
              </w:rPr>
              <w:t>подпрограмма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C3EC" w14:textId="77777777" w:rsidR="00C649A4" w:rsidRPr="000A2871" w:rsidRDefault="00C649A4" w:rsidP="00775080">
            <w:pPr>
              <w:pStyle w:val="ConsPlusTitle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культуры»</w:t>
            </w:r>
          </w:p>
        </w:tc>
      </w:tr>
      <w:tr w:rsidR="00C649A4" w:rsidRPr="000A2871" w14:paraId="3C9EA55B" w14:textId="77777777" w:rsidTr="00775080">
        <w:trPr>
          <w:trHeight w:val="24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3DD2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Исполнитель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5DC1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14:paraId="5EBF26C6" w14:textId="77777777" w:rsidTr="003202EE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71CC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5B81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14:paraId="72423211" w14:textId="77777777" w:rsidTr="003202EE">
        <w:trPr>
          <w:trHeight w:val="369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BA2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Цель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50A9" w14:textId="77777777" w:rsidR="00C649A4" w:rsidRPr="000A2871" w:rsidRDefault="00C649A4" w:rsidP="00775080">
            <w:pPr>
              <w:pStyle w:val="5"/>
              <w:jc w:val="left"/>
              <w:rPr>
                <w:sz w:val="24"/>
                <w:lang w:eastAsia="en-US"/>
              </w:rPr>
            </w:pPr>
            <w:r w:rsidRPr="000A2871">
              <w:rPr>
                <w:sz w:val="24"/>
                <w:lang w:eastAsia="en-US"/>
              </w:rPr>
              <w:t>Развитие потенциала молодежи и его реализация в интересах развития Уярского района</w:t>
            </w:r>
          </w:p>
        </w:tc>
      </w:tr>
      <w:tr w:rsidR="00C649A4" w:rsidRPr="000A2871" w14:paraId="07376078" w14:textId="77777777" w:rsidTr="00775080">
        <w:trPr>
          <w:trHeight w:val="1998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ABBC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Задачи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4B5A" w14:textId="77777777" w:rsidR="00C649A4" w:rsidRPr="000A2871" w:rsidRDefault="00C649A4" w:rsidP="0077508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      </w:r>
          </w:p>
          <w:p w14:paraId="2E5B7F82" w14:textId="77777777" w:rsidR="00C649A4" w:rsidRPr="000A2871" w:rsidRDefault="00C649A4" w:rsidP="0077508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      </w:r>
          </w:p>
        </w:tc>
      </w:tr>
      <w:tr w:rsidR="00C649A4" w:rsidRPr="000A2871" w14:paraId="7B2918FF" w14:textId="77777777" w:rsidTr="003202EE">
        <w:trPr>
          <w:trHeight w:val="62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7E95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Ожидаемые результаты от реализации подпрограммы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3AA" w14:textId="77777777" w:rsidR="00C649A4" w:rsidRPr="000A2871" w:rsidRDefault="00C649A4" w:rsidP="00775080">
            <w:pPr>
              <w:widowControl w:val="0"/>
              <w:suppressAutoHyphens/>
              <w:rPr>
                <w:lang w:eastAsia="ar-SA"/>
              </w:rPr>
            </w:pPr>
            <w:r w:rsidRPr="000A2871">
              <w:rPr>
                <w:lang w:eastAsia="ar-SA"/>
              </w:rPr>
      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      </w:r>
            <w:r w:rsidRPr="000A2871">
              <w:t xml:space="preserve"> </w:t>
            </w:r>
            <w:r w:rsidRPr="000A2871">
              <w:rPr>
                <w:lang w:eastAsia="ar-SA"/>
              </w:rPr>
              <w:t>проживающих в Уярском районе;</w:t>
            </w:r>
          </w:p>
          <w:p w14:paraId="032C2C37" w14:textId="0C6A409F" w:rsidR="00C649A4" w:rsidRPr="000A2871" w:rsidRDefault="00C649A4" w:rsidP="00775080">
            <w:pPr>
              <w:widowControl w:val="0"/>
              <w:suppressAutoHyphens/>
            </w:pPr>
            <w:r w:rsidRPr="000A2871">
              <w:t>- Вовлечение молодых граждан в реализацию социально-экономических проектов на территории Уярского района;</w:t>
            </w:r>
          </w:p>
          <w:p w14:paraId="50A8EA15" w14:textId="77777777" w:rsidR="00C649A4" w:rsidRPr="000A2871" w:rsidRDefault="00C649A4" w:rsidP="00775080">
            <w:pPr>
              <w:widowControl w:val="0"/>
              <w:suppressAutoHyphens/>
            </w:pPr>
            <w:r w:rsidRPr="000A2871">
      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      </w:r>
          </w:p>
        </w:tc>
      </w:tr>
      <w:tr w:rsidR="00C649A4" w:rsidRPr="000A2871" w14:paraId="67163EFD" w14:textId="77777777" w:rsidTr="003202EE">
        <w:trPr>
          <w:trHeight w:val="6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D8A8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Сроки </w:t>
            </w:r>
            <w:r w:rsidR="00C649A4" w:rsidRPr="000A2871">
              <w:rPr>
                <w:lang w:eastAsia="en-US"/>
              </w:rPr>
              <w:t>реализации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A623" w14:textId="77777777" w:rsidR="00C649A4" w:rsidRPr="000A2871" w:rsidRDefault="00010926" w:rsidP="0077508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2025 - 2027</w:t>
            </w:r>
            <w:r w:rsidR="00C649A4" w:rsidRPr="000A2871">
              <w:rPr>
                <w:lang w:eastAsia="en-US"/>
              </w:rPr>
              <w:t xml:space="preserve"> годы</w:t>
            </w:r>
          </w:p>
        </w:tc>
      </w:tr>
      <w:tr w:rsidR="00C649A4" w:rsidRPr="000A2871" w14:paraId="33C17566" w14:textId="77777777" w:rsidTr="003202EE">
        <w:trPr>
          <w:trHeight w:val="800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6B8A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lastRenderedPageBreak/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77CB" w14:textId="77777777" w:rsidR="00037E90" w:rsidRPr="005234CA" w:rsidRDefault="00037E90" w:rsidP="00037E90">
            <w:pPr>
              <w:snapToGrid w:val="0"/>
            </w:pPr>
            <w:r w:rsidRPr="005234CA">
              <w:t>Объем бюджетных ассигнований на реализацию Программы составляет 1</w:t>
            </w:r>
            <w:r>
              <w:t>525</w:t>
            </w:r>
            <w:r w:rsidRPr="005234CA">
              <w:t>8,9 тыс. рублей, в том числе по годам:</w:t>
            </w:r>
          </w:p>
          <w:p w14:paraId="50C26A55" w14:textId="77777777" w:rsidR="00037E90" w:rsidRPr="005234CA" w:rsidRDefault="00037E90" w:rsidP="00037E90">
            <w:pPr>
              <w:snapToGrid w:val="0"/>
            </w:pPr>
            <w:r w:rsidRPr="005234CA">
              <w:t>в 2025 году – 5</w:t>
            </w:r>
            <w:r>
              <w:t>522</w:t>
            </w:r>
            <w:r w:rsidRPr="005234CA">
              <w:t>,9 тыс. рублей;</w:t>
            </w:r>
          </w:p>
          <w:p w14:paraId="4D761293" w14:textId="77777777" w:rsidR="00037E90" w:rsidRPr="005234CA" w:rsidRDefault="00037E90" w:rsidP="00037E90">
            <w:pPr>
              <w:snapToGrid w:val="0"/>
            </w:pPr>
            <w:r w:rsidRPr="005234CA">
              <w:t>в 2026 году – 4871,0 тыс. рублей;</w:t>
            </w:r>
          </w:p>
          <w:p w14:paraId="45B3671F" w14:textId="77777777" w:rsidR="00037E90" w:rsidRPr="005234CA" w:rsidRDefault="00037E90" w:rsidP="00037E90">
            <w:pPr>
              <w:snapToGrid w:val="0"/>
            </w:pPr>
            <w:r w:rsidRPr="005234CA">
              <w:t>в 2027 году – 4865,0 тыс. рублей;</w:t>
            </w:r>
          </w:p>
          <w:p w14:paraId="0E87E250" w14:textId="77777777" w:rsidR="00037E90" w:rsidRPr="005234CA" w:rsidRDefault="00037E90" w:rsidP="00037E90">
            <w:pPr>
              <w:snapToGrid w:val="0"/>
            </w:pPr>
            <w:r w:rsidRPr="005234CA">
              <w:t>в том числе из средств федерального бюджета 0,0 тыс. рублей, из них по годам:</w:t>
            </w:r>
          </w:p>
          <w:p w14:paraId="0E01C692" w14:textId="77777777" w:rsidR="00037E90" w:rsidRPr="005234CA" w:rsidRDefault="00037E90" w:rsidP="00037E90">
            <w:pPr>
              <w:snapToGrid w:val="0"/>
            </w:pPr>
            <w:r w:rsidRPr="005234CA">
              <w:t>в 2025 году – 0,0 тыс. рублей;</w:t>
            </w:r>
          </w:p>
          <w:p w14:paraId="752B88A8" w14:textId="77777777" w:rsidR="00037E90" w:rsidRPr="005234CA" w:rsidRDefault="00037E90" w:rsidP="00037E90">
            <w:pPr>
              <w:snapToGrid w:val="0"/>
            </w:pPr>
            <w:r w:rsidRPr="005234CA">
              <w:t>в 2026 году – 0,0 тыс. рублей;</w:t>
            </w:r>
          </w:p>
          <w:p w14:paraId="22268906" w14:textId="77777777" w:rsidR="00037E90" w:rsidRPr="005234CA" w:rsidRDefault="00037E90" w:rsidP="00037E90">
            <w:pPr>
              <w:snapToGrid w:val="0"/>
            </w:pPr>
            <w:r w:rsidRPr="005234CA">
              <w:t>в 2027 году – 0,0 тыс. рублей.</w:t>
            </w:r>
          </w:p>
          <w:p w14:paraId="3B63658D" w14:textId="77777777" w:rsidR="00037E90" w:rsidRPr="005234CA" w:rsidRDefault="00037E90" w:rsidP="00037E90">
            <w:pPr>
              <w:snapToGrid w:val="0"/>
            </w:pPr>
            <w:r w:rsidRPr="005234CA">
              <w:t xml:space="preserve">в том числе из средств краевого бюджета </w:t>
            </w:r>
            <w:r>
              <w:t>2184,2</w:t>
            </w:r>
            <w:r w:rsidRPr="005234CA">
              <w:t xml:space="preserve"> тыс. рублей, из них по годам:</w:t>
            </w:r>
          </w:p>
          <w:p w14:paraId="6F3B98CD" w14:textId="77777777" w:rsidR="00037E90" w:rsidRPr="005234CA" w:rsidRDefault="00037E90" w:rsidP="00037E90">
            <w:pPr>
              <w:snapToGrid w:val="0"/>
            </w:pPr>
            <w:r w:rsidRPr="005234CA">
              <w:t xml:space="preserve">в 2025 году – </w:t>
            </w:r>
            <w:r>
              <w:t>1021,4</w:t>
            </w:r>
            <w:r w:rsidRPr="005234CA">
              <w:t xml:space="preserve"> тыс. рублей;</w:t>
            </w:r>
          </w:p>
          <w:p w14:paraId="5C61F4B8" w14:textId="77777777" w:rsidR="00037E90" w:rsidRPr="005234CA" w:rsidRDefault="00037E90" w:rsidP="00037E90">
            <w:pPr>
              <w:snapToGrid w:val="0"/>
            </w:pPr>
            <w:r w:rsidRPr="005234CA">
              <w:t>в 2026 году – 581,4 тыс. рублей;</w:t>
            </w:r>
          </w:p>
          <w:p w14:paraId="34F6279D" w14:textId="77777777" w:rsidR="00037E90" w:rsidRPr="005234CA" w:rsidRDefault="00037E90" w:rsidP="00037E90">
            <w:pPr>
              <w:snapToGrid w:val="0"/>
            </w:pPr>
            <w:r w:rsidRPr="005234CA">
              <w:t>в 2027 году – 581,4 тыс. рублей.</w:t>
            </w:r>
          </w:p>
          <w:p w14:paraId="625A73AC" w14:textId="77777777" w:rsidR="00037E90" w:rsidRPr="005234CA" w:rsidRDefault="00037E90" w:rsidP="00037E90">
            <w:pPr>
              <w:snapToGrid w:val="0"/>
            </w:pPr>
            <w:r w:rsidRPr="005234CA">
              <w:t>в том числе из средств районного бюджета 13074,7 тыс. рублей, из них по годам:</w:t>
            </w:r>
          </w:p>
          <w:p w14:paraId="43146BD2" w14:textId="77777777" w:rsidR="00037E90" w:rsidRPr="005234CA" w:rsidRDefault="00037E90" w:rsidP="00037E90">
            <w:pPr>
              <w:snapToGrid w:val="0"/>
            </w:pPr>
            <w:r w:rsidRPr="005234CA">
              <w:t>в 2025 году – 4501,5 тыс. рублей;</w:t>
            </w:r>
          </w:p>
          <w:p w14:paraId="01792512" w14:textId="77777777" w:rsidR="00037E90" w:rsidRPr="005234CA" w:rsidRDefault="00037E90" w:rsidP="00037E90">
            <w:pPr>
              <w:snapToGrid w:val="0"/>
            </w:pPr>
            <w:r w:rsidRPr="005234CA">
              <w:t>в 2026 году – 4289,6 тыс. рублей;</w:t>
            </w:r>
          </w:p>
          <w:p w14:paraId="521CBE68" w14:textId="1F8FC57C" w:rsidR="00010926" w:rsidRPr="000A2871" w:rsidRDefault="00037E90" w:rsidP="00037E90">
            <w:pPr>
              <w:snapToGrid w:val="0"/>
            </w:pPr>
            <w:r w:rsidRPr="005234CA">
              <w:t>в 2027 году – 4283,6 тыс. рублей.</w:t>
            </w:r>
          </w:p>
        </w:tc>
      </w:tr>
    </w:tbl>
    <w:p w14:paraId="1FC186D3" w14:textId="77777777" w:rsidR="00C649A4" w:rsidRPr="000A2871" w:rsidRDefault="00C649A4" w:rsidP="00775080">
      <w:pPr>
        <w:widowControl w:val="0"/>
        <w:suppressAutoHyphens/>
        <w:ind w:firstLine="709"/>
        <w:jc w:val="both"/>
      </w:pPr>
    </w:p>
    <w:p w14:paraId="5E5E0C0A" w14:textId="77777777" w:rsidR="00C649A4" w:rsidRPr="000A2871" w:rsidRDefault="00C649A4" w:rsidP="00775080">
      <w:pPr>
        <w:pStyle w:val="ac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Мероприятия подпрограммы</w:t>
      </w:r>
    </w:p>
    <w:p w14:paraId="5900CF19" w14:textId="77777777" w:rsidR="00C649A4" w:rsidRPr="000A2871" w:rsidRDefault="00C649A4" w:rsidP="0077508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15C867" w14:textId="77777777" w:rsidR="00C649A4" w:rsidRPr="000A2871" w:rsidRDefault="00C649A4" w:rsidP="00775080">
      <w:pPr>
        <w:ind w:firstLine="709"/>
        <w:contextualSpacing/>
        <w:jc w:val="both"/>
      </w:pPr>
      <w:r w:rsidRPr="000A2871">
        <w:rPr>
          <w:bCs/>
        </w:rPr>
        <w:t xml:space="preserve">В Концепции долгосрочного социально-экономического развития Российской Федерации </w:t>
      </w:r>
      <w:r w:rsidRPr="000A2871">
        <w:t>указано, что «г</w:t>
      </w:r>
      <w:r w:rsidRPr="000A2871">
        <w:rPr>
          <w:rStyle w:val="A10"/>
          <w:sz w:val="24"/>
        </w:rPr>
        <w:t>осударственную молодежную политику</w:t>
      </w:r>
      <w:r w:rsidR="002C10FB" w:rsidRPr="000A2871">
        <w:rPr>
          <w:rStyle w:val="A10"/>
          <w:sz w:val="24"/>
        </w:rPr>
        <w:t>»</w:t>
      </w:r>
      <w:r w:rsidRPr="000A2871">
        <w:rPr>
          <w:rStyle w:val="A10"/>
          <w:sz w:val="24"/>
        </w:rPr>
        <w:t xml:space="preserve"> следует рассматри</w:t>
      </w:r>
      <w:r w:rsidRPr="000A2871">
        <w:rPr>
          <w:rStyle w:val="A10"/>
          <w:sz w:val="24"/>
        </w:rPr>
        <w:softHyphen/>
        <w:t>вать</w:t>
      </w:r>
      <w:r w:rsidR="002C10FB" w:rsidRPr="000A2871">
        <w:rPr>
          <w:rStyle w:val="A10"/>
          <w:sz w:val="24"/>
        </w:rPr>
        <w:t>,</w:t>
      </w:r>
      <w:r w:rsidRPr="000A2871">
        <w:rPr>
          <w:rStyle w:val="A10"/>
          <w:sz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</w:t>
      </w:r>
      <w:r w:rsidRPr="000A2871">
        <w:rPr>
          <w:rStyle w:val="A10"/>
          <w:sz w:val="24"/>
        </w:rPr>
        <w:softHyphen/>
        <w:t>вий инновационного развития страны, реализуемое на основе актив</w:t>
      </w:r>
      <w:r w:rsidRPr="000A2871">
        <w:rPr>
          <w:rStyle w:val="A10"/>
          <w:sz w:val="24"/>
        </w:rPr>
        <w:softHyphen/>
        <w:t>ного взаимодействия с институтами гражданского общества, обще</w:t>
      </w:r>
      <w:r w:rsidRPr="000A2871">
        <w:rPr>
          <w:rStyle w:val="A10"/>
          <w:sz w:val="24"/>
        </w:rPr>
        <w:softHyphen/>
        <w:t xml:space="preserve">ственными объединениями и молодежными организациями», которая направлена на  </w:t>
      </w:r>
      <w:r w:rsidRPr="000A2871">
        <w:rPr>
          <w:bCs/>
        </w:rPr>
        <w:t>развитие потенциала молодежи в интересах России согласно Стратегии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>).</w:t>
      </w:r>
    </w:p>
    <w:p w14:paraId="51B5D47C" w14:textId="03061310" w:rsidR="00C649A4" w:rsidRPr="000A2871" w:rsidRDefault="00C649A4" w:rsidP="00775080">
      <w:pPr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Государственная молодежная политика признана одним из приоритетных направлений деятельности нашего государства, осуществляемой её органами и имеющей своей целью создание социально-политических, политико-правовых, организационных условий и </w:t>
      </w:r>
      <w:r w:rsidR="004D0FB6" w:rsidRPr="000A2871">
        <w:rPr>
          <w:spacing w:val="10"/>
        </w:rPr>
        <w:t>гарантий для социального становления,</w:t>
      </w:r>
      <w:r w:rsidRPr="000A2871">
        <w:rPr>
          <w:spacing w:val="10"/>
        </w:rPr>
        <w:t xml:space="preserve"> и развития молодых граждан и наиболее полной реализации творческого потенциала молодежи в интересах всего общества. Объектом деятельности молодежной политики является молодежь через вовлечение молодежи </w:t>
      </w:r>
      <w:r w:rsidRPr="000A2871">
        <w:t>к непосредственному участию в формировании и реализации проектов молодежной политики:</w:t>
      </w:r>
    </w:p>
    <w:p w14:paraId="47A5744F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Социальная поддержка молодежи,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Уярского района;</w:t>
      </w:r>
    </w:p>
    <w:p w14:paraId="316BDDAE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207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Решение вопросов профессионального развития и занятости молодежи;</w:t>
      </w:r>
    </w:p>
    <w:p w14:paraId="12243408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в интеллектуальном и физическом развитии молодежи, развитие современного творчества;</w:t>
      </w:r>
    </w:p>
    <w:p w14:paraId="11ECC5E4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198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становлению активной гражданской позиции молодых граждан, их правовому воспитанию, воспитанию патриотизма и уважения к истории и культуре Отечества, Красноярского края и Уярского района, предотвращение экстремистских проявлений в молодежной среде;</w:t>
      </w:r>
    </w:p>
    <w:p w14:paraId="43706B08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lastRenderedPageBreak/>
        <w:t>Противодействие распространению в молодежной среде наркомании, алкоголизма, токсикомании и иных зависимостей, преступности и иных антисоциальных явлений;</w:t>
      </w:r>
    </w:p>
    <w:p w14:paraId="4AC6FC61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 xml:space="preserve">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0A2871">
        <w:rPr>
          <w:sz w:val="24"/>
          <w:szCs w:val="24"/>
        </w:rPr>
        <w:t>медиасообщества</w:t>
      </w:r>
      <w:proofErr w:type="spellEnd"/>
      <w:r w:rsidRPr="000A2871">
        <w:rPr>
          <w:sz w:val="24"/>
          <w:szCs w:val="24"/>
        </w:rPr>
        <w:t>, транслирующего моду на социальное поведение, гражданское самосознание;</w:t>
      </w:r>
    </w:p>
    <w:p w14:paraId="4ECCF359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27A07C91" w14:textId="77777777" w:rsidR="00C649A4" w:rsidRPr="000A2871" w:rsidRDefault="00C649A4" w:rsidP="00775080">
      <w:pPr>
        <w:ind w:firstLine="709"/>
        <w:contextualSpacing/>
        <w:jc w:val="both"/>
        <w:rPr>
          <w:spacing w:val="10"/>
        </w:rPr>
      </w:pPr>
      <w:r w:rsidRPr="000A2871">
        <w:t xml:space="preserve">В целях решения указанных проблем разработана настоящая подпрограмма, </w:t>
      </w:r>
      <w:r w:rsidRPr="000A2871">
        <w:rPr>
          <w:spacing w:val="10"/>
        </w:rPr>
        <w:t>"Развитие молодежной п</w:t>
      </w:r>
      <w:r w:rsidR="00010926">
        <w:rPr>
          <w:spacing w:val="10"/>
        </w:rPr>
        <w:t>олитики Уярского района" на 2025 - 2027</w:t>
      </w:r>
      <w:r w:rsidRPr="000A2871">
        <w:rPr>
          <w:spacing w:val="10"/>
        </w:rPr>
        <w:t xml:space="preserve"> годы направлена на практическое осуществление и решение выше поставленных задач.</w:t>
      </w:r>
    </w:p>
    <w:p w14:paraId="52D79B58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0A2871">
        <w:t>Конечными и промежуточными социально-экономическими результатами решения указанных проблем являются:</w:t>
      </w:r>
    </w:p>
    <w:p w14:paraId="346F628D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0A2871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14:paraId="30247E0F" w14:textId="7FDBD69E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- Вовлечение молодых граждан в реализацию социально-экономических проектов на территории Уярского района;</w:t>
      </w:r>
    </w:p>
    <w:p w14:paraId="0304E031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-Увеличение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6D196A00" w14:textId="77777777" w:rsidR="00C649A4" w:rsidRPr="000A2871" w:rsidRDefault="00C649A4" w:rsidP="00775080">
      <w:pPr>
        <w:ind w:firstLine="709"/>
        <w:contextualSpacing/>
        <w:jc w:val="both"/>
        <w:rPr>
          <w:spacing w:val="10"/>
          <w:highlight w:val="yellow"/>
        </w:rPr>
      </w:pPr>
      <w:r w:rsidRPr="000A2871">
        <w:t>-Увеличение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14:paraId="030476AB" w14:textId="437E878A" w:rsidR="00C649A4" w:rsidRPr="000A2871" w:rsidRDefault="00C649A4" w:rsidP="00775080">
      <w:pPr>
        <w:ind w:firstLine="709"/>
        <w:contextualSpacing/>
        <w:jc w:val="both"/>
      </w:pPr>
      <w:r w:rsidRPr="000A2871">
        <w:t>- Увеличение числа молодых граждан, проживающих в Уярском районе</w:t>
      </w:r>
      <w:r w:rsidR="00775080">
        <w:t>,</w:t>
      </w:r>
      <w:r w:rsidRPr="000A2871">
        <w:t xml:space="preserve"> являющихся участниками клубов патриотического воспитания, участниками мероприятий гражданско-патриотической направленности;</w:t>
      </w:r>
    </w:p>
    <w:p w14:paraId="5D49417B" w14:textId="77777777" w:rsidR="00C649A4" w:rsidRPr="000A2871" w:rsidRDefault="00C649A4" w:rsidP="00775080">
      <w:pPr>
        <w:pStyle w:val="1"/>
        <w:shd w:val="clear" w:color="auto" w:fill="auto"/>
        <w:tabs>
          <w:tab w:val="left" w:pos="361"/>
        </w:tabs>
        <w:spacing w:line="240" w:lineRule="auto"/>
        <w:ind w:firstLine="709"/>
        <w:contextualSpacing/>
        <w:rPr>
          <w:rFonts w:eastAsia="Calibri"/>
          <w:spacing w:val="0"/>
          <w:sz w:val="24"/>
          <w:szCs w:val="24"/>
        </w:rPr>
      </w:pPr>
      <w:r w:rsidRPr="000A2871">
        <w:rPr>
          <w:sz w:val="24"/>
          <w:szCs w:val="24"/>
        </w:rPr>
        <w:t>Цель подпрограммы</w:t>
      </w:r>
      <w:r w:rsidRPr="000A2871">
        <w:rPr>
          <w:rFonts w:eastAsia="Calibri"/>
          <w:spacing w:val="0"/>
          <w:sz w:val="24"/>
          <w:szCs w:val="24"/>
        </w:rPr>
        <w:t>: Развитие потенциала молодежи и его реализация в интересах развития Уярского района.</w:t>
      </w:r>
    </w:p>
    <w:p w14:paraId="5E61F0D6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 xml:space="preserve">Выбор мероприятий подпрограммы в рамках решаемых задач обусловлен положениями </w:t>
      </w:r>
      <w:r w:rsidRPr="000A2871">
        <w:rPr>
          <w:bCs/>
        </w:rPr>
        <w:t>Основ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 xml:space="preserve">), </w:t>
      </w:r>
      <w:r w:rsidRPr="000A2871">
        <w:t>Законом Красноярского края «О государственной молодежной политике Красноярского края» от 08.12.2006 № 20-4554 (с изменениями от 08.07.2021 № 20-5445).</w:t>
      </w:r>
    </w:p>
    <w:p w14:paraId="6E613AD3" w14:textId="77777777" w:rsidR="00C649A4" w:rsidRPr="000A2871" w:rsidRDefault="00C649A4" w:rsidP="00775080">
      <w:pPr>
        <w:suppressAutoHyphens/>
        <w:ind w:firstLine="709"/>
        <w:contextualSpacing/>
        <w:jc w:val="both"/>
      </w:pPr>
      <w:r w:rsidRPr="000A2871">
        <w:t>Задачи подпрограммы:</w:t>
      </w:r>
    </w:p>
    <w:p w14:paraId="231A9EE0" w14:textId="77777777" w:rsidR="00C649A4" w:rsidRPr="000A2871" w:rsidRDefault="00C649A4" w:rsidP="00775080">
      <w:pPr>
        <w:ind w:firstLine="709"/>
        <w:contextualSpacing/>
        <w:jc w:val="both"/>
      </w:pPr>
      <w:r w:rsidRPr="000A2871">
        <w:t>Задача 1.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14:paraId="4F4DB258" w14:textId="77777777" w:rsidR="00C649A4" w:rsidRPr="000A2871" w:rsidRDefault="00B754B5" w:rsidP="00775080">
      <w:pPr>
        <w:ind w:firstLine="709"/>
        <w:contextualSpacing/>
        <w:jc w:val="both"/>
      </w:pPr>
      <w:r w:rsidRPr="000A2871">
        <w:t xml:space="preserve">Задача </w:t>
      </w:r>
      <w:r w:rsidR="00C649A4" w:rsidRPr="000A2871">
        <w:t>2.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</w:r>
    </w:p>
    <w:p w14:paraId="72BFB1EF" w14:textId="68228110" w:rsidR="002C10FB" w:rsidRPr="000A2871" w:rsidRDefault="00C649A4" w:rsidP="00775080">
      <w:pPr>
        <w:ind w:firstLine="709"/>
        <w:contextualSpacing/>
        <w:jc w:val="both"/>
      </w:pPr>
      <w:r w:rsidRPr="000A2871">
        <w:t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(мероприятия), направленные на:</w:t>
      </w:r>
    </w:p>
    <w:p w14:paraId="3F1A011B" w14:textId="77777777" w:rsidR="002C10FB" w:rsidRPr="000A2871" w:rsidRDefault="002C10FB" w:rsidP="00775080">
      <w:pPr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стимулирование лидерства и гражданской активности молодежи;</w:t>
      </w:r>
    </w:p>
    <w:p w14:paraId="63A93635" w14:textId="77777777" w:rsidR="002C10FB" w:rsidRPr="000A2871" w:rsidRDefault="002C10FB" w:rsidP="00775080">
      <w:pPr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реализация молодежных социальных проектов и инициатив;</w:t>
      </w:r>
    </w:p>
    <w:p w14:paraId="6D918171" w14:textId="77777777" w:rsidR="002C10FB" w:rsidRPr="000A2871" w:rsidRDefault="002C10FB" w:rsidP="00775080">
      <w:pPr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t xml:space="preserve">- </w:t>
      </w:r>
      <w:r w:rsidR="00C649A4" w:rsidRPr="000A2871">
        <w:rPr>
          <w:shd w:val="clear" w:color="auto" w:fill="FFFFFF"/>
        </w:rPr>
        <w:t>воспитание патриотизма и нравственности молодежи;</w:t>
      </w:r>
    </w:p>
    <w:p w14:paraId="021FC55D" w14:textId="77777777" w:rsidR="002C10FB" w:rsidRPr="000A2871" w:rsidRDefault="002C10FB" w:rsidP="00775080">
      <w:pPr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формирование здорового образа жизни среди молодежи;</w:t>
      </w:r>
    </w:p>
    <w:p w14:paraId="17E33743" w14:textId="77777777" w:rsidR="00C649A4" w:rsidRPr="000A2871" w:rsidRDefault="002C10FB" w:rsidP="00775080">
      <w:pPr>
        <w:ind w:firstLine="709"/>
        <w:contextualSpacing/>
        <w:jc w:val="both"/>
        <w:rPr>
          <w:rStyle w:val="apple-converted-space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повышение информированности молодежи по основным направлениям молодежной политики;</w:t>
      </w:r>
    </w:p>
    <w:p w14:paraId="02CBBAD8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Сроки выполнения по</w:t>
      </w:r>
      <w:r w:rsidR="00010926">
        <w:t>дпрограммы: 2025-2027</w:t>
      </w:r>
      <w:r w:rsidRPr="000A2871">
        <w:t xml:space="preserve"> годы.</w:t>
      </w:r>
    </w:p>
    <w:p w14:paraId="5CCBAF1B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 xml:space="preserve">Целевыми индикаторами, позволяющими измерить достижение цели </w:t>
      </w:r>
      <w:r w:rsidRPr="000A2871">
        <w:lastRenderedPageBreak/>
        <w:t>подпрограммы, являются:</w:t>
      </w:r>
    </w:p>
    <w:p w14:paraId="0D099952" w14:textId="77777777" w:rsidR="00C649A4" w:rsidRPr="000A2871" w:rsidRDefault="00C649A4" w:rsidP="00775080">
      <w:pPr>
        <w:widowControl w:val="0"/>
        <w:suppressAutoHyphens/>
        <w:ind w:firstLine="709"/>
        <w:jc w:val="both"/>
        <w:rPr>
          <w:lang w:eastAsia="ar-SA"/>
        </w:rPr>
      </w:pPr>
      <w:r w:rsidRPr="000A2871">
        <w:rPr>
          <w:lang w:eastAsia="ar-SA"/>
        </w:rPr>
        <w:t>-</w:t>
      </w:r>
      <w:r w:rsidR="002C10FB" w:rsidRPr="000A2871">
        <w:rPr>
          <w:lang w:eastAsia="ar-SA"/>
        </w:rPr>
        <w:t xml:space="preserve"> </w:t>
      </w:r>
      <w:r w:rsidRPr="000A2871">
        <w:rPr>
          <w:lang w:eastAsia="ar-SA"/>
        </w:rPr>
        <w:t>Трудоустройство в трудовой отряд старшеклассников,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14:paraId="444BA898" w14:textId="0EBE2B0B" w:rsidR="00C649A4" w:rsidRPr="000A2871" w:rsidRDefault="00C649A4" w:rsidP="00775080">
      <w:pPr>
        <w:widowControl w:val="0"/>
        <w:suppressAutoHyphens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Вовлечение молодых граждан в реализацию социально-экономических проектов на территории Уярского района;</w:t>
      </w:r>
    </w:p>
    <w:p w14:paraId="258FA5D6" w14:textId="77777777" w:rsidR="00C649A4" w:rsidRPr="000A2871" w:rsidRDefault="00C649A4" w:rsidP="00775080">
      <w:pPr>
        <w:widowControl w:val="0"/>
        <w:suppressAutoHyphens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12D9DBAF" w14:textId="77777777" w:rsidR="00C649A4" w:rsidRPr="000A2871" w:rsidRDefault="00C649A4" w:rsidP="00775080">
      <w:pPr>
        <w:ind w:firstLine="709"/>
        <w:jc w:val="both"/>
        <w:rPr>
          <w:spacing w:val="10"/>
          <w:highlight w:val="yellow"/>
        </w:rPr>
      </w:pPr>
      <w:r w:rsidRPr="000A2871">
        <w:t>-</w:t>
      </w:r>
      <w:r w:rsidR="002C10FB" w:rsidRPr="000A2871">
        <w:t xml:space="preserve"> </w:t>
      </w:r>
      <w:r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14:paraId="4ACD935A" w14:textId="77777777" w:rsidR="00C649A4" w:rsidRPr="000A2871" w:rsidRDefault="00C649A4" w:rsidP="00775080">
      <w:pPr>
        <w:ind w:firstLine="709"/>
        <w:contextualSpacing/>
        <w:jc w:val="both"/>
      </w:pPr>
      <w:r w:rsidRPr="000A2871">
        <w:t>Перечень целевых индикаторов (Приложение 1 к подпрограмме)</w:t>
      </w:r>
      <w:r w:rsidR="002C10FB" w:rsidRPr="000A2871">
        <w:t>.</w:t>
      </w:r>
    </w:p>
    <w:p w14:paraId="4B9AC82C" w14:textId="77777777" w:rsidR="00C649A4" w:rsidRPr="000A2871" w:rsidRDefault="00C649A4" w:rsidP="00775080">
      <w:pPr>
        <w:keepNext/>
        <w:keepLines/>
        <w:ind w:firstLine="709"/>
        <w:contextualSpacing/>
        <w:jc w:val="both"/>
        <w:outlineLvl w:val="0"/>
        <w:rPr>
          <w:bCs/>
          <w:spacing w:val="20"/>
        </w:rPr>
      </w:pPr>
      <w:r w:rsidRPr="000A2871">
        <w:rPr>
          <w:bCs/>
          <w:spacing w:val="20"/>
        </w:rPr>
        <w:t>Основные направления реализации подпрограммы:</w:t>
      </w:r>
    </w:p>
    <w:p w14:paraId="0BFE3015" w14:textId="77777777" w:rsidR="00C649A4" w:rsidRPr="000A2871" w:rsidRDefault="00C649A4" w:rsidP="00775080">
      <w:pPr>
        <w:numPr>
          <w:ilvl w:val="0"/>
          <w:numId w:val="8"/>
        </w:numPr>
        <w:tabs>
          <w:tab w:val="left" w:pos="337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Содействие в решении социально-экономических проблем молодежи.</w:t>
      </w:r>
    </w:p>
    <w:p w14:paraId="31873EEA" w14:textId="77777777" w:rsidR="00C649A4" w:rsidRPr="000A2871" w:rsidRDefault="00C649A4" w:rsidP="00775080">
      <w:pPr>
        <w:numPr>
          <w:ilvl w:val="1"/>
          <w:numId w:val="9"/>
        </w:numPr>
        <w:tabs>
          <w:tab w:val="left" w:pos="370"/>
        </w:tabs>
        <w:ind w:firstLine="709"/>
        <w:contextualSpacing/>
        <w:jc w:val="both"/>
        <w:rPr>
          <w:spacing w:val="10"/>
        </w:rPr>
      </w:pPr>
      <w:r w:rsidRPr="000A2871">
        <w:rPr>
          <w:iCs/>
        </w:rPr>
        <w:t>Решение вопросов профессионального развития и занятости молодежи.</w:t>
      </w:r>
    </w:p>
    <w:p w14:paraId="2C857412" w14:textId="77777777" w:rsidR="00C649A4" w:rsidRPr="000A2871" w:rsidRDefault="00C649A4" w:rsidP="00775080">
      <w:pPr>
        <w:pStyle w:val="ac"/>
        <w:numPr>
          <w:ilvl w:val="1"/>
          <w:numId w:val="9"/>
        </w:numPr>
        <w:tabs>
          <w:tab w:val="left" w:pos="3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0A2871">
        <w:rPr>
          <w:rFonts w:ascii="Times New Roman" w:hAnsi="Times New Roman"/>
          <w:spacing w:val="10"/>
          <w:sz w:val="24"/>
          <w:szCs w:val="24"/>
          <w:lang w:eastAsia="ru-RU"/>
        </w:rPr>
        <w:t>Формирование условий для гражданского становления, духовно-нравственного и патриотического воспитания молодежи.</w:t>
      </w:r>
    </w:p>
    <w:p w14:paraId="16C2A0F2" w14:textId="77777777" w:rsidR="00C649A4" w:rsidRPr="000A2871" w:rsidRDefault="00C649A4" w:rsidP="00775080">
      <w:pPr>
        <w:ind w:firstLine="709"/>
        <w:contextualSpacing/>
        <w:jc w:val="both"/>
        <w:rPr>
          <w:iCs/>
        </w:rPr>
      </w:pPr>
      <w:r w:rsidRPr="000A2871">
        <w:rPr>
          <w:iCs/>
        </w:rPr>
        <w:t>Поиск и поддержка талантливой молодежи:</w:t>
      </w:r>
    </w:p>
    <w:p w14:paraId="43A5258D" w14:textId="77777777" w:rsidR="00C649A4" w:rsidRPr="000A2871" w:rsidRDefault="00C649A4" w:rsidP="00775080">
      <w:pPr>
        <w:numPr>
          <w:ilvl w:val="0"/>
          <w:numId w:val="9"/>
        </w:numPr>
        <w:tabs>
          <w:tab w:val="left" w:pos="351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Выявление и развитие индивидуальных особенностей личности, повышение творческого потенциала и способности к саморазвитию, содействие в интеллектуальном развитии;</w:t>
      </w:r>
    </w:p>
    <w:p w14:paraId="319E708F" w14:textId="77777777" w:rsidR="002C10FB" w:rsidRPr="000A2871" w:rsidRDefault="00C649A4" w:rsidP="00775080">
      <w:pPr>
        <w:numPr>
          <w:ilvl w:val="0"/>
          <w:numId w:val="9"/>
        </w:numPr>
        <w:tabs>
          <w:tab w:val="left" w:pos="303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Развитие художественного творчества и организация культурного досуга молодежи;</w:t>
      </w:r>
    </w:p>
    <w:p w14:paraId="2650EBBA" w14:textId="77777777" w:rsidR="00C649A4" w:rsidRPr="000A2871" w:rsidRDefault="00C649A4" w:rsidP="00775080">
      <w:pPr>
        <w:numPr>
          <w:ilvl w:val="0"/>
          <w:numId w:val="9"/>
        </w:numPr>
        <w:tabs>
          <w:tab w:val="left" w:pos="303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Участие в краевых мероприятиях, проектах.</w:t>
      </w:r>
    </w:p>
    <w:p w14:paraId="097006E1" w14:textId="77777777" w:rsidR="00C649A4" w:rsidRPr="000A2871" w:rsidRDefault="00C649A4" w:rsidP="00775080">
      <w:pPr>
        <w:ind w:firstLine="709"/>
        <w:contextualSpacing/>
        <w:jc w:val="both"/>
        <w:rPr>
          <w:iCs/>
        </w:rPr>
      </w:pPr>
      <w:r w:rsidRPr="000A2871">
        <w:rPr>
          <w:iCs/>
        </w:rPr>
        <w:t>Профилактика детской и подростковой безнадзорности и правонарушений среди несовершеннолетних и молодежи</w:t>
      </w:r>
      <w:r w:rsidR="002C10FB" w:rsidRPr="000A2871">
        <w:rPr>
          <w:iCs/>
        </w:rPr>
        <w:t>:</w:t>
      </w:r>
    </w:p>
    <w:p w14:paraId="29C4A415" w14:textId="77777777" w:rsidR="00C649A4" w:rsidRPr="000A2871" w:rsidRDefault="00C649A4" w:rsidP="00775080">
      <w:pPr>
        <w:numPr>
          <w:ilvl w:val="0"/>
          <w:numId w:val="10"/>
        </w:numPr>
        <w:tabs>
          <w:tab w:val="left" w:pos="217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Создание условий для снижения уровня безнадзорности и преступности среди подростков и молодежи через мероприятия.</w:t>
      </w:r>
    </w:p>
    <w:p w14:paraId="77D771E6" w14:textId="77777777" w:rsidR="00C649A4" w:rsidRPr="000A2871" w:rsidRDefault="00C649A4" w:rsidP="00775080">
      <w:pPr>
        <w:numPr>
          <w:ilvl w:val="0"/>
          <w:numId w:val="10"/>
        </w:numPr>
        <w:tabs>
          <w:tab w:val="left" w:pos="250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Борьба с алкоголизмом, наркоманией, </w:t>
      </w:r>
      <w:proofErr w:type="spellStart"/>
      <w:r w:rsidRPr="000A2871">
        <w:rPr>
          <w:spacing w:val="10"/>
        </w:rPr>
        <w:t>табакокурением</w:t>
      </w:r>
      <w:proofErr w:type="spellEnd"/>
      <w:r w:rsidRPr="000A2871">
        <w:rPr>
          <w:spacing w:val="10"/>
        </w:rPr>
        <w:t xml:space="preserve"> в молодежной среде</w:t>
      </w:r>
      <w:r w:rsidR="002C10FB" w:rsidRPr="000A2871">
        <w:rPr>
          <w:spacing w:val="10"/>
        </w:rPr>
        <w:t>.</w:t>
      </w:r>
    </w:p>
    <w:p w14:paraId="1F396E35" w14:textId="77777777" w:rsidR="002C10FB" w:rsidRPr="000A2871" w:rsidRDefault="00C649A4" w:rsidP="00775080">
      <w:pPr>
        <w:tabs>
          <w:tab w:val="left" w:pos="322"/>
        </w:tabs>
        <w:ind w:firstLine="709"/>
        <w:contextualSpacing/>
        <w:jc w:val="both"/>
      </w:pPr>
      <w:r w:rsidRPr="000A2871">
        <w:t>Реализация меропри</w:t>
      </w:r>
      <w:r w:rsidR="00010926">
        <w:t>ятий подпрограммы за период 2025-2027</w:t>
      </w:r>
      <w:r w:rsidRPr="000A2871">
        <w:t xml:space="preserve"> годов позволит обеспечить:</w:t>
      </w:r>
    </w:p>
    <w:p w14:paraId="79459F39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lang w:eastAsia="ar-SA"/>
        </w:rPr>
        <w:t>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="00C649A4" w:rsidRPr="000A2871">
        <w:t xml:space="preserve"> </w:t>
      </w:r>
      <w:r w:rsidR="00C649A4" w:rsidRPr="000A2871">
        <w:rPr>
          <w:lang w:eastAsia="ar-SA"/>
        </w:rPr>
        <w:t>проживающих в Уярском районе;</w:t>
      </w:r>
    </w:p>
    <w:p w14:paraId="7EFA41D8" w14:textId="3085EB83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Вовлечение молодых граждан в реализацию социально-экономических проектов на территории Уярского района;</w:t>
      </w:r>
    </w:p>
    <w:p w14:paraId="61BCEA49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2774E53D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</w:t>
      </w:r>
      <w:r w:rsidRPr="000A2871">
        <w:t>;</w:t>
      </w:r>
    </w:p>
    <w:p w14:paraId="4A8B0C28" w14:textId="30126AE3" w:rsidR="00B754B5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Увеличить число молодых граждан, проживающих в Уярском районе</w:t>
      </w:r>
      <w:r w:rsidR="00775080">
        <w:t>,</w:t>
      </w:r>
      <w:r w:rsidR="00C649A4" w:rsidRPr="000A2871">
        <w:t xml:space="preserve"> являющихся участниками клубов патриотического воспитания, участниками мероприятий гражданско-патриотической направленности;</w:t>
      </w:r>
    </w:p>
    <w:p w14:paraId="535E40CF" w14:textId="77777777" w:rsidR="00C649A4" w:rsidRPr="000A2871" w:rsidRDefault="00C649A4" w:rsidP="00775080">
      <w:pPr>
        <w:tabs>
          <w:tab w:val="left" w:pos="322"/>
        </w:tabs>
        <w:ind w:firstLine="709"/>
        <w:contextualSpacing/>
        <w:jc w:val="both"/>
      </w:pPr>
      <w:r w:rsidRPr="000A2871">
        <w:t>Конечными результатами реализации подпрограммы являются:</w:t>
      </w:r>
    </w:p>
    <w:p w14:paraId="61E91CB7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увеличение числа участников Краевых проектов;</w:t>
      </w:r>
    </w:p>
    <w:p w14:paraId="46FF7850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увеличение числа рабочих мест для несовершеннолетних;</w:t>
      </w:r>
    </w:p>
    <w:p w14:paraId="51B77B1D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воспитание патриотического самосознания у молодого поколения;</w:t>
      </w:r>
    </w:p>
    <w:p w14:paraId="06FAF083" w14:textId="112769CC" w:rsidR="00C649A4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вовлечение молодых граждан в реализацию социально-экономических проектов на территории Уярского района.</w:t>
      </w:r>
    </w:p>
    <w:p w14:paraId="63E9976C" w14:textId="77777777" w:rsidR="00955007" w:rsidRPr="00955007" w:rsidRDefault="00955007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1362EF2A" w14:textId="77777777" w:rsidR="00B754B5" w:rsidRDefault="000A2871" w:rsidP="00775080">
      <w:pPr>
        <w:ind w:firstLine="709"/>
        <w:jc w:val="center"/>
      </w:pPr>
      <w:r>
        <w:lastRenderedPageBreak/>
        <w:t xml:space="preserve">3. </w:t>
      </w:r>
      <w:r w:rsidR="00C649A4" w:rsidRPr="000A2871">
        <w:t>Управление подпрограммой и контроль за исполнением подпрограммы</w:t>
      </w:r>
    </w:p>
    <w:p w14:paraId="557DEB6F" w14:textId="77777777" w:rsidR="00955007" w:rsidRPr="00955007" w:rsidRDefault="00955007" w:rsidP="00775080">
      <w:pPr>
        <w:ind w:firstLine="709"/>
        <w:jc w:val="center"/>
      </w:pPr>
    </w:p>
    <w:p w14:paraId="5ABDDE9C" w14:textId="77777777" w:rsidR="00C649A4" w:rsidRPr="000A2871" w:rsidRDefault="00C649A4" w:rsidP="00775080">
      <w:pPr>
        <w:tabs>
          <w:tab w:val="left" w:pos="284"/>
        </w:tabs>
        <w:ind w:firstLine="709"/>
        <w:contextualSpacing/>
        <w:jc w:val="both"/>
      </w:pPr>
      <w:r w:rsidRPr="000A2871">
        <w:t>Текущее управление и контроль за реализацией подпрограммы осуществляет администрация Уярского района.</w:t>
      </w:r>
    </w:p>
    <w:p w14:paraId="4111E5FB" w14:textId="77777777" w:rsidR="00C649A4" w:rsidRPr="00955007" w:rsidRDefault="00C649A4" w:rsidP="00775080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 xml:space="preserve">Отдел культуры, молодежной политики и спорта администрации Уярского района </w:t>
      </w:r>
      <w:r w:rsidRPr="000A2871">
        <w:rPr>
          <w:rFonts w:ascii="Times New Roman" w:hAnsi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6B0A9D2" w14:textId="77777777" w:rsidR="00C649A4" w:rsidRPr="000A2871" w:rsidRDefault="00C649A4" w:rsidP="00775080">
      <w:pPr>
        <w:pStyle w:val="ac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Отдел культуры, молодежной политики и спорта осуществляет:</w:t>
      </w:r>
    </w:p>
    <w:p w14:paraId="226FBCC0" w14:textId="77777777" w:rsidR="00C649A4" w:rsidRPr="000A2871" w:rsidRDefault="00C649A4" w:rsidP="00775080">
      <w:pPr>
        <w:widowControl w:val="0"/>
        <w:ind w:firstLine="709"/>
        <w:jc w:val="both"/>
        <w:rPr>
          <w:color w:val="000000"/>
        </w:rPr>
      </w:pPr>
      <w:r w:rsidRPr="000A2871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33A8D4F6" w14:textId="77777777" w:rsidR="00C649A4" w:rsidRPr="000A2871" w:rsidRDefault="00C649A4" w:rsidP="0077508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6EFEB895" w14:textId="77777777" w:rsidR="00B754B5" w:rsidRPr="00955007" w:rsidRDefault="00C649A4" w:rsidP="0077508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3CFC1674" w14:textId="77777777" w:rsidR="00C649A4" w:rsidRPr="00955007" w:rsidRDefault="00C649A4" w:rsidP="00775080">
      <w:pPr>
        <w:pStyle w:val="ac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Контроль за исполнением подпрограммы осуществляют финансовое управление администрации Уярского района.</w:t>
      </w:r>
    </w:p>
    <w:p w14:paraId="2DF63064" w14:textId="77777777" w:rsidR="00C649A4" w:rsidRDefault="00C649A4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4A26F5A3" w14:textId="77777777" w:rsidR="003A074E" w:rsidRDefault="003A074E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53AA4A3A" w14:textId="77777777" w:rsidR="003A074E" w:rsidRDefault="003A074E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46EE6F02" w14:textId="77777777" w:rsidR="003A074E" w:rsidRDefault="003A074E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442574B2" w14:textId="77777777" w:rsidR="003A074E" w:rsidRPr="000A2871" w:rsidRDefault="003A074E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58AB3468" w14:textId="77777777" w:rsidR="001C3A59" w:rsidRDefault="00C649A4" w:rsidP="00775080">
      <w:pPr>
        <w:widowControl w:val="0"/>
        <w:autoSpaceDE w:val="0"/>
        <w:autoSpaceDN w:val="0"/>
        <w:adjustRightInd w:val="0"/>
        <w:jc w:val="both"/>
      </w:pPr>
      <w:r w:rsidRPr="000A2871">
        <w:t>Руководитель Отдела культуры,</w:t>
      </w:r>
    </w:p>
    <w:p w14:paraId="3B066FF2" w14:textId="77777777" w:rsidR="001C3A59" w:rsidRDefault="00C649A4" w:rsidP="00775080">
      <w:pPr>
        <w:widowControl w:val="0"/>
        <w:autoSpaceDE w:val="0"/>
        <w:autoSpaceDN w:val="0"/>
        <w:adjustRightInd w:val="0"/>
        <w:jc w:val="both"/>
      </w:pPr>
      <w:r w:rsidRPr="000A2871">
        <w:t>молодежной политики и спорта</w:t>
      </w:r>
    </w:p>
    <w:p w14:paraId="01015B8D" w14:textId="5F0884FB" w:rsidR="00C649A4" w:rsidRPr="002C10FB" w:rsidRDefault="00C649A4" w:rsidP="00775080">
      <w:pPr>
        <w:widowControl w:val="0"/>
        <w:autoSpaceDE w:val="0"/>
        <w:autoSpaceDN w:val="0"/>
        <w:adjustRightInd w:val="0"/>
        <w:jc w:val="both"/>
        <w:sectPr w:rsidR="00C649A4" w:rsidRPr="002C10FB" w:rsidSect="007642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2871">
        <w:t>админис</w:t>
      </w:r>
      <w:r w:rsidR="003202EE">
        <w:t xml:space="preserve">трации Уярского района        </w:t>
      </w:r>
      <w:r w:rsidR="001C3A59">
        <w:t xml:space="preserve">    </w:t>
      </w:r>
      <w:r w:rsidRPr="000A2871">
        <w:t xml:space="preserve">                                </w:t>
      </w:r>
      <w:r w:rsidR="000A2871">
        <w:t xml:space="preserve">         </w:t>
      </w:r>
      <w:r w:rsidR="001C3A59">
        <w:t xml:space="preserve">               </w:t>
      </w:r>
      <w:r w:rsidR="000A2871">
        <w:t xml:space="preserve">   </w:t>
      </w:r>
      <w:r w:rsidRPr="000A2871">
        <w:t xml:space="preserve">  </w:t>
      </w:r>
      <w:r w:rsidR="00CC28D3">
        <w:t xml:space="preserve">     </w:t>
      </w:r>
      <w:r w:rsidRPr="000A2871">
        <w:t xml:space="preserve"> </w:t>
      </w:r>
      <w:r w:rsidR="00CC28D3">
        <w:rPr>
          <w:color w:val="000000"/>
        </w:rPr>
        <w:t xml:space="preserve">О. В. </w:t>
      </w:r>
      <w:proofErr w:type="spellStart"/>
      <w:r w:rsidR="00CC28D3">
        <w:rPr>
          <w:color w:val="000000"/>
        </w:rPr>
        <w:t>Старцева</w:t>
      </w:r>
      <w:proofErr w:type="spellEnd"/>
    </w:p>
    <w:tbl>
      <w:tblPr>
        <w:tblW w:w="14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30"/>
        <w:gridCol w:w="379"/>
        <w:gridCol w:w="1051"/>
        <w:gridCol w:w="367"/>
        <w:gridCol w:w="1223"/>
        <w:gridCol w:w="323"/>
        <w:gridCol w:w="958"/>
        <w:gridCol w:w="614"/>
        <w:gridCol w:w="667"/>
        <w:gridCol w:w="892"/>
        <w:gridCol w:w="427"/>
        <w:gridCol w:w="991"/>
        <w:gridCol w:w="1559"/>
      </w:tblGrid>
      <w:tr w:rsidR="00C649A4" w:rsidRPr="00C649A4" w14:paraId="12277335" w14:textId="77777777" w:rsidTr="008F13F1">
        <w:trPr>
          <w:trHeight w:val="71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F26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825B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997D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29F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9B57" w14:textId="77777777" w:rsidR="000A2871" w:rsidRDefault="000A2871" w:rsidP="000A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14:paraId="7B291691" w14:textId="77777777" w:rsid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>к подпрограмме "Развитие молодежной политики", реализуемой в</w:t>
            </w:r>
            <w:r w:rsidR="000A2871">
              <w:rPr>
                <w:color w:val="000000"/>
              </w:rPr>
              <w:t xml:space="preserve"> рамках муниципальной программы</w:t>
            </w:r>
          </w:p>
          <w:p w14:paraId="7253C131" w14:textId="77777777" w:rsidR="00C649A4" w:rsidRP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 xml:space="preserve">Уярского района "Развитие культуры" </w:t>
            </w:r>
          </w:p>
        </w:tc>
      </w:tr>
      <w:tr w:rsidR="00C649A4" w:rsidRPr="00C649A4" w14:paraId="38B418C1" w14:textId="77777777" w:rsidTr="008F13F1">
        <w:trPr>
          <w:trHeight w:val="1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7C38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91A28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D31A5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5AD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948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849E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7F5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BDB8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DE4F53" w:rsidRPr="00C649A4" w14:paraId="653BA970" w14:textId="77777777" w:rsidTr="008F13F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86F1" w14:textId="77777777" w:rsidR="00DE4F53" w:rsidRPr="00C649A4" w:rsidRDefault="00DE4F53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BBCC" w14:textId="77777777" w:rsidR="00DE4F53" w:rsidRDefault="00DE4F53" w:rsidP="00DE4F53">
            <w:pPr>
              <w:jc w:val="center"/>
              <w:rPr>
                <w:b/>
                <w:bCs/>
                <w:color w:val="000000"/>
              </w:rPr>
            </w:pPr>
            <w:r w:rsidRPr="000A2871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14:paraId="3D18387B" w14:textId="77777777" w:rsidR="000A2871" w:rsidRPr="000A2871" w:rsidRDefault="000A2871" w:rsidP="00DE4F53">
            <w:pPr>
              <w:jc w:val="center"/>
              <w:rPr>
                <w:color w:val="000000"/>
              </w:rPr>
            </w:pPr>
          </w:p>
        </w:tc>
      </w:tr>
      <w:tr w:rsidR="00DE4F53" w:rsidRPr="00C649A4" w14:paraId="175F9597" w14:textId="77777777" w:rsidTr="008F13F1">
        <w:trPr>
          <w:trHeight w:val="72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016F6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DBD1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B565A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C631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1F2C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C519A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3647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1720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C649A4" w:rsidRPr="00C649A4" w14:paraId="776140C0" w14:textId="77777777" w:rsidTr="008F13F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A73A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34D265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785404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3C09C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61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50C9FA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E4F53" w:rsidRPr="00C649A4" w14:paraId="18D4DA4B" w14:textId="77777777" w:rsidTr="008F13F1">
        <w:trPr>
          <w:trHeight w:val="765"/>
        </w:trPr>
        <w:tc>
          <w:tcPr>
            <w:tcW w:w="616" w:type="dxa"/>
            <w:vMerge/>
            <w:vAlign w:val="center"/>
            <w:hideMark/>
          </w:tcPr>
          <w:p w14:paraId="68FE0A2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vMerge/>
            <w:vAlign w:val="center"/>
            <w:hideMark/>
          </w:tcPr>
          <w:p w14:paraId="74D82C2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422673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vAlign w:val="center"/>
            <w:hideMark/>
          </w:tcPr>
          <w:p w14:paraId="56DDEEC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1B1D838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64AF5CE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4C4C90A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13902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649A4" w:rsidRPr="00C649A4" w14:paraId="6C6499CD" w14:textId="77777777" w:rsidTr="008F13F1">
        <w:trPr>
          <w:trHeight w:val="449"/>
        </w:trPr>
        <w:tc>
          <w:tcPr>
            <w:tcW w:w="616" w:type="dxa"/>
            <w:shd w:val="clear" w:color="auto" w:fill="auto"/>
            <w:vAlign w:val="center"/>
            <w:hideMark/>
          </w:tcPr>
          <w:p w14:paraId="38C73D8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2" w:type="dxa"/>
            <w:gridSpan w:val="12"/>
            <w:shd w:val="clear" w:color="auto" w:fill="auto"/>
            <w:vAlign w:val="center"/>
            <w:hideMark/>
          </w:tcPr>
          <w:p w14:paraId="4E90F694" w14:textId="77777777" w:rsidR="00C649A4" w:rsidRPr="00C649A4" w:rsidRDefault="00C649A4" w:rsidP="00DE4F53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 подпрограммы: Развитие потенциала молоде</w:t>
            </w:r>
            <w:r w:rsidR="00DE4F53">
              <w:rPr>
                <w:color w:val="000000"/>
                <w:sz w:val="20"/>
                <w:szCs w:val="20"/>
              </w:rPr>
              <w:t xml:space="preserve">жи и его реализация в интересах </w:t>
            </w:r>
            <w:r w:rsidRPr="00C649A4">
              <w:rPr>
                <w:color w:val="000000"/>
                <w:sz w:val="20"/>
                <w:szCs w:val="20"/>
              </w:rPr>
              <w:t>развития Уярского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5079F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49A4" w:rsidRPr="00C649A4" w14:paraId="18A0537B" w14:textId="77777777" w:rsidTr="008F13F1">
        <w:trPr>
          <w:trHeight w:val="563"/>
        </w:trPr>
        <w:tc>
          <w:tcPr>
            <w:tcW w:w="616" w:type="dxa"/>
            <w:shd w:val="clear" w:color="auto" w:fill="auto"/>
            <w:vAlign w:val="center"/>
            <w:hideMark/>
          </w:tcPr>
          <w:p w14:paraId="6A6D44D5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14:paraId="7CF686DA" w14:textId="0E3BD580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участия в социально- экономической, политической и культурной жизни общества</w:t>
            </w:r>
          </w:p>
        </w:tc>
      </w:tr>
      <w:tr w:rsidR="00DE4F53" w:rsidRPr="00C649A4" w14:paraId="728C71EC" w14:textId="77777777" w:rsidTr="008F13F1">
        <w:trPr>
          <w:trHeight w:val="769"/>
        </w:trPr>
        <w:tc>
          <w:tcPr>
            <w:tcW w:w="616" w:type="dxa"/>
            <w:shd w:val="clear" w:color="auto" w:fill="auto"/>
            <w:vAlign w:val="center"/>
            <w:hideMark/>
          </w:tcPr>
          <w:p w14:paraId="59AF59F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14:paraId="371A5E99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9ABEA94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14:paraId="2352DED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3D3AFAD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AB55702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649A4"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9D79FD9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1C238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C649A4" w:rsidRPr="00C649A4" w14:paraId="7A12C815" w14:textId="77777777" w:rsidTr="008F13F1">
        <w:trPr>
          <w:trHeight w:val="553"/>
        </w:trPr>
        <w:tc>
          <w:tcPr>
            <w:tcW w:w="616" w:type="dxa"/>
            <w:shd w:val="clear" w:color="auto" w:fill="auto"/>
            <w:vAlign w:val="center"/>
            <w:hideMark/>
          </w:tcPr>
          <w:p w14:paraId="10FB503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14:paraId="1440192E" w14:textId="10830AA3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2: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DE4F53" w:rsidRPr="00C649A4" w14:paraId="000DA815" w14:textId="77777777" w:rsidTr="008F13F1">
        <w:trPr>
          <w:trHeight w:val="703"/>
        </w:trPr>
        <w:tc>
          <w:tcPr>
            <w:tcW w:w="616" w:type="dxa"/>
            <w:shd w:val="clear" w:color="auto" w:fill="auto"/>
            <w:vAlign w:val="center"/>
            <w:hideMark/>
          </w:tcPr>
          <w:p w14:paraId="3D92CDA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14:paraId="43E9766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E6F763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14:paraId="4516723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0929AE2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F0A20A0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2925E88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1816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DE4F53" w:rsidRPr="00C649A4" w14:paraId="42F7BE6C" w14:textId="77777777" w:rsidTr="008F13F1">
        <w:trPr>
          <w:trHeight w:val="698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5DD6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13CC0D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E031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E8887A7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901C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5657D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34978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6715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E4F53" w:rsidRPr="00C649A4" w14:paraId="365643E8" w14:textId="77777777" w:rsidTr="008F13F1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139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95D2" w14:textId="77777777" w:rsid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  <w:p w14:paraId="01483B3C" w14:textId="77777777" w:rsidR="000A2871" w:rsidRDefault="000A2871" w:rsidP="00C649A4">
            <w:pPr>
              <w:rPr>
                <w:color w:val="000000"/>
                <w:sz w:val="20"/>
                <w:szCs w:val="20"/>
              </w:rPr>
            </w:pPr>
          </w:p>
          <w:p w14:paraId="4B152B24" w14:textId="77777777"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14:paraId="0624D35A" w14:textId="77777777"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14:paraId="4DCCCACF" w14:textId="77777777" w:rsidR="000A2871" w:rsidRPr="00C649A4" w:rsidRDefault="000A2871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39F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6BA7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1E01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DDC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390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5BF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0A2871" w:rsidRPr="00C649A4" w14:paraId="1AEB26D3" w14:textId="77777777" w:rsidTr="008F13F1">
        <w:trPr>
          <w:trHeight w:val="570"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F1D3" w14:textId="77777777" w:rsid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Руководит</w:t>
            </w:r>
            <w:r>
              <w:rPr>
                <w:color w:val="000000"/>
              </w:rPr>
              <w:t xml:space="preserve">ель Отдела культуры, молодежной </w:t>
            </w:r>
            <w:r w:rsidRPr="000A2871">
              <w:rPr>
                <w:color w:val="000000"/>
              </w:rPr>
              <w:t xml:space="preserve">политики </w:t>
            </w:r>
          </w:p>
          <w:p w14:paraId="6284FD9F" w14:textId="77777777" w:rsidR="000A2871" w:rsidRP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2B207" w14:textId="77777777"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7449" w14:textId="77777777"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E1C5" w14:textId="5CD1BB1E" w:rsidR="002C6EBE" w:rsidRPr="000A2871" w:rsidRDefault="00CC28D3" w:rsidP="002C6E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</w:tbl>
    <w:p w14:paraId="4A3D217A" w14:textId="77777777" w:rsidR="00697728" w:rsidRPr="00697728" w:rsidRDefault="00697728" w:rsidP="00697728">
      <w:pPr>
        <w:spacing w:after="200" w:line="276" w:lineRule="auto"/>
        <w:sectPr w:rsidR="00697728" w:rsidRPr="00697728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RANGE!A1:K2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748"/>
        <w:gridCol w:w="709"/>
        <w:gridCol w:w="708"/>
        <w:gridCol w:w="1276"/>
        <w:gridCol w:w="567"/>
        <w:gridCol w:w="1418"/>
        <w:gridCol w:w="1134"/>
        <w:gridCol w:w="1134"/>
        <w:gridCol w:w="1417"/>
        <w:gridCol w:w="2126"/>
      </w:tblGrid>
      <w:tr w:rsidR="00541B4F" w:rsidRPr="00697728" w14:paraId="3A807E40" w14:textId="77777777" w:rsidTr="00541B4F">
        <w:trPr>
          <w:trHeight w:val="703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3"/>
          <w:p w14:paraId="263A2156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95D1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47E5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F547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61C5" w14:textId="77777777" w:rsidR="009A391E" w:rsidRDefault="00697728" w:rsidP="00697728">
            <w:pPr>
              <w:jc w:val="right"/>
              <w:rPr>
                <w:color w:val="000000"/>
              </w:rPr>
            </w:pPr>
            <w:r w:rsidRPr="00697728">
              <w:rPr>
                <w:color w:val="000000"/>
              </w:rPr>
              <w:t>Приложение № 2</w:t>
            </w:r>
            <w:r w:rsidRPr="00697728">
              <w:rPr>
                <w:color w:val="000000"/>
              </w:rPr>
              <w:br/>
              <w:t xml:space="preserve">к подпрограмме </w:t>
            </w:r>
            <w:r w:rsidR="009A391E">
              <w:rPr>
                <w:color w:val="000000"/>
              </w:rPr>
              <w:t>"Развитие молодежной политики",</w:t>
            </w:r>
          </w:p>
          <w:p w14:paraId="4A29A3DF" w14:textId="048A8964" w:rsidR="00697728" w:rsidRPr="00697728" w:rsidRDefault="00697728" w:rsidP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</w:rPr>
              <w:t>реализуемой в рамках муниципальной программы</w:t>
            </w:r>
            <w:r w:rsidRPr="00697728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541B4F" w:rsidRPr="00697728" w14:paraId="1DEC7D1D" w14:textId="77777777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27BA" w14:textId="1C44B55C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F98B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FD6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ED5A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D7CB8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95A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1133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94F6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8D7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D25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57D0" w14:textId="77777777" w:rsidR="00697728" w:rsidRPr="00697728" w:rsidRDefault="00697728">
            <w:pPr>
              <w:rPr>
                <w:color w:val="000000"/>
              </w:rPr>
            </w:pPr>
            <w:r w:rsidRPr="00697728">
              <w:rPr>
                <w:color w:val="000000"/>
              </w:rPr>
              <w:t> </w:t>
            </w:r>
          </w:p>
        </w:tc>
      </w:tr>
      <w:tr w:rsidR="00697728" w:rsidRPr="00697728" w14:paraId="5356B63E" w14:textId="77777777" w:rsidTr="00541B4F">
        <w:trPr>
          <w:trHeight w:val="62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7E01" w14:textId="77777777"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541B4F" w:rsidRPr="00697728" w14:paraId="5B410C5C" w14:textId="77777777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A461C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074FD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4FF6D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7D9A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4D7F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D2C5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9EB53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5CF6F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3879B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5F437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6B095" w14:textId="77777777"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 </w:t>
            </w:r>
          </w:p>
        </w:tc>
      </w:tr>
      <w:tr w:rsidR="00541B4F" w:rsidRPr="00697728" w14:paraId="3354112B" w14:textId="77777777" w:rsidTr="00541B4F">
        <w:trPr>
          <w:trHeight w:val="62"/>
        </w:trPr>
        <w:tc>
          <w:tcPr>
            <w:tcW w:w="361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9840328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879F84A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A36F1CB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8E6DA74" w14:textId="4D27F3F3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576897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541B4F" w:rsidRPr="00697728" w14:paraId="4F495D33" w14:textId="77777777" w:rsidTr="00541B4F">
        <w:trPr>
          <w:trHeight w:val="1174"/>
        </w:trPr>
        <w:tc>
          <w:tcPr>
            <w:tcW w:w="3613" w:type="dxa"/>
            <w:vMerge/>
            <w:vAlign w:val="center"/>
            <w:hideMark/>
          </w:tcPr>
          <w:p w14:paraId="3B236DD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5938EAE7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98830C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E8491D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72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49AAC9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29C546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881E99D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EC2E69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BD4E15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669509A" w14:textId="2F3DA842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vAlign w:val="center"/>
            <w:hideMark/>
          </w:tcPr>
          <w:p w14:paraId="6145D6AC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697728" w:rsidRPr="00697728" w14:paraId="49DFAEAE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noWrap/>
            <w:hideMark/>
          </w:tcPr>
          <w:p w14:paraId="4C8949C3" w14:textId="6B6CAC30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Цель подпрограммы: Развитие потенциала молодежи и его реализация в интересах развития Уярского района</w:t>
            </w:r>
          </w:p>
        </w:tc>
      </w:tr>
      <w:tr w:rsidR="00697728" w:rsidRPr="00697728" w14:paraId="38A116ED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14:paraId="253D382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Содействие социальному, культурному, физическому развитию молодежи, и создание условий для полного ее участия в социально-экономической, политической и культурной жизни общества;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7728" w:rsidRPr="00697728" w14:paraId="75886C08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14:paraId="16F95040" w14:textId="4615BDA6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Создание </w:t>
            </w:r>
            <w:r w:rsidR="00775080">
              <w:rPr>
                <w:color w:val="000000"/>
                <w:sz w:val="20"/>
                <w:szCs w:val="20"/>
              </w:rPr>
              <w:t>у</w:t>
            </w:r>
            <w:r w:rsidRPr="00697728">
              <w:rPr>
                <w:color w:val="000000"/>
                <w:sz w:val="20"/>
                <w:szCs w:val="20"/>
              </w:rPr>
              <w:t xml:space="preserve">словий для включения молодежи, как активного субъекта общественных отношений </w:t>
            </w:r>
            <w:r w:rsidR="0043153E" w:rsidRPr="00697728">
              <w:rPr>
                <w:color w:val="000000"/>
                <w:sz w:val="20"/>
                <w:szCs w:val="20"/>
              </w:rPr>
              <w:t>в социально</w:t>
            </w:r>
            <w:r w:rsidRPr="00697728">
              <w:rPr>
                <w:color w:val="000000"/>
                <w:sz w:val="20"/>
                <w:szCs w:val="20"/>
              </w:rPr>
              <w:t xml:space="preserve">-экономические процессы района, поддержка молодежных инициатив в сфере социально-экономического развития Уярского района </w:t>
            </w:r>
          </w:p>
        </w:tc>
      </w:tr>
      <w:tr w:rsidR="00697728" w:rsidRPr="00697728" w14:paraId="1D2EA7BC" w14:textId="77777777" w:rsidTr="00541B4F">
        <w:trPr>
          <w:trHeight w:val="62"/>
        </w:trPr>
        <w:tc>
          <w:tcPr>
            <w:tcW w:w="14850" w:type="dxa"/>
            <w:gridSpan w:val="11"/>
            <w:shd w:val="clear" w:color="auto" w:fill="auto"/>
            <w:noWrap/>
            <w:vAlign w:val="bottom"/>
            <w:hideMark/>
          </w:tcPr>
          <w:p w14:paraId="0DA5655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CC62B7" w:rsidRPr="00697728" w14:paraId="06DC686C" w14:textId="77777777" w:rsidTr="00933183">
        <w:trPr>
          <w:trHeight w:val="1316"/>
        </w:trPr>
        <w:tc>
          <w:tcPr>
            <w:tcW w:w="3613" w:type="dxa"/>
            <w:shd w:val="clear" w:color="auto" w:fill="auto"/>
            <w:vAlign w:val="bottom"/>
          </w:tcPr>
          <w:p w14:paraId="48E13775" w14:textId="484E91EF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«Развитие молодежной политики» муниципальной программы Уярского района «Развитие культуры»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31964EA" w14:textId="4EB87BA2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411D95" w14:textId="166BE712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1895ED" w14:textId="448C629F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3C89CC" w14:textId="58B059BB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7F257D" w14:textId="006F5153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DFBC" w14:textId="74A6573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1966" w14:textId="774D942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1952" w14:textId="36939EE9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2A0" w14:textId="466453A8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721ABD48" w14:textId="00DFC8E3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C62B7" w:rsidRPr="00697728" w14:paraId="30662A75" w14:textId="77777777" w:rsidTr="00933183">
        <w:trPr>
          <w:trHeight w:val="1316"/>
        </w:trPr>
        <w:tc>
          <w:tcPr>
            <w:tcW w:w="3613" w:type="dxa"/>
            <w:shd w:val="clear" w:color="auto" w:fill="auto"/>
            <w:hideMark/>
          </w:tcPr>
          <w:p w14:paraId="21E58FF2" w14:textId="55A255B8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C62B7" w:rsidRPr="00697728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"Развитие молодежной политики Уярского района"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ECFF6A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73AC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D73F9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0108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77B2A3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0A6" w14:textId="5DEEECB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414" w14:textId="1B5394DE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0D0" w14:textId="624FAB1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478" w14:textId="0BE7856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12 685,7</w:t>
            </w:r>
          </w:p>
        </w:tc>
        <w:tc>
          <w:tcPr>
            <w:tcW w:w="2126" w:type="dxa"/>
            <w:shd w:val="clear" w:color="auto" w:fill="auto"/>
            <w:hideMark/>
          </w:tcPr>
          <w:p w14:paraId="3D097F51" w14:textId="0797A359" w:rsidR="00CC62B7" w:rsidRPr="00697728" w:rsidRDefault="00CC62B7" w:rsidP="00E9746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Осуществление </w:t>
            </w:r>
            <w:r w:rsidR="00E97467">
              <w:rPr>
                <w:color w:val="000000"/>
                <w:sz w:val="20"/>
                <w:szCs w:val="20"/>
              </w:rPr>
              <w:t>качественной деятельности (</w:t>
            </w:r>
            <w:proofErr w:type="spellStart"/>
            <w:r w:rsidR="00E97467">
              <w:rPr>
                <w:color w:val="000000"/>
                <w:sz w:val="20"/>
                <w:szCs w:val="20"/>
              </w:rPr>
              <w:t>зар</w:t>
            </w:r>
            <w:proofErr w:type="spellEnd"/>
            <w:r w:rsidR="00E97467">
              <w:rPr>
                <w:color w:val="000000"/>
                <w:sz w:val="20"/>
                <w:szCs w:val="20"/>
              </w:rPr>
              <w:t>. платы, коммун. услуги, расходы на ПСД</w:t>
            </w:r>
            <w:r w:rsidRPr="00697728">
              <w:rPr>
                <w:color w:val="000000"/>
                <w:sz w:val="20"/>
                <w:szCs w:val="20"/>
              </w:rPr>
              <w:t>, дизайн-проект</w:t>
            </w:r>
            <w:r w:rsidR="00E97467">
              <w:rPr>
                <w:color w:val="000000"/>
                <w:sz w:val="20"/>
                <w:szCs w:val="20"/>
              </w:rPr>
              <w:t xml:space="preserve"> и прочие услуги</w:t>
            </w:r>
            <w:r w:rsidRPr="00697728">
              <w:rPr>
                <w:color w:val="000000"/>
                <w:sz w:val="20"/>
                <w:szCs w:val="20"/>
              </w:rPr>
              <w:t>)</w:t>
            </w:r>
          </w:p>
        </w:tc>
      </w:tr>
      <w:tr w:rsidR="00CC62B7" w:rsidRPr="00697728" w14:paraId="7D8A480A" w14:textId="77777777" w:rsidTr="00933183">
        <w:trPr>
          <w:trHeight w:val="62"/>
        </w:trPr>
        <w:tc>
          <w:tcPr>
            <w:tcW w:w="3613" w:type="dxa"/>
            <w:vMerge w:val="restart"/>
            <w:shd w:val="clear" w:color="auto" w:fill="auto"/>
            <w:hideMark/>
          </w:tcPr>
          <w:p w14:paraId="5A7790C9" w14:textId="7D3014E9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C62B7" w:rsidRPr="00697728">
              <w:rPr>
                <w:color w:val="000000"/>
                <w:sz w:val="20"/>
                <w:szCs w:val="20"/>
              </w:rPr>
              <w:t xml:space="preserve">. Поддержка деятельности муниципальных молодежных центров </w:t>
            </w:r>
            <w:r w:rsidR="00CC62B7" w:rsidRPr="00697728">
              <w:rPr>
                <w:color w:val="000000"/>
                <w:sz w:val="20"/>
                <w:szCs w:val="20"/>
              </w:rPr>
              <w:lastRenderedPageBreak/>
              <w:t>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FA576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7988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A26C6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54F3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5D83E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C87" w14:textId="10B3F5F1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3B1" w14:textId="01DC071D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689" w14:textId="150201A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BB6" w14:textId="482BC9B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DA13C1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Поддержка деятельности </w:t>
            </w:r>
            <w:r w:rsidRPr="00697728">
              <w:rPr>
                <w:color w:val="000000"/>
                <w:sz w:val="20"/>
                <w:szCs w:val="20"/>
              </w:rPr>
              <w:lastRenderedPageBreak/>
              <w:t>молодежных центров</w:t>
            </w:r>
          </w:p>
        </w:tc>
      </w:tr>
      <w:tr w:rsidR="00CC62B7" w:rsidRPr="00697728" w14:paraId="5D4ADFBA" w14:textId="77777777" w:rsidTr="00933183">
        <w:trPr>
          <w:trHeight w:val="62"/>
        </w:trPr>
        <w:tc>
          <w:tcPr>
            <w:tcW w:w="3613" w:type="dxa"/>
            <w:vMerge/>
            <w:vAlign w:val="center"/>
            <w:hideMark/>
          </w:tcPr>
          <w:p w14:paraId="3CFAAF1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81C61DE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3714A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7E169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5C90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6D8BC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54C" w14:textId="5454FBBF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A55" w14:textId="5AD102F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1C8" w14:textId="17C0A0E7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CDE" w14:textId="3E67F91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26" w:type="dxa"/>
            <w:vMerge/>
            <w:vAlign w:val="center"/>
            <w:hideMark/>
          </w:tcPr>
          <w:p w14:paraId="21E15A1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</w:tr>
      <w:tr w:rsidR="00CC62B7" w:rsidRPr="00697728" w14:paraId="76CE9B3F" w14:textId="77777777" w:rsidTr="00933183">
        <w:trPr>
          <w:trHeight w:val="62"/>
        </w:trPr>
        <w:tc>
          <w:tcPr>
            <w:tcW w:w="3613" w:type="dxa"/>
            <w:vMerge/>
            <w:vAlign w:val="center"/>
            <w:hideMark/>
          </w:tcPr>
          <w:p w14:paraId="1C75D091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ECF170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344E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73859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96D6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179FD3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875" w14:textId="5FA6678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C12" w14:textId="4CF6D585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7E4" w14:textId="697FE0C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84A" w14:textId="2178C96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2 119,2</w:t>
            </w:r>
          </w:p>
        </w:tc>
        <w:tc>
          <w:tcPr>
            <w:tcW w:w="2126" w:type="dxa"/>
            <w:vMerge/>
            <w:vAlign w:val="center"/>
            <w:hideMark/>
          </w:tcPr>
          <w:p w14:paraId="7F36DD24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</w:tr>
      <w:tr w:rsidR="00037E90" w:rsidRPr="00697728" w14:paraId="13CCC6BB" w14:textId="77777777" w:rsidTr="00933183">
        <w:trPr>
          <w:trHeight w:val="278"/>
        </w:trPr>
        <w:tc>
          <w:tcPr>
            <w:tcW w:w="3613" w:type="dxa"/>
            <w:vMerge w:val="restart"/>
            <w:shd w:val="clear" w:color="auto" w:fill="auto"/>
          </w:tcPr>
          <w:p w14:paraId="5E07B12D" w14:textId="5473E458" w:rsidR="00037E90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697728">
              <w:rPr>
                <w:color w:val="000000"/>
                <w:sz w:val="20"/>
                <w:szCs w:val="20"/>
              </w:rPr>
              <w:t>. Развитие системы патриотического воспитания в рамках деятельности муниципальных молодежных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682505B4" w14:textId="01E1E646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58BBFB" w14:textId="524BAF18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A30741C" w14:textId="3C89173E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E32D9C" w14:textId="724D891A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04302S4540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59B8E6" w14:textId="239193A6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39E2" w14:textId="22D9FBAF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CFC" w14:textId="1F991AC7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7DFF" w14:textId="4FA51298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6014" w14:textId="0AC723F1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FC9AD6" w14:textId="231C4DA4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Развитие патриотического воспитания в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97728">
              <w:rPr>
                <w:color w:val="000000"/>
                <w:sz w:val="20"/>
                <w:szCs w:val="20"/>
              </w:rPr>
              <w:t>Молодежный центр "Искра"</w:t>
            </w:r>
          </w:p>
        </w:tc>
      </w:tr>
      <w:tr w:rsidR="00037E90" w:rsidRPr="00697728" w14:paraId="37F72A79" w14:textId="77777777" w:rsidTr="00933183">
        <w:trPr>
          <w:trHeight w:val="278"/>
        </w:trPr>
        <w:tc>
          <w:tcPr>
            <w:tcW w:w="3613" w:type="dxa"/>
            <w:vMerge/>
            <w:shd w:val="clear" w:color="auto" w:fill="auto"/>
          </w:tcPr>
          <w:p w14:paraId="211BC118" w14:textId="14C49424" w:rsidR="00037E90" w:rsidRDefault="00037E90" w:rsidP="00037E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40CB7D80" w14:textId="14BA9C69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0C2781" w14:textId="1DC007A2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544088" w14:textId="6AF192E3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04302S4540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3C4B84" w14:textId="509D01C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3F1" w14:textId="325A1E1D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57FD" w14:textId="46420AD0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4AAC" w14:textId="6EA5A3F4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6015" w14:textId="638FB209" w:rsidR="00037E90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126" w:type="dxa"/>
            <w:vMerge/>
            <w:shd w:val="clear" w:color="auto" w:fill="auto"/>
          </w:tcPr>
          <w:p w14:paraId="1A39D6EE" w14:textId="28F3915C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</w:p>
        </w:tc>
      </w:tr>
      <w:tr w:rsidR="00037E90" w:rsidRPr="00697728" w14:paraId="6A381CD5" w14:textId="77777777" w:rsidTr="00933183">
        <w:trPr>
          <w:trHeight w:val="278"/>
        </w:trPr>
        <w:tc>
          <w:tcPr>
            <w:tcW w:w="3613" w:type="dxa"/>
            <w:vMerge/>
            <w:shd w:val="clear" w:color="auto" w:fill="auto"/>
            <w:hideMark/>
          </w:tcPr>
          <w:p w14:paraId="6F26B2C0" w14:textId="33D71673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AA45B1F" w14:textId="20608F49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89957" w14:textId="60498DAA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2F79B8" w14:textId="41DE9F64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D5CE4" w14:textId="4C948790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15086" w14:textId="164566EB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946" w14:textId="6BC8E6BE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60B" w14:textId="2B0C2BD3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83F" w14:textId="6C2B6A94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A71" w14:textId="40A672C6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298EE6C7" w14:textId="0EDA3423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</w:p>
        </w:tc>
      </w:tr>
      <w:tr w:rsidR="00CC62B7" w:rsidRPr="00697728" w14:paraId="33F5DCD1" w14:textId="77777777" w:rsidTr="00933183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14:paraId="05B70E9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5AB7905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286EF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D36812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F068E11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984D92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C5343" w14:textId="446DA9D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308DB" w14:textId="4721A0D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79964" w14:textId="301CB8F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7761" w14:textId="3541BD9F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384AD3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97728" w14:paraId="401D1AE4" w14:textId="77777777" w:rsidTr="00933183">
        <w:trPr>
          <w:trHeight w:val="62"/>
        </w:trPr>
        <w:tc>
          <w:tcPr>
            <w:tcW w:w="3613" w:type="dxa"/>
            <w:shd w:val="clear" w:color="000000" w:fill="FFFFFF"/>
            <w:noWrap/>
            <w:hideMark/>
          </w:tcPr>
          <w:p w14:paraId="7A24FC7D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77F73AF2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29D59B6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49878870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8A0B0C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DD6CDD0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612E" w14:textId="5A209AB3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F986" w14:textId="1667C7F6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8564" w14:textId="09BA93B1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C9B" w14:textId="59498AF2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933B7C0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97728" w14:paraId="3304A311" w14:textId="77777777" w:rsidTr="00933183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14:paraId="379D6403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2C128FFF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F2AF95C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EAD2274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0F826D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50B519D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A87C" w14:textId="2677EC8A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7C95" w14:textId="3F789407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2A50" w14:textId="4824ED4A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BCC" w14:textId="39DF61FC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2 184,2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573B572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97728" w14:paraId="7B65A64A" w14:textId="77777777" w:rsidTr="00933183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3F0960C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2027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5130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49D2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DDA6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F369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F45" w14:textId="39F517D4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8E2" w14:textId="334A3A60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8BD" w14:textId="534E7F59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76A" w14:textId="73581973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081727FC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7E90" w:rsidRPr="00697728" w14:paraId="1FF5E962" w14:textId="77777777" w:rsidTr="00933183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5A96A7C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C56D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D126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D84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926F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5B02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156C" w14:textId="2F7FEDBF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A4D4" w14:textId="31D9E8FE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35A0" w14:textId="26F07C9D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872" w14:textId="7FD780FC" w:rsidR="00037E90" w:rsidRPr="00697728" w:rsidRDefault="00037E90" w:rsidP="00037E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15 258,9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36E77C7" w14:textId="77777777" w:rsidR="00037E90" w:rsidRPr="00697728" w:rsidRDefault="00037E90" w:rsidP="00037E90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14:paraId="2C054906" w14:textId="77777777" w:rsidTr="00541B4F">
        <w:trPr>
          <w:trHeight w:val="62"/>
        </w:trPr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1125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894B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B55A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EC88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D5A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377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E15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ECF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9CD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083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1834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14:paraId="00C000D0" w14:textId="77777777" w:rsidTr="00541B4F">
        <w:trPr>
          <w:trHeight w:val="62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F459E" w14:textId="77777777" w:rsidR="00541B4F" w:rsidRDefault="00541B4F">
            <w:pPr>
              <w:rPr>
                <w:color w:val="000000"/>
              </w:rPr>
            </w:pPr>
          </w:p>
          <w:p w14:paraId="67AEA174" w14:textId="77777777" w:rsidR="00541B4F" w:rsidRDefault="00541B4F">
            <w:pPr>
              <w:rPr>
                <w:color w:val="000000"/>
              </w:rPr>
            </w:pPr>
          </w:p>
          <w:p w14:paraId="3174BDED" w14:textId="77777777" w:rsidR="00541B4F" w:rsidRDefault="00541B4F">
            <w:pPr>
              <w:rPr>
                <w:color w:val="000000"/>
              </w:rPr>
            </w:pPr>
          </w:p>
          <w:p w14:paraId="66A6FE51" w14:textId="77777777" w:rsid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14:paraId="2F7765BC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9DE3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D6F8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C933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92F4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63FE" w14:textId="4351AC07" w:rsidR="00541B4F" w:rsidRPr="00541B4F" w:rsidRDefault="00CC28D3" w:rsidP="00541B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 В.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</w:p>
        </w:tc>
      </w:tr>
    </w:tbl>
    <w:p w14:paraId="60EBD0A6" w14:textId="77777777" w:rsidR="00697728" w:rsidRDefault="00697728">
      <w:pPr>
        <w:spacing w:after="200" w:line="276" w:lineRule="auto"/>
        <w:sectPr w:rsidR="00697728" w:rsidSect="006977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B06D23" w14:textId="77777777" w:rsidR="00DE4F53" w:rsidRPr="002656FD" w:rsidRDefault="00DE4F53" w:rsidP="00541B4F">
      <w:pPr>
        <w:jc w:val="right"/>
        <w:outlineLvl w:val="0"/>
        <w:rPr>
          <w:color w:val="000000"/>
        </w:rPr>
      </w:pPr>
      <w:r w:rsidRPr="002656FD">
        <w:rPr>
          <w:color w:val="000000"/>
        </w:rPr>
        <w:lastRenderedPageBreak/>
        <w:t>Приложение № 4</w:t>
      </w:r>
    </w:p>
    <w:p w14:paraId="56AB4682" w14:textId="77777777" w:rsidR="00AC17DC" w:rsidRDefault="002656FD" w:rsidP="00E225E4">
      <w:pPr>
        <w:jc w:val="right"/>
        <w:outlineLvl w:val="0"/>
        <w:rPr>
          <w:color w:val="000000"/>
        </w:rPr>
      </w:pPr>
      <w:r w:rsidRPr="002656FD">
        <w:rPr>
          <w:color w:val="000000"/>
        </w:rPr>
        <w:t>к муниципальной программе</w:t>
      </w:r>
      <w:r w:rsidR="00AC17DC">
        <w:rPr>
          <w:color w:val="000000"/>
        </w:rPr>
        <w:t xml:space="preserve"> Уярского</w:t>
      </w:r>
    </w:p>
    <w:p w14:paraId="56C20C14" w14:textId="097CF0C2" w:rsidR="00DE4F53" w:rsidRPr="00AC17DC" w:rsidRDefault="00AC17DC" w:rsidP="00AC17DC">
      <w:pPr>
        <w:jc w:val="right"/>
        <w:outlineLvl w:val="0"/>
        <w:rPr>
          <w:color w:val="000000"/>
        </w:rPr>
      </w:pPr>
      <w:r>
        <w:rPr>
          <w:color w:val="000000"/>
        </w:rPr>
        <w:t xml:space="preserve">района </w:t>
      </w:r>
      <w:r w:rsidR="00DE4F53" w:rsidRPr="002656FD">
        <w:rPr>
          <w:color w:val="000000"/>
        </w:rPr>
        <w:t>«Развитие культуры</w:t>
      </w:r>
      <w:r w:rsidR="00DE4F53" w:rsidRPr="002656FD">
        <w:t xml:space="preserve">»  </w:t>
      </w:r>
    </w:p>
    <w:p w14:paraId="6D562E5C" w14:textId="77777777" w:rsidR="00DE4F53" w:rsidRPr="002656FD" w:rsidRDefault="00DE4F53" w:rsidP="00E225E4">
      <w:pPr>
        <w:jc w:val="right"/>
      </w:pPr>
    </w:p>
    <w:p w14:paraId="1E3D6A1F" w14:textId="77777777" w:rsidR="00DE4F53" w:rsidRPr="002656FD" w:rsidRDefault="00DE4F53" w:rsidP="00E225E4">
      <w:pPr>
        <w:suppressAutoHyphens/>
        <w:jc w:val="center"/>
      </w:pPr>
      <w:r w:rsidRPr="002656FD">
        <w:t>Подпрограмма 4</w:t>
      </w:r>
    </w:p>
    <w:p w14:paraId="351CF3EA" w14:textId="77777777" w:rsidR="00DE4F53" w:rsidRPr="002656FD" w:rsidRDefault="00DE4F53" w:rsidP="00E225E4">
      <w:pPr>
        <w:suppressAutoHyphens/>
        <w:jc w:val="center"/>
      </w:pPr>
      <w:r w:rsidRPr="002656FD">
        <w:t xml:space="preserve">«Развитие массовой физической культуры и спорта», реализуемая в рамках муниципальной программы Уярского района «Развитие культуры» </w:t>
      </w:r>
    </w:p>
    <w:p w14:paraId="32C62AE1" w14:textId="77777777" w:rsidR="00DE4F53" w:rsidRPr="002656FD" w:rsidRDefault="00DE4F53" w:rsidP="00E225E4">
      <w:pPr>
        <w:suppressAutoHyphens/>
        <w:jc w:val="both"/>
      </w:pPr>
    </w:p>
    <w:p w14:paraId="7767CF87" w14:textId="77777777" w:rsidR="00DE4F53" w:rsidRPr="002656FD" w:rsidRDefault="00DE4F53" w:rsidP="00E225E4">
      <w:pPr>
        <w:pStyle w:val="ac"/>
        <w:numPr>
          <w:ilvl w:val="0"/>
          <w:numId w:val="1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656FD">
        <w:rPr>
          <w:rFonts w:ascii="Times New Roman" w:hAnsi="Times New Roman"/>
          <w:sz w:val="24"/>
          <w:szCs w:val="24"/>
          <w:lang w:eastAsia="ar-SA"/>
        </w:rPr>
        <w:t>Паспорт подпрограммы</w:t>
      </w:r>
    </w:p>
    <w:p w14:paraId="64916D6B" w14:textId="77777777" w:rsidR="00B55EC7" w:rsidRPr="002656FD" w:rsidRDefault="00B55EC7" w:rsidP="00E225E4">
      <w:pPr>
        <w:suppressAutoHyphens/>
        <w:jc w:val="both"/>
        <w:rPr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44"/>
      </w:tblGrid>
      <w:tr w:rsidR="00DE4F53" w:rsidRPr="002656FD" w14:paraId="18CB289A" w14:textId="77777777" w:rsidTr="00E225E4">
        <w:trPr>
          <w:trHeight w:val="357"/>
        </w:trPr>
        <w:tc>
          <w:tcPr>
            <w:tcW w:w="3420" w:type="dxa"/>
          </w:tcPr>
          <w:p w14:paraId="3A1F99FB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подпрограммы</w:t>
            </w:r>
          </w:p>
        </w:tc>
        <w:tc>
          <w:tcPr>
            <w:tcW w:w="6044" w:type="dxa"/>
          </w:tcPr>
          <w:p w14:paraId="6963128A" w14:textId="0595C92C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Подпрограмма «Развитие </w:t>
            </w:r>
            <w:r w:rsidR="00AC17DC">
              <w:rPr>
                <w:lang w:eastAsia="ar-SA"/>
              </w:rPr>
              <w:t xml:space="preserve">массовой физической культуры и </w:t>
            </w:r>
            <w:r w:rsidRPr="002656FD">
              <w:rPr>
                <w:lang w:eastAsia="ar-SA"/>
              </w:rPr>
              <w:t xml:space="preserve">спорта» (далее – </w:t>
            </w:r>
            <w:r w:rsidR="00133478" w:rsidRPr="002656FD">
              <w:rPr>
                <w:lang w:eastAsia="ar-SA"/>
              </w:rPr>
              <w:t xml:space="preserve">подпрограмма) </w:t>
            </w:r>
          </w:p>
        </w:tc>
      </w:tr>
      <w:tr w:rsidR="00DE4F53" w:rsidRPr="002656FD" w14:paraId="5870BAB3" w14:textId="77777777" w:rsidTr="00E225E4">
        <w:trPr>
          <w:trHeight w:val="209"/>
        </w:trPr>
        <w:tc>
          <w:tcPr>
            <w:tcW w:w="3420" w:type="dxa"/>
          </w:tcPr>
          <w:p w14:paraId="44E16813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4" w:type="dxa"/>
          </w:tcPr>
          <w:p w14:paraId="1662695C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Муниципальная программа Уярского района «Развитие культуры»</w:t>
            </w:r>
          </w:p>
        </w:tc>
      </w:tr>
      <w:tr w:rsidR="00DE4F53" w:rsidRPr="002656FD" w14:paraId="0B19C836" w14:textId="77777777" w:rsidTr="00E225E4">
        <w:trPr>
          <w:trHeight w:val="62"/>
        </w:trPr>
        <w:tc>
          <w:tcPr>
            <w:tcW w:w="3420" w:type="dxa"/>
          </w:tcPr>
          <w:p w14:paraId="77B73B6B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Исполнитель</w:t>
            </w:r>
            <w:r w:rsidR="00DC337A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подпрограммы</w:t>
            </w:r>
          </w:p>
        </w:tc>
        <w:tc>
          <w:tcPr>
            <w:tcW w:w="6044" w:type="dxa"/>
          </w:tcPr>
          <w:p w14:paraId="4B6F6245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14:paraId="5AB02AE8" w14:textId="77777777" w:rsidTr="00E225E4">
        <w:trPr>
          <w:trHeight w:val="229"/>
        </w:trPr>
        <w:tc>
          <w:tcPr>
            <w:tcW w:w="3420" w:type="dxa"/>
          </w:tcPr>
          <w:p w14:paraId="77227C9B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Гл</w:t>
            </w:r>
            <w:r w:rsidR="00DC337A" w:rsidRPr="002656FD">
              <w:rPr>
                <w:lang w:eastAsia="ar-SA"/>
              </w:rPr>
              <w:t xml:space="preserve">авные распорядители бюджетных средств, </w:t>
            </w:r>
            <w:r w:rsidRPr="002656FD">
              <w:rPr>
                <w:lang w:eastAsia="ar-SA"/>
              </w:rPr>
              <w:t xml:space="preserve">ответственные за реализацию мероприятий подпрограммы </w:t>
            </w:r>
          </w:p>
        </w:tc>
        <w:tc>
          <w:tcPr>
            <w:tcW w:w="6044" w:type="dxa"/>
            <w:shd w:val="clear" w:color="auto" w:fill="FFFFFF"/>
          </w:tcPr>
          <w:p w14:paraId="011340F8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14:paraId="36D56FC2" w14:textId="77777777" w:rsidTr="00E225E4">
        <w:trPr>
          <w:trHeight w:val="826"/>
        </w:trPr>
        <w:tc>
          <w:tcPr>
            <w:tcW w:w="3420" w:type="dxa"/>
          </w:tcPr>
          <w:p w14:paraId="336AE4B1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Цель подпрограммы</w:t>
            </w:r>
          </w:p>
        </w:tc>
        <w:tc>
          <w:tcPr>
            <w:tcW w:w="6044" w:type="dxa"/>
          </w:tcPr>
          <w:p w14:paraId="26D43A83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DE4F53" w:rsidRPr="002656FD" w14:paraId="05812CE5" w14:textId="77777777" w:rsidTr="00E225E4">
        <w:trPr>
          <w:trHeight w:val="323"/>
        </w:trPr>
        <w:tc>
          <w:tcPr>
            <w:tcW w:w="3420" w:type="dxa"/>
          </w:tcPr>
          <w:p w14:paraId="352D39D9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Задачи подпрограммы</w:t>
            </w:r>
          </w:p>
        </w:tc>
        <w:tc>
          <w:tcPr>
            <w:tcW w:w="6044" w:type="dxa"/>
          </w:tcPr>
          <w:p w14:paraId="2311018A" w14:textId="5576E2EC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Обеспечение развития массовой физической культуры на территории Уярского района;</w:t>
            </w:r>
          </w:p>
          <w:p w14:paraId="5E74DE74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14:paraId="4486E161" w14:textId="4423E8E2" w:rsidR="00DE4F53" w:rsidRPr="002656FD" w:rsidRDefault="00DE4F53" w:rsidP="00E225E4">
            <w:pPr>
              <w:rPr>
                <w:lang w:eastAsia="en-US"/>
              </w:rPr>
            </w:pPr>
            <w:r w:rsidRPr="002656FD">
              <w:rPr>
                <w:lang w:eastAsia="ar-SA"/>
              </w:rPr>
              <w:t xml:space="preserve">- Обеспечение предоставления дополнительного образования детям в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Pr="002656FD">
              <w:rPr>
                <w:lang w:eastAsia="ar-SA"/>
              </w:rPr>
              <w:t>СШ «Юность» Уярского района.</w:t>
            </w:r>
          </w:p>
        </w:tc>
      </w:tr>
      <w:tr w:rsidR="00DE4F53" w:rsidRPr="002656FD" w14:paraId="361B05E9" w14:textId="77777777" w:rsidTr="00E225E4">
        <w:trPr>
          <w:trHeight w:val="478"/>
        </w:trPr>
        <w:tc>
          <w:tcPr>
            <w:tcW w:w="3420" w:type="dxa"/>
          </w:tcPr>
          <w:p w14:paraId="47A3FAD3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Ожидаемые результаты от реализации подпрограммы </w:t>
            </w:r>
          </w:p>
        </w:tc>
        <w:tc>
          <w:tcPr>
            <w:tcW w:w="6044" w:type="dxa"/>
          </w:tcPr>
          <w:p w14:paraId="78DA3BE1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детей и молодежи в возрасте 3-29 лет, систематически занимающихся физической культурой и спортом:</w:t>
            </w:r>
          </w:p>
          <w:p w14:paraId="67380EA9" w14:textId="349D9BF9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55EC7" w:rsidRPr="002656FD">
              <w:rPr>
                <w:lang w:eastAsia="en-US"/>
              </w:rPr>
              <w:t xml:space="preserve"> год – 99,5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6C976732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99,9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075EE865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99,9%</w:t>
            </w:r>
            <w:r w:rsidR="00C713D1">
              <w:rPr>
                <w:lang w:eastAsia="en-US"/>
              </w:rPr>
              <w:t>;</w:t>
            </w:r>
          </w:p>
          <w:p w14:paraId="5F062EA6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30-54 лет, мужчины в возрасте 30-59 лет) систематически занимающихся физической культурой и спортом:</w:t>
            </w:r>
          </w:p>
          <w:p w14:paraId="0B388CD8" w14:textId="1EDD408F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37,2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137FFB96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2FE3570D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3F8F51FC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55-79 лет, мужчины в возрасте 60-79 лет) систематически занимающихся физической культурой и спортом:</w:t>
            </w:r>
          </w:p>
          <w:p w14:paraId="7848F63A" w14:textId="1ECF675A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>1</w:t>
            </w:r>
            <w:r w:rsidR="00AC17DC">
              <w:rPr>
                <w:lang w:eastAsia="en-US"/>
              </w:rPr>
              <w:t>1,7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221B0C6D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14:paraId="02B88718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14:paraId="7C2360DB" w14:textId="519C84A5" w:rsidR="00DE4F53" w:rsidRPr="002656FD" w:rsidRDefault="00DE4F53" w:rsidP="00E225E4">
            <w:pPr>
              <w:suppressAutoHyphens/>
              <w:rPr>
                <w:lang w:eastAsia="en-US"/>
              </w:rPr>
            </w:pPr>
            <w:r w:rsidRPr="002656FD">
              <w:rPr>
                <w:lang w:eastAsia="en-US"/>
              </w:rPr>
              <w:lastRenderedPageBreak/>
              <w:t xml:space="preserve">- </w:t>
            </w:r>
            <w:r w:rsidR="00775080" w:rsidRPr="002656FD">
              <w:rPr>
                <w:lang w:eastAsia="en-US"/>
              </w:rPr>
              <w:t>численность населения,</w:t>
            </w:r>
            <w:r w:rsidRPr="002656FD">
              <w:rPr>
                <w:lang w:eastAsia="en-US"/>
              </w:rPr>
              <w:t xml:space="preserve"> систематически занимающегося физической культурой и спортом на территории Уярского района:</w:t>
            </w:r>
          </w:p>
          <w:p w14:paraId="7447BA27" w14:textId="18285D99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>8</w:t>
            </w:r>
            <w:r w:rsidR="00AC17DC">
              <w:rPr>
                <w:lang w:eastAsia="en-US"/>
              </w:rPr>
              <w:t>,</w:t>
            </w:r>
            <w:r w:rsidR="00E225E4">
              <w:rPr>
                <w:lang w:eastAsia="en-US"/>
              </w:rPr>
              <w:t>9</w:t>
            </w:r>
            <w:r w:rsidR="00AC17DC">
              <w:rPr>
                <w:lang w:eastAsia="en-US"/>
              </w:rPr>
              <w:t xml:space="preserve"> тыс.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14:paraId="7EBD6007" w14:textId="36362D95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</w:t>
            </w:r>
            <w:r w:rsidR="00AC17DC">
              <w:rPr>
                <w:lang w:eastAsia="en-US"/>
              </w:rPr>
              <w:t>,</w:t>
            </w:r>
            <w:r w:rsidR="00ED760D">
              <w:rPr>
                <w:lang w:eastAsia="en-US"/>
              </w:rPr>
              <w:t xml:space="preserve">9 </w:t>
            </w:r>
            <w:r w:rsidR="00AC17DC">
              <w:rPr>
                <w:lang w:eastAsia="en-US"/>
              </w:rPr>
              <w:t xml:space="preserve">тыс. </w:t>
            </w:r>
            <w:r w:rsidR="00ED760D">
              <w:rPr>
                <w:lang w:eastAsia="en-US"/>
              </w:rPr>
              <w:t>человек</w:t>
            </w:r>
            <w:r w:rsidR="00C713D1">
              <w:rPr>
                <w:lang w:eastAsia="en-US"/>
              </w:rPr>
              <w:t>;</w:t>
            </w:r>
          </w:p>
          <w:p w14:paraId="4219E21B" w14:textId="4EF171BA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AC17DC">
              <w:rPr>
                <w:lang w:eastAsia="en-US"/>
              </w:rPr>
              <w:t>не менее 8,9 тыс.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14:paraId="7603FF7F" w14:textId="1B0C5BA1"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к</w:t>
            </w:r>
            <w:r w:rsidR="00DE4F53" w:rsidRPr="002656FD">
              <w:rPr>
                <w:lang w:eastAsia="ar-SA"/>
              </w:rPr>
              <w:t xml:space="preserve">оличество занимающихся в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="00DE4F53" w:rsidRPr="002656FD">
              <w:rPr>
                <w:lang w:eastAsia="ar-SA"/>
              </w:rPr>
              <w:t>СШ «Юность» Уярского района</w:t>
            </w:r>
            <w:r w:rsidRPr="002656FD">
              <w:rPr>
                <w:lang w:eastAsia="ar-SA"/>
              </w:rPr>
              <w:t>:</w:t>
            </w:r>
          </w:p>
          <w:p w14:paraId="126D953D" w14:textId="1FA4CD61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B55EC7" w:rsidRPr="002656FD">
              <w:rPr>
                <w:lang w:eastAsia="ar-SA"/>
              </w:rPr>
              <w:t xml:space="preserve"> год – </w:t>
            </w:r>
            <w:r w:rsidR="00DE4F53" w:rsidRPr="002656FD">
              <w:rPr>
                <w:lang w:eastAsia="ar-SA"/>
              </w:rPr>
              <w:t>400 человек</w:t>
            </w:r>
            <w:r w:rsidR="00C713D1">
              <w:rPr>
                <w:lang w:eastAsia="ar-SA"/>
              </w:rPr>
              <w:t>;</w:t>
            </w:r>
          </w:p>
          <w:p w14:paraId="1103006E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14:paraId="3B344970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14:paraId="5FF2207B" w14:textId="2207A9DE"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en-US"/>
              </w:rPr>
              <w:t>- д</w:t>
            </w:r>
            <w:r w:rsidR="00DE4F53" w:rsidRPr="002656FD">
              <w:rPr>
                <w:lang w:eastAsia="en-US"/>
              </w:rPr>
              <w:t xml:space="preserve">оля учащихся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="00DE4F53" w:rsidRPr="002656FD">
              <w:rPr>
                <w:lang w:eastAsia="ar-SA"/>
              </w:rPr>
              <w:t xml:space="preserve">СШ «Юность» Уярского района; участников муниципальных и краевых соревнованиях (процентное соотношение от </w:t>
            </w:r>
            <w:r w:rsidR="00DC337A" w:rsidRPr="002656FD">
              <w:rPr>
                <w:lang w:eastAsia="ar-SA"/>
              </w:rPr>
              <w:t>общего количества занимающихся):</w:t>
            </w:r>
          </w:p>
          <w:p w14:paraId="66D503DF" w14:textId="0854A69D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30%</w:t>
            </w:r>
            <w:r w:rsidR="00C713D1">
              <w:rPr>
                <w:lang w:eastAsia="ar-SA"/>
              </w:rPr>
              <w:t>;</w:t>
            </w:r>
          </w:p>
          <w:p w14:paraId="15025F27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14:paraId="1709062E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14:paraId="503ED03A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Наличие официального сайта </w:t>
            </w:r>
          </w:p>
          <w:p w14:paraId="14C71FC8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Размещение информации на официальном сайте и общественно-политической газете «Вперед», пропагандирующей физическую культуру и спорт.</w:t>
            </w:r>
          </w:p>
        </w:tc>
      </w:tr>
      <w:tr w:rsidR="00DE4F53" w:rsidRPr="002656FD" w14:paraId="0B2BB4E9" w14:textId="77777777" w:rsidTr="00E225E4">
        <w:trPr>
          <w:trHeight w:val="548"/>
        </w:trPr>
        <w:tc>
          <w:tcPr>
            <w:tcW w:w="3420" w:type="dxa"/>
          </w:tcPr>
          <w:p w14:paraId="45BE95B5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lastRenderedPageBreak/>
              <w:t>Сроки</w:t>
            </w:r>
            <w:r w:rsidR="00F0476E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реализации Подпрограммы</w:t>
            </w:r>
          </w:p>
        </w:tc>
        <w:tc>
          <w:tcPr>
            <w:tcW w:w="6044" w:type="dxa"/>
          </w:tcPr>
          <w:p w14:paraId="3B822755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 – 2027</w:t>
            </w:r>
            <w:r w:rsidR="00DE4F53" w:rsidRPr="002656FD">
              <w:rPr>
                <w:lang w:eastAsia="ar-SA"/>
              </w:rPr>
              <w:t xml:space="preserve"> годы</w:t>
            </w:r>
          </w:p>
        </w:tc>
      </w:tr>
      <w:tr w:rsidR="00DE4F53" w:rsidRPr="002656FD" w14:paraId="2EA262C2" w14:textId="77777777" w:rsidTr="00E225E4">
        <w:trPr>
          <w:trHeight w:val="540"/>
        </w:trPr>
        <w:tc>
          <w:tcPr>
            <w:tcW w:w="3420" w:type="dxa"/>
          </w:tcPr>
          <w:p w14:paraId="26C7F7A2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t>Информация по ресурсному обеспечению,</w:t>
            </w:r>
            <w:r w:rsidR="00F0476E" w:rsidRPr="002656FD">
              <w:t xml:space="preserve"> в том числе по всем источникам </w:t>
            </w:r>
            <w:r w:rsidRPr="002656FD">
              <w:t>финансирования</w:t>
            </w:r>
          </w:p>
        </w:tc>
        <w:tc>
          <w:tcPr>
            <w:tcW w:w="6044" w:type="dxa"/>
          </w:tcPr>
          <w:p w14:paraId="1F9C8CAE" w14:textId="77777777" w:rsidR="00320C00" w:rsidRPr="00F46AEC" w:rsidRDefault="00320C00" w:rsidP="00320C00">
            <w:pPr>
              <w:suppressAutoHyphens/>
              <w:snapToGrid w:val="0"/>
            </w:pPr>
            <w:r w:rsidRPr="00F46AEC">
              <w:rPr>
                <w:lang w:eastAsia="ar-SA"/>
              </w:rPr>
              <w:t xml:space="preserve">Объем бюджетных ассигнований на реализацию подпрограммы составляет всего </w:t>
            </w:r>
            <w:r>
              <w:rPr>
                <w:lang w:eastAsia="ar-SA"/>
              </w:rPr>
              <w:t>78838,3</w:t>
            </w:r>
            <w:r w:rsidRPr="00F46AEC">
              <w:rPr>
                <w:lang w:eastAsia="ar-SA"/>
              </w:rPr>
              <w:t xml:space="preserve"> </w:t>
            </w:r>
            <w:r w:rsidRPr="00F46AEC">
              <w:t xml:space="preserve">тыс. </w:t>
            </w:r>
            <w:r w:rsidRPr="00F46AEC">
              <w:rPr>
                <w:lang w:eastAsia="ar-SA"/>
              </w:rPr>
              <w:t>рублей, в том числе по годам:</w:t>
            </w:r>
          </w:p>
          <w:p w14:paraId="53CDAEAD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 xml:space="preserve">в 2025 году – </w:t>
            </w:r>
            <w:r>
              <w:rPr>
                <w:lang w:eastAsia="ar-SA"/>
              </w:rPr>
              <w:t>39256,1</w:t>
            </w:r>
            <w:r w:rsidRPr="00F46AEC">
              <w:rPr>
                <w:lang w:eastAsia="ar-SA"/>
              </w:rPr>
              <w:t xml:space="preserve"> тыс. рублей;</w:t>
            </w:r>
          </w:p>
          <w:p w14:paraId="14B2F6EC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2026 году – 19842,1 тыс. рублей;</w:t>
            </w:r>
          </w:p>
          <w:p w14:paraId="30B76792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2027 году – 19740,1 тыс. рублей;</w:t>
            </w:r>
          </w:p>
          <w:p w14:paraId="070D097C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 xml:space="preserve">в том числе из средств федерального бюджета </w:t>
            </w:r>
            <w:r>
              <w:rPr>
                <w:lang w:eastAsia="ar-SA"/>
              </w:rPr>
              <w:t>2224,6</w:t>
            </w:r>
            <w:r w:rsidRPr="00F46AEC">
              <w:rPr>
                <w:lang w:eastAsia="ar-SA"/>
              </w:rPr>
              <w:t xml:space="preserve"> тыс. рублей, из них по годам:</w:t>
            </w:r>
          </w:p>
          <w:p w14:paraId="1A318B6D" w14:textId="77777777" w:rsidR="00320C00" w:rsidRPr="004A4A04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4A4A04">
              <w:rPr>
                <w:lang w:eastAsia="ar-SA"/>
              </w:rPr>
              <w:t xml:space="preserve">в 2025 году – </w:t>
            </w:r>
            <w:r>
              <w:rPr>
                <w:lang w:eastAsia="ar-SA"/>
              </w:rPr>
              <w:t>2224,6</w:t>
            </w:r>
            <w:r w:rsidRPr="004A4A04">
              <w:rPr>
                <w:lang w:eastAsia="ar-SA"/>
              </w:rPr>
              <w:t xml:space="preserve"> тыс. рублей;</w:t>
            </w:r>
          </w:p>
          <w:p w14:paraId="79BEA2F8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2026 году – 0,0 тыс. рублей;</w:t>
            </w:r>
          </w:p>
          <w:p w14:paraId="217F0426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2027 году – 0,0 тыс. рублей.</w:t>
            </w:r>
          </w:p>
          <w:p w14:paraId="20CEE99E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том числе из средств краево</w:t>
            </w:r>
            <w:r>
              <w:rPr>
                <w:lang w:eastAsia="ar-SA"/>
              </w:rPr>
              <w:t>го бюджета 16578,7</w:t>
            </w:r>
            <w:r w:rsidRPr="00F46AEC">
              <w:rPr>
                <w:lang w:eastAsia="ar-SA"/>
              </w:rPr>
              <w:t xml:space="preserve"> тыс. рублей, из них по годам:</w:t>
            </w:r>
          </w:p>
          <w:p w14:paraId="3CE514A3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 году – 16578,7</w:t>
            </w:r>
            <w:r w:rsidRPr="00F46AEC">
              <w:rPr>
                <w:lang w:eastAsia="ar-SA"/>
              </w:rPr>
              <w:t xml:space="preserve"> тыс. рублей;</w:t>
            </w:r>
          </w:p>
          <w:p w14:paraId="3B557A92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2026 году – 0,0 тыс. рублей;</w:t>
            </w:r>
          </w:p>
          <w:p w14:paraId="594C0635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2027 году – 0,0 тыс. рублей;</w:t>
            </w:r>
          </w:p>
          <w:p w14:paraId="549710EB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том числе из</w:t>
            </w:r>
            <w:r>
              <w:rPr>
                <w:lang w:eastAsia="ar-SA"/>
              </w:rPr>
              <w:t xml:space="preserve"> средств районного бюджета 60035</w:t>
            </w:r>
            <w:r w:rsidRPr="00F46AEC">
              <w:rPr>
                <w:lang w:eastAsia="ar-SA"/>
              </w:rPr>
              <w:t>,0 тыс. рублей, из них по годам:</w:t>
            </w:r>
          </w:p>
          <w:p w14:paraId="4270F644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2025 году – 20452,8 тыс. рублей;</w:t>
            </w:r>
          </w:p>
          <w:p w14:paraId="02A461F4" w14:textId="77777777" w:rsidR="00320C00" w:rsidRPr="00F46AEC" w:rsidRDefault="00320C00" w:rsidP="00320C00">
            <w:pPr>
              <w:suppressAutoHyphens/>
              <w:snapToGrid w:val="0"/>
              <w:rPr>
                <w:lang w:eastAsia="ar-SA"/>
              </w:rPr>
            </w:pPr>
            <w:r w:rsidRPr="00F46AEC">
              <w:rPr>
                <w:lang w:eastAsia="ar-SA"/>
              </w:rPr>
              <w:t>в 2026 году – 19842,1 тыс. рублей;</w:t>
            </w:r>
          </w:p>
          <w:p w14:paraId="2E91E8F2" w14:textId="774E798C" w:rsidR="00010926" w:rsidRPr="002656FD" w:rsidRDefault="00320C00" w:rsidP="00320C0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.</w:t>
            </w:r>
          </w:p>
        </w:tc>
      </w:tr>
    </w:tbl>
    <w:p w14:paraId="26B373F6" w14:textId="77777777" w:rsidR="00DC337A" w:rsidRPr="002656FD" w:rsidRDefault="00DC337A" w:rsidP="00E225E4"/>
    <w:p w14:paraId="4D7462C8" w14:textId="77777777" w:rsidR="00DE4F53" w:rsidRPr="002656FD" w:rsidRDefault="00DE4F53" w:rsidP="00ED760D">
      <w:pPr>
        <w:pStyle w:val="ac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656FD">
        <w:rPr>
          <w:rFonts w:ascii="Times New Roman" w:hAnsi="Times New Roman"/>
          <w:sz w:val="24"/>
          <w:szCs w:val="24"/>
        </w:rPr>
        <w:t>Мероприятия подпрограммы</w:t>
      </w:r>
    </w:p>
    <w:p w14:paraId="04FE7843" w14:textId="77777777" w:rsidR="00DE4F53" w:rsidRPr="002656FD" w:rsidRDefault="00DE4F53" w:rsidP="00ED760D">
      <w:pPr>
        <w:jc w:val="both"/>
      </w:pPr>
    </w:p>
    <w:p w14:paraId="31586181" w14:textId="77777777" w:rsidR="00DE4F53" w:rsidRPr="002656FD" w:rsidRDefault="00DE4F53" w:rsidP="00ED760D">
      <w:pPr>
        <w:ind w:firstLine="709"/>
        <w:jc w:val="both"/>
        <w:textAlignment w:val="baseline"/>
        <w:rPr>
          <w:color w:val="000000"/>
        </w:rPr>
      </w:pPr>
      <w:r w:rsidRPr="002656FD">
        <w:rPr>
          <w:color w:val="000000"/>
        </w:rPr>
        <w:t>Развитие массовой физической культуры и спорта в Уярском районе осуществляет МБУ</w:t>
      </w:r>
      <w:r w:rsidR="00F0476E" w:rsidRPr="002656FD">
        <w:rPr>
          <w:color w:val="000000"/>
        </w:rPr>
        <w:t xml:space="preserve"> ДО</w:t>
      </w:r>
      <w:r w:rsidRPr="002656FD">
        <w:rPr>
          <w:color w:val="000000"/>
        </w:rPr>
        <w:t xml:space="preserve"> СШ «Юность» Уярского района. В районе функционирует </w:t>
      </w:r>
      <w:r w:rsidR="00F0476E" w:rsidRPr="002656FD">
        <w:rPr>
          <w:color w:val="000000"/>
        </w:rPr>
        <w:t>11</w:t>
      </w:r>
      <w:r w:rsidRPr="002656FD">
        <w:rPr>
          <w:color w:val="000000"/>
        </w:rPr>
        <w:t xml:space="preserve"> спортивных клубов по месту жительства.</w:t>
      </w:r>
    </w:p>
    <w:p w14:paraId="26A1706D" w14:textId="77777777" w:rsidR="00DE4F53" w:rsidRPr="002656FD" w:rsidRDefault="00DE4F53" w:rsidP="00ED760D">
      <w:pPr>
        <w:ind w:firstLine="709"/>
        <w:jc w:val="both"/>
        <w:textAlignment w:val="baseline"/>
        <w:rPr>
          <w:color w:val="000000"/>
          <w:lang w:eastAsia="en-US"/>
        </w:rPr>
      </w:pPr>
      <w:r w:rsidRPr="002656FD">
        <w:rPr>
          <w:color w:val="000000"/>
          <w:lang w:eastAsia="en-US"/>
        </w:rPr>
        <w:lastRenderedPageBreak/>
        <w:t xml:space="preserve">В спортивных клубах по месту жительства в Уярском районе занимается </w:t>
      </w:r>
      <w:r w:rsidR="00F0476E" w:rsidRPr="002656FD">
        <w:rPr>
          <w:color w:val="000000"/>
          <w:lang w:eastAsia="ar-SA"/>
        </w:rPr>
        <w:t>1110 человек, что составляет 12,5</w:t>
      </w:r>
      <w:r w:rsidRPr="002656FD">
        <w:rPr>
          <w:color w:val="000000"/>
          <w:lang w:eastAsia="ar-SA"/>
        </w:rPr>
        <w:t xml:space="preserve"> % </w:t>
      </w:r>
      <w:r w:rsidRPr="002656FD">
        <w:rPr>
          <w:color w:val="000000"/>
          <w:lang w:eastAsia="en-US"/>
        </w:rPr>
        <w:t>от числа систематически занимающихся физической кул</w:t>
      </w:r>
      <w:r w:rsidR="00F0476E" w:rsidRPr="002656FD">
        <w:rPr>
          <w:color w:val="000000"/>
          <w:lang w:eastAsia="en-US"/>
        </w:rPr>
        <w:t>ьтурой и спортом жителей края.</w:t>
      </w:r>
    </w:p>
    <w:p w14:paraId="1A62C1EB" w14:textId="77777777" w:rsidR="00F0476E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В территориях района организовано проводятся 140 физкультурных, спортивных мероприятий с общим количеством участников, превышающим 8500 человек.</w:t>
      </w:r>
    </w:p>
    <w:p w14:paraId="59B61050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ar-SA"/>
        </w:rPr>
        <w:t>Для дальнейшего развития физической культуры и спорта на территории района необходимо:</w:t>
      </w:r>
    </w:p>
    <w:p w14:paraId="389CB2E4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развитию сети спортивных клубов по месту жительства;</w:t>
      </w:r>
    </w:p>
    <w:p w14:paraId="6E87A8E5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продолжить работу по укреплению инфраструктуры физической культуры и спорта;</w:t>
      </w:r>
    </w:p>
    <w:p w14:paraId="656751C0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совершенствовать систему проведения физкультурных спортивных мероприятий;</w:t>
      </w:r>
    </w:p>
    <w:p w14:paraId="47B816A1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пропаганде здорового образа жизни;</w:t>
      </w:r>
    </w:p>
    <w:p w14:paraId="7C48FD32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осуществить переход на кластерную модель управления системой подготовки спортивного резерва.</w:t>
      </w:r>
    </w:p>
    <w:p w14:paraId="172657C9" w14:textId="65D5DACC" w:rsidR="00DE4F53" w:rsidRPr="002656FD" w:rsidRDefault="00DE4F53" w:rsidP="00ED760D">
      <w:pPr>
        <w:ind w:firstLine="709"/>
        <w:jc w:val="both"/>
        <w:rPr>
          <w:rFonts w:eastAsia="Calibri"/>
          <w:lang w:eastAsia="en-US"/>
        </w:rPr>
      </w:pPr>
      <w:r w:rsidRPr="002656FD">
        <w:rPr>
          <w:rFonts w:eastAsia="Calibri"/>
          <w:lang w:eastAsia="en-US"/>
        </w:rPr>
        <w:t xml:space="preserve">За счет привлечения краевых денежных средств планируется устройство плоскостных спортивных сооружений в сельской местности Уярского района для подвижных игр спорта, создание новых и поддержка действующих спортивных клубов по месту жительства. Что увеличит количество </w:t>
      </w:r>
      <w:r w:rsidRPr="002656FD">
        <w:t>спортивно-массовых соревнований и проведение занятий физкультурно-спортивной направленности по месту проживания граждан.</w:t>
      </w:r>
    </w:p>
    <w:p w14:paraId="35026DCC" w14:textId="77777777" w:rsidR="00DE4F53" w:rsidRPr="002656FD" w:rsidRDefault="00DE4F53" w:rsidP="00ED760D">
      <w:pPr>
        <w:suppressAutoHyphens/>
        <w:ind w:firstLine="709"/>
        <w:jc w:val="both"/>
        <w:textAlignment w:val="baseline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К приоритетным направлениям реализации Подпрограммы в сфере физической культуры и спорта относятся:</w:t>
      </w:r>
    </w:p>
    <w:p w14:paraId="393AF24B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14:paraId="256DF027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14:paraId="05A2D7E5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14:paraId="534129DB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14:paraId="05EFA335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14:paraId="5554EA44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14:paraId="35AC0D84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спортивных соревнований.</w:t>
      </w:r>
    </w:p>
    <w:p w14:paraId="248F607D" w14:textId="77777777"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14:paraId="2B756597" w14:textId="7A2C15FE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материально-технического обеспечения деятельности </w:t>
      </w:r>
      <w:r w:rsidR="00AC17DC" w:rsidRPr="002656FD">
        <w:rPr>
          <w:rFonts w:eastAsia="Calibri"/>
          <w:lang w:eastAsia="en-US"/>
        </w:rPr>
        <w:t xml:space="preserve">МБУ ДО </w:t>
      </w:r>
      <w:r w:rsidRPr="002656FD">
        <w:rPr>
          <w:color w:val="000000"/>
          <w:lang w:eastAsia="ar-SA"/>
        </w:rPr>
        <w:t>СШ «Юность» Уярского района;</w:t>
      </w:r>
    </w:p>
    <w:p w14:paraId="51C724F3" w14:textId="651538AC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повышения квалификации руководителей и специалистов </w:t>
      </w:r>
      <w:r w:rsidR="00AC17DC" w:rsidRPr="002656FD">
        <w:rPr>
          <w:rFonts w:eastAsia="Calibri"/>
          <w:lang w:eastAsia="en-US"/>
        </w:rPr>
        <w:t xml:space="preserve">МБУ ДО </w:t>
      </w:r>
      <w:r w:rsidRPr="002656FD">
        <w:rPr>
          <w:color w:val="000000"/>
          <w:lang w:eastAsia="ar-SA"/>
        </w:rPr>
        <w:t>СШ «Юность» Уярского района;</w:t>
      </w:r>
    </w:p>
    <w:p w14:paraId="5FE168F9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участие СШ «Юность» Уярского района в краевых и федеральных грантовых и целевых программах.</w:t>
      </w:r>
    </w:p>
    <w:p w14:paraId="65850B78" w14:textId="77777777" w:rsidR="00DE4F53" w:rsidRPr="002656FD" w:rsidRDefault="00DE4F53" w:rsidP="00ED760D">
      <w:pPr>
        <w:tabs>
          <w:tab w:val="left" w:pos="0"/>
        </w:tabs>
        <w:suppressAutoHyphens/>
        <w:ind w:firstLine="709"/>
        <w:jc w:val="both"/>
      </w:pPr>
      <w:r w:rsidRPr="002656FD">
        <w:t>Своевременная и в полном объеме реализация Подпрограммы позволит достичь:</w:t>
      </w:r>
    </w:p>
    <w:p w14:paraId="3C15F3D4" w14:textId="77777777"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долю граждан, систематически занимающегося физической культурой и спортом к общей численности населения Уярского района;</w:t>
      </w:r>
    </w:p>
    <w:p w14:paraId="3137E1CF" w14:textId="59D1EA45" w:rsidR="00F0476E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численность занимающихся в</w:t>
      </w:r>
      <w:r w:rsidR="00AC17DC">
        <w:rPr>
          <w:lang w:eastAsia="ar-SA"/>
        </w:rPr>
        <w:t xml:space="preserve"> </w:t>
      </w:r>
      <w:r w:rsidR="00AC17DC" w:rsidRPr="002656FD">
        <w:rPr>
          <w:rFonts w:eastAsia="Calibri"/>
          <w:lang w:eastAsia="en-US"/>
        </w:rPr>
        <w:t>МБУ ДО</w:t>
      </w:r>
      <w:r w:rsidRPr="002656FD">
        <w:rPr>
          <w:lang w:eastAsia="ar-SA"/>
        </w:rPr>
        <w:t xml:space="preserve"> </w:t>
      </w:r>
      <w:r w:rsidRPr="002656FD">
        <w:rPr>
          <w:color w:val="000000"/>
          <w:lang w:eastAsia="ar-SA"/>
        </w:rPr>
        <w:t>СШ «Юность» Уярского района</w:t>
      </w:r>
      <w:r w:rsidR="00F0476E" w:rsidRPr="002656FD">
        <w:rPr>
          <w:lang w:eastAsia="ar-SA"/>
        </w:rPr>
        <w:t>;</w:t>
      </w:r>
    </w:p>
    <w:p w14:paraId="47DE9B37" w14:textId="5837BCE5"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rFonts w:eastAsia="Calibri"/>
          <w:lang w:eastAsia="en-US"/>
        </w:rPr>
        <w:t xml:space="preserve">Работа отражается на сайте МБУ </w:t>
      </w:r>
      <w:r w:rsidR="00F0476E" w:rsidRPr="002656FD">
        <w:rPr>
          <w:rFonts w:eastAsia="Calibri"/>
          <w:lang w:eastAsia="en-US"/>
        </w:rPr>
        <w:t xml:space="preserve">ДО </w:t>
      </w:r>
      <w:r w:rsidRPr="002656FD">
        <w:rPr>
          <w:rFonts w:eastAsia="Calibri"/>
          <w:lang w:eastAsia="en-US"/>
        </w:rPr>
        <w:t xml:space="preserve">СШ «Юность» </w:t>
      </w:r>
      <w:proofErr w:type="spellStart"/>
      <w:r w:rsidRPr="002656FD">
        <w:rPr>
          <w:rFonts w:eastAsia="Calibri"/>
          <w:lang w:eastAsia="en-US"/>
        </w:rPr>
        <w:t>Уярского</w:t>
      </w:r>
      <w:proofErr w:type="spellEnd"/>
      <w:r w:rsidRPr="002656FD">
        <w:rPr>
          <w:rFonts w:eastAsia="Calibri"/>
          <w:lang w:eastAsia="en-US"/>
        </w:rPr>
        <w:t xml:space="preserve"> района (</w:t>
      </w:r>
      <w:proofErr w:type="spellStart"/>
      <w:r w:rsidRPr="002656FD">
        <w:rPr>
          <w:rFonts w:eastAsia="Calibri"/>
          <w:lang w:val="en-US" w:eastAsia="en-US"/>
        </w:rPr>
        <w:t>sportshkolayunost</w:t>
      </w:r>
      <w:proofErr w:type="spellEnd"/>
      <w:r w:rsidRPr="002656FD">
        <w:rPr>
          <w:rFonts w:eastAsia="Calibri"/>
          <w:lang w:eastAsia="en-US"/>
        </w:rPr>
        <w:t>.</w:t>
      </w:r>
      <w:proofErr w:type="spellStart"/>
      <w:r w:rsidRPr="002656FD">
        <w:rPr>
          <w:rFonts w:eastAsia="Calibri"/>
          <w:lang w:val="en-US" w:eastAsia="en-US"/>
        </w:rPr>
        <w:t>ru</w:t>
      </w:r>
      <w:proofErr w:type="spellEnd"/>
      <w:r w:rsidRPr="002656FD">
        <w:rPr>
          <w:rFonts w:eastAsia="Calibri"/>
          <w:lang w:eastAsia="en-US"/>
        </w:rPr>
        <w:t>).</w:t>
      </w:r>
    </w:p>
    <w:p w14:paraId="41F55EBA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Реализация </w:t>
      </w:r>
      <w:r w:rsidRPr="002656FD">
        <w:t>Подпрограммы будет способствовать:</w:t>
      </w:r>
    </w:p>
    <w:p w14:paraId="7D3FE5ED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14:paraId="1764A591" w14:textId="77777777"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развитию детско-юношеского спорта и системы подготовки спортивного резерва.</w:t>
      </w:r>
    </w:p>
    <w:p w14:paraId="0B3077E2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lang w:eastAsia="ar-SA"/>
        </w:rPr>
        <w:lastRenderedPageBreak/>
        <w:t>Основными направлениями расходов является:</w:t>
      </w:r>
    </w:p>
    <w:p w14:paraId="5D73C229" w14:textId="77777777" w:rsidR="00F0476E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создание условий, обеспечивающих возможность гражданам Уярского района систематически заниматься физической культурой и спортом, формирование цельной системы подготовки спортивного резерва.</w:t>
      </w:r>
    </w:p>
    <w:p w14:paraId="3CEC8D6A" w14:textId="77777777" w:rsidR="00A965D2" w:rsidRPr="002656FD" w:rsidRDefault="00A965D2" w:rsidP="00ED760D">
      <w:pPr>
        <w:suppressAutoHyphens/>
        <w:ind w:firstLine="709"/>
        <w:jc w:val="both"/>
        <w:rPr>
          <w:lang w:eastAsia="ar-SA"/>
        </w:rPr>
      </w:pPr>
    </w:p>
    <w:p w14:paraId="59F9F246" w14:textId="77777777" w:rsidR="00F0476E" w:rsidRPr="002656FD" w:rsidRDefault="00F0476E" w:rsidP="00ED760D">
      <w:pPr>
        <w:suppressAutoHyphens/>
        <w:jc w:val="center"/>
        <w:rPr>
          <w:lang w:eastAsia="ar-SA"/>
        </w:rPr>
      </w:pPr>
      <w:r w:rsidRPr="002656FD">
        <w:rPr>
          <w:lang w:eastAsia="ar-SA"/>
        </w:rPr>
        <w:t>3.</w:t>
      </w:r>
      <w:r w:rsidRPr="002656FD">
        <w:t xml:space="preserve"> </w:t>
      </w:r>
      <w:r w:rsidR="00DE4F53" w:rsidRPr="002656FD">
        <w:t>Механизм реализации Подп</w:t>
      </w:r>
      <w:r w:rsidRPr="002656FD">
        <w:t>рограммы</w:t>
      </w:r>
    </w:p>
    <w:p w14:paraId="64D04E4E" w14:textId="77777777" w:rsidR="00F0476E" w:rsidRPr="002656FD" w:rsidRDefault="00F0476E" w:rsidP="00ED760D">
      <w:pPr>
        <w:suppressAutoHyphens/>
        <w:ind w:firstLine="709"/>
        <w:jc w:val="both"/>
        <w:rPr>
          <w:lang w:eastAsia="ar-SA"/>
        </w:rPr>
      </w:pPr>
    </w:p>
    <w:p w14:paraId="2658EF3D" w14:textId="77777777"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Решение задач Подпрограммы достигается реализацией подпрограмм, реализация отдельных мероприятий не предусмотрена.</w:t>
      </w:r>
    </w:p>
    <w:p w14:paraId="3CDEB607" w14:textId="77777777"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подпрограмм.</w:t>
      </w:r>
    </w:p>
    <w:p w14:paraId="46F9ED3B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14:paraId="7D0EBD3B" w14:textId="77777777" w:rsidR="00F0476E" w:rsidRPr="002656FD" w:rsidRDefault="00DE4F53" w:rsidP="00ED760D">
      <w:pPr>
        <w:tabs>
          <w:tab w:val="left" w:pos="284"/>
        </w:tabs>
        <w:ind w:firstLine="709"/>
        <w:contextualSpacing/>
        <w:jc w:val="center"/>
      </w:pPr>
      <w:r w:rsidRPr="002656FD">
        <w:t>4. Управление подпрограммой и контроль за исполнением подпрограммы</w:t>
      </w:r>
    </w:p>
    <w:p w14:paraId="397E879B" w14:textId="77777777" w:rsidR="00F0476E" w:rsidRPr="002656FD" w:rsidRDefault="00F0476E" w:rsidP="00ED760D">
      <w:pPr>
        <w:tabs>
          <w:tab w:val="left" w:pos="284"/>
        </w:tabs>
        <w:ind w:firstLine="709"/>
        <w:contextualSpacing/>
        <w:jc w:val="both"/>
      </w:pPr>
    </w:p>
    <w:p w14:paraId="462512DC" w14:textId="77777777" w:rsidR="00F0476E" w:rsidRPr="002656FD" w:rsidRDefault="00DE4F53" w:rsidP="00ED760D">
      <w:pPr>
        <w:tabs>
          <w:tab w:val="left" w:pos="0"/>
        </w:tabs>
        <w:ind w:firstLine="709"/>
        <w:contextualSpacing/>
        <w:jc w:val="both"/>
      </w:pPr>
      <w:r w:rsidRPr="002656FD">
        <w:t>Текущее управление и контроль за реализацией подпрограммы осуществляет администрация Уярского района.</w:t>
      </w:r>
    </w:p>
    <w:p w14:paraId="17515BB0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  <w:r w:rsidRPr="002656FD">
        <w:rPr>
          <w:color w:val="000000"/>
        </w:rPr>
        <w:t>Отдел культуры, молодежной политики и спорта администрации Уярского района</w:t>
      </w:r>
      <w:r w:rsidRPr="002656FD"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3739A5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Отдел культуры, молодежной политики и спорта осуществляет:</w:t>
      </w:r>
    </w:p>
    <w:p w14:paraId="0CAB2618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1CE10E35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2) непосредственный контроль за ходом реализации мероприятий подпрограммы;</w:t>
      </w:r>
    </w:p>
    <w:p w14:paraId="00EAD688" w14:textId="77777777" w:rsidR="00F0476E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3) подготовку отчетов о реализации подпрограммы.</w:t>
      </w:r>
    </w:p>
    <w:p w14:paraId="4C34D9A0" w14:textId="77777777" w:rsidR="00F0476E" w:rsidRPr="002656FD" w:rsidRDefault="00F0476E" w:rsidP="00ED760D">
      <w:pPr>
        <w:widowControl w:val="0"/>
        <w:ind w:firstLine="709"/>
        <w:jc w:val="both"/>
        <w:rPr>
          <w:color w:val="000000"/>
        </w:rPr>
      </w:pPr>
    </w:p>
    <w:p w14:paraId="228DAE23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t>Контроль за исполнением подпрограммы осуществляют финансовое управление Администрации района.</w:t>
      </w:r>
    </w:p>
    <w:p w14:paraId="305E3FF2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14:paraId="2AC7E87A" w14:textId="77777777" w:rsidR="00DE4F53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</w:p>
    <w:p w14:paraId="6BFAA9C0" w14:textId="77777777" w:rsidR="003A074E" w:rsidRDefault="003A074E" w:rsidP="00ED760D">
      <w:pPr>
        <w:suppressAutoHyphens/>
        <w:snapToGrid w:val="0"/>
        <w:ind w:firstLine="709"/>
        <w:jc w:val="both"/>
        <w:rPr>
          <w:lang w:eastAsia="ar-SA"/>
        </w:rPr>
      </w:pPr>
    </w:p>
    <w:p w14:paraId="0A4F29D5" w14:textId="77777777" w:rsidR="003A074E" w:rsidRDefault="003A074E" w:rsidP="00ED760D">
      <w:pPr>
        <w:suppressAutoHyphens/>
        <w:snapToGrid w:val="0"/>
        <w:ind w:firstLine="709"/>
        <w:jc w:val="both"/>
        <w:rPr>
          <w:lang w:eastAsia="ar-SA"/>
        </w:rPr>
      </w:pPr>
    </w:p>
    <w:p w14:paraId="1A048641" w14:textId="77777777" w:rsidR="003A074E" w:rsidRPr="002656FD" w:rsidRDefault="003A074E" w:rsidP="00ED760D">
      <w:pPr>
        <w:suppressAutoHyphens/>
        <w:snapToGrid w:val="0"/>
        <w:ind w:firstLine="709"/>
        <w:jc w:val="both"/>
        <w:rPr>
          <w:lang w:eastAsia="ar-SA"/>
        </w:rPr>
      </w:pPr>
    </w:p>
    <w:p w14:paraId="522E67B0" w14:textId="77777777" w:rsidR="00E225E4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>Руководитель Отдела культуры,</w:t>
      </w:r>
    </w:p>
    <w:p w14:paraId="594C9CD5" w14:textId="77777777" w:rsidR="00E225E4" w:rsidRDefault="002656FD" w:rsidP="00ED760D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>молодежной политики</w:t>
      </w:r>
      <w:r w:rsidR="00E225E4">
        <w:rPr>
          <w:lang w:eastAsia="ar-SA"/>
        </w:rPr>
        <w:t xml:space="preserve"> </w:t>
      </w:r>
      <w:r w:rsidR="00DE4F53" w:rsidRPr="002656FD">
        <w:rPr>
          <w:lang w:eastAsia="ar-SA"/>
        </w:rPr>
        <w:t>и спорта</w:t>
      </w:r>
    </w:p>
    <w:p w14:paraId="6B2985AC" w14:textId="00544760" w:rsidR="00DE4F53" w:rsidRPr="002656FD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 xml:space="preserve">администрации Уярского района                             </w:t>
      </w:r>
      <w:r w:rsidR="00E225E4">
        <w:rPr>
          <w:lang w:eastAsia="ar-SA"/>
        </w:rPr>
        <w:t xml:space="preserve">                                 </w:t>
      </w:r>
      <w:r w:rsidR="000269BD">
        <w:rPr>
          <w:lang w:eastAsia="ar-SA"/>
        </w:rPr>
        <w:t xml:space="preserve">     </w:t>
      </w:r>
      <w:r w:rsidR="00E225E4">
        <w:rPr>
          <w:lang w:eastAsia="ar-SA"/>
        </w:rPr>
        <w:t xml:space="preserve">     </w:t>
      </w:r>
      <w:r w:rsidRPr="002656FD">
        <w:rPr>
          <w:lang w:eastAsia="ar-SA"/>
        </w:rPr>
        <w:t xml:space="preserve"> </w:t>
      </w:r>
      <w:r w:rsidR="002656FD">
        <w:rPr>
          <w:lang w:eastAsia="ar-SA"/>
        </w:rPr>
        <w:t xml:space="preserve"> </w:t>
      </w:r>
      <w:r w:rsidRPr="002656FD">
        <w:rPr>
          <w:lang w:eastAsia="ar-SA"/>
        </w:rPr>
        <w:t xml:space="preserve">     </w:t>
      </w:r>
      <w:r w:rsidR="000269BD">
        <w:rPr>
          <w:color w:val="000000"/>
        </w:rPr>
        <w:t xml:space="preserve">О. В. </w:t>
      </w:r>
      <w:proofErr w:type="spellStart"/>
      <w:r w:rsidR="000269BD">
        <w:rPr>
          <w:color w:val="000000"/>
        </w:rPr>
        <w:t>Старцева</w:t>
      </w:r>
      <w:proofErr w:type="spellEnd"/>
    </w:p>
    <w:p w14:paraId="32F9FFB6" w14:textId="77777777" w:rsidR="00DE4F53" w:rsidRPr="002656FD" w:rsidRDefault="00DE4F53" w:rsidP="00ED760D">
      <w:pPr>
        <w:ind w:firstLine="709"/>
        <w:jc w:val="both"/>
      </w:pPr>
      <w:r w:rsidRPr="002656FD">
        <w:br w:type="page"/>
      </w:r>
    </w:p>
    <w:p w14:paraId="3BD3B612" w14:textId="77777777" w:rsidR="00DE4F53" w:rsidRDefault="00DE4F53" w:rsidP="00C473C5">
      <w:pPr>
        <w:sectPr w:rsidR="00DE4F53" w:rsidSect="00E22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87"/>
        <w:gridCol w:w="850"/>
        <w:gridCol w:w="1560"/>
        <w:gridCol w:w="1417"/>
        <w:gridCol w:w="1418"/>
        <w:gridCol w:w="1134"/>
        <w:gridCol w:w="1134"/>
      </w:tblGrid>
      <w:tr w:rsidR="00537309" w:rsidRPr="00E225E4" w14:paraId="6540079A" w14:textId="77777777" w:rsidTr="00E07077">
        <w:trPr>
          <w:trHeight w:val="997"/>
        </w:trPr>
        <w:tc>
          <w:tcPr>
            <w:tcW w:w="1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98EB" w14:textId="77777777"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lastRenderedPageBreak/>
              <w:t xml:space="preserve">Приложение № 1 </w:t>
            </w:r>
          </w:p>
          <w:p w14:paraId="4C835B0B" w14:textId="77777777"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к подпрограмме «</w:t>
            </w:r>
            <w:r w:rsidR="00537309" w:rsidRPr="00E225E4">
              <w:rPr>
                <w:color w:val="000000"/>
              </w:rPr>
              <w:t>Развитие массовой физической культуры</w:t>
            </w:r>
          </w:p>
          <w:p w14:paraId="66488F82" w14:textId="77777777"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и спорта»</w:t>
            </w:r>
            <w:r w:rsidR="00537309" w:rsidRPr="00E225E4">
              <w:rPr>
                <w:color w:val="000000"/>
              </w:rPr>
              <w:t xml:space="preserve">, реализуемой в рамках муниципальной </w:t>
            </w:r>
          </w:p>
          <w:p w14:paraId="08B65841" w14:textId="77777777"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 xml:space="preserve">программы </w:t>
            </w:r>
            <w:r w:rsidR="00237275" w:rsidRPr="00E225E4">
              <w:rPr>
                <w:color w:val="000000"/>
              </w:rPr>
              <w:t>Уярского района «Развитие культуры»</w:t>
            </w:r>
          </w:p>
          <w:p w14:paraId="566469EA" w14:textId="77777777" w:rsidR="00237275" w:rsidRPr="00E225E4" w:rsidRDefault="00237275" w:rsidP="00537309">
            <w:pPr>
              <w:jc w:val="right"/>
              <w:rPr>
                <w:color w:val="000000"/>
              </w:rPr>
            </w:pPr>
          </w:p>
        </w:tc>
      </w:tr>
      <w:tr w:rsidR="00835F41" w:rsidRPr="00E225E4" w14:paraId="4E79B347" w14:textId="77777777" w:rsidTr="00E07077">
        <w:trPr>
          <w:trHeight w:val="175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097BA" w14:textId="77777777" w:rsidR="00835F41" w:rsidRPr="00E225E4" w:rsidRDefault="00835F41" w:rsidP="00537309">
            <w:pPr>
              <w:jc w:val="center"/>
              <w:rPr>
                <w:b/>
                <w:bCs/>
                <w:color w:val="000000"/>
              </w:rPr>
            </w:pPr>
            <w:r w:rsidRPr="00E225E4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</w:tc>
      </w:tr>
      <w:tr w:rsidR="00237275" w:rsidRPr="00E225E4" w14:paraId="7A3A1622" w14:textId="77777777" w:rsidTr="00E07077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F9C89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850344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DB3D30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C75372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D923AA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237275" w:rsidRPr="00E225E4" w14:paraId="63ED31F7" w14:textId="77777777" w:rsidTr="00E07077">
        <w:trPr>
          <w:trHeight w:val="640"/>
        </w:trPr>
        <w:tc>
          <w:tcPr>
            <w:tcW w:w="709" w:type="dxa"/>
            <w:vMerge/>
            <w:vAlign w:val="center"/>
            <w:hideMark/>
          </w:tcPr>
          <w:p w14:paraId="21700D57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7" w:type="dxa"/>
            <w:vMerge/>
            <w:vAlign w:val="center"/>
            <w:hideMark/>
          </w:tcPr>
          <w:p w14:paraId="62BC872A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59A37D0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5C136F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626051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5D8D8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CB302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C13B8" w14:textId="482E46E8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2-й го</w:t>
            </w:r>
            <w:r w:rsidR="00E07077">
              <w:rPr>
                <w:color w:val="000000"/>
                <w:sz w:val="20"/>
                <w:szCs w:val="20"/>
              </w:rPr>
              <w:t>д</w:t>
            </w:r>
            <w:r w:rsidRPr="00E225E4">
              <w:rPr>
                <w:color w:val="000000"/>
                <w:sz w:val="20"/>
                <w:szCs w:val="20"/>
              </w:rPr>
              <w:t xml:space="preserve"> планового периода</w:t>
            </w:r>
          </w:p>
        </w:tc>
      </w:tr>
      <w:tr w:rsidR="00537309" w:rsidRPr="00E225E4" w14:paraId="14489AC7" w14:textId="77777777" w:rsidTr="00E07077">
        <w:trPr>
          <w:trHeight w:val="455"/>
        </w:trPr>
        <w:tc>
          <w:tcPr>
            <w:tcW w:w="709" w:type="dxa"/>
            <w:shd w:val="clear" w:color="auto" w:fill="auto"/>
            <w:vAlign w:val="bottom"/>
            <w:hideMark/>
          </w:tcPr>
          <w:p w14:paraId="1DA2AC72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04BE517B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537309" w:rsidRPr="00E225E4" w14:paraId="556F9ED4" w14:textId="77777777" w:rsidTr="00E07077">
        <w:trPr>
          <w:trHeight w:val="175"/>
        </w:trPr>
        <w:tc>
          <w:tcPr>
            <w:tcW w:w="709" w:type="dxa"/>
            <w:shd w:val="clear" w:color="auto" w:fill="auto"/>
            <w:vAlign w:val="bottom"/>
            <w:hideMark/>
          </w:tcPr>
          <w:p w14:paraId="40667585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35B7561E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1: обеспечение развития массовой физической культуры на территории Уярского района; </w:t>
            </w:r>
          </w:p>
        </w:tc>
      </w:tr>
      <w:tr w:rsidR="00237275" w:rsidRPr="00E225E4" w14:paraId="4AC3B268" w14:textId="77777777" w:rsidTr="00E07077">
        <w:trPr>
          <w:trHeight w:val="344"/>
        </w:trPr>
        <w:tc>
          <w:tcPr>
            <w:tcW w:w="709" w:type="dxa"/>
            <w:shd w:val="clear" w:color="auto" w:fill="auto"/>
            <w:vAlign w:val="bottom"/>
            <w:hideMark/>
          </w:tcPr>
          <w:p w14:paraId="362D145E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487" w:type="dxa"/>
            <w:shd w:val="clear" w:color="auto" w:fill="auto"/>
            <w:hideMark/>
          </w:tcPr>
          <w:p w14:paraId="7A731C75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17AB31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0F45D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F787D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46164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B8DF3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923EA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237275" w:rsidRPr="00E225E4" w14:paraId="748FB8B2" w14:textId="77777777" w:rsidTr="00E07077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14:paraId="50A016EC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487" w:type="dxa"/>
            <w:shd w:val="clear" w:color="auto" w:fill="auto"/>
            <w:hideMark/>
          </w:tcPr>
          <w:p w14:paraId="289C3F17" w14:textId="0FCE881F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среднего возраста (женщины в возрасте 30-54 лет, мужчины в возрасте 30-59 лет)</w:t>
            </w:r>
            <w:r w:rsidR="00490B70">
              <w:rPr>
                <w:color w:val="000000"/>
                <w:sz w:val="20"/>
                <w:szCs w:val="20"/>
              </w:rPr>
              <w:t xml:space="preserve">, </w:t>
            </w:r>
            <w:r w:rsidRPr="00E225E4">
              <w:rPr>
                <w:color w:val="000000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D29A7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A3AC69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19E939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150893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6B336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60738" w14:textId="77777777" w:rsidR="00835F41" w:rsidRPr="00E225E4" w:rsidRDefault="00835F41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не менее </w:t>
            </w:r>
            <w:r w:rsidR="00FD5E48" w:rsidRPr="00E225E4">
              <w:rPr>
                <w:color w:val="000000"/>
                <w:sz w:val="20"/>
                <w:szCs w:val="20"/>
              </w:rPr>
              <w:t>39</w:t>
            </w:r>
          </w:p>
        </w:tc>
      </w:tr>
      <w:tr w:rsidR="00237275" w:rsidRPr="00E225E4" w14:paraId="3C4819F5" w14:textId="77777777" w:rsidTr="00E07077">
        <w:trPr>
          <w:trHeight w:val="659"/>
        </w:trPr>
        <w:tc>
          <w:tcPr>
            <w:tcW w:w="709" w:type="dxa"/>
            <w:shd w:val="clear" w:color="auto" w:fill="auto"/>
            <w:vAlign w:val="bottom"/>
            <w:hideMark/>
          </w:tcPr>
          <w:p w14:paraId="48AD7E33" w14:textId="77777777" w:rsidR="00835F41" w:rsidRPr="00E225E4" w:rsidRDefault="00B80B9A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  <w:r w:rsidR="00835F41" w:rsidRPr="00E225E4">
              <w:rPr>
                <w:color w:val="000000"/>
                <w:sz w:val="20"/>
                <w:szCs w:val="20"/>
              </w:rPr>
              <w:t>.1.3</w:t>
            </w:r>
          </w:p>
        </w:tc>
        <w:tc>
          <w:tcPr>
            <w:tcW w:w="6487" w:type="dxa"/>
            <w:shd w:val="clear" w:color="auto" w:fill="auto"/>
            <w:hideMark/>
          </w:tcPr>
          <w:p w14:paraId="42CF35FB" w14:textId="0148CD1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старшего возраста (женщины в возрасте 55-79 лет, мужчины в возрасте 60-79 лет)</w:t>
            </w:r>
            <w:r w:rsidR="00490B70">
              <w:rPr>
                <w:color w:val="000000"/>
                <w:sz w:val="20"/>
                <w:szCs w:val="20"/>
              </w:rPr>
              <w:t xml:space="preserve">, </w:t>
            </w:r>
            <w:r w:rsidRPr="00E225E4">
              <w:rPr>
                <w:color w:val="000000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56B4A7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5D35A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E0DA81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B6A98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519FD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2F7C5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237275" w:rsidRPr="00E225E4" w14:paraId="2E522E9B" w14:textId="77777777" w:rsidTr="00E07077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14:paraId="35189A3B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487" w:type="dxa"/>
            <w:shd w:val="clear" w:color="auto" w:fill="auto"/>
            <w:hideMark/>
          </w:tcPr>
          <w:p w14:paraId="0BE19531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населения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251E6A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тыс. чел.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0CA96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CB35D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DD9B7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26267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5BD0B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537309" w:rsidRPr="00E225E4" w14:paraId="1C055765" w14:textId="77777777" w:rsidTr="00E07077">
        <w:trPr>
          <w:trHeight w:val="142"/>
        </w:trPr>
        <w:tc>
          <w:tcPr>
            <w:tcW w:w="709" w:type="dxa"/>
            <w:shd w:val="clear" w:color="auto" w:fill="auto"/>
            <w:vAlign w:val="bottom"/>
            <w:hideMark/>
          </w:tcPr>
          <w:p w14:paraId="21D2C175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2D54747B" w14:textId="1FA4AA3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реклама сферы физической культуры и спорта, здорового образа жизни</w:t>
            </w:r>
          </w:p>
        </w:tc>
      </w:tr>
      <w:tr w:rsidR="00237275" w:rsidRPr="00E225E4" w14:paraId="0A2329DB" w14:textId="77777777" w:rsidTr="00E07077">
        <w:trPr>
          <w:trHeight w:val="439"/>
        </w:trPr>
        <w:tc>
          <w:tcPr>
            <w:tcW w:w="709" w:type="dxa"/>
            <w:shd w:val="clear" w:color="auto" w:fill="auto"/>
            <w:vAlign w:val="bottom"/>
            <w:hideMark/>
          </w:tcPr>
          <w:p w14:paraId="13F686D3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6487" w:type="dxa"/>
            <w:shd w:val="clear" w:color="auto" w:fill="auto"/>
            <w:hideMark/>
          </w:tcPr>
          <w:p w14:paraId="739F0AEA" w14:textId="1B596402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  <w:r w:rsidR="00E07077">
              <w:rPr>
                <w:color w:val="000000"/>
                <w:sz w:val="20"/>
                <w:szCs w:val="20"/>
              </w:rPr>
              <w:t xml:space="preserve">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72B10A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FE9430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87E12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D6A98E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3927D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7A073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237275" w:rsidRPr="00E225E4" w14:paraId="10452877" w14:textId="77777777" w:rsidTr="00E07077">
        <w:trPr>
          <w:trHeight w:val="673"/>
        </w:trPr>
        <w:tc>
          <w:tcPr>
            <w:tcW w:w="709" w:type="dxa"/>
            <w:shd w:val="clear" w:color="auto" w:fill="auto"/>
            <w:vAlign w:val="bottom"/>
            <w:hideMark/>
          </w:tcPr>
          <w:p w14:paraId="02097461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6487" w:type="dxa"/>
            <w:shd w:val="clear" w:color="auto" w:fill="auto"/>
            <w:hideMark/>
          </w:tcPr>
          <w:p w14:paraId="3FC25B18" w14:textId="4F5E5AA5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Наличие публикаций на официальном сайте МБУ ДО СШ "Юность" </w:t>
            </w:r>
            <w:r w:rsidR="00E07077">
              <w:rPr>
                <w:color w:val="000000"/>
                <w:sz w:val="20"/>
                <w:szCs w:val="20"/>
              </w:rPr>
              <w:t xml:space="preserve">Уярского района </w:t>
            </w:r>
            <w:r w:rsidRPr="00E225E4">
              <w:rPr>
                <w:color w:val="000000"/>
                <w:sz w:val="20"/>
                <w:szCs w:val="20"/>
              </w:rPr>
              <w:t>и в общественно-политической газете "Вперед", пропагандирующих и рекламирующих физическую культуру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2D87D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C1A8C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74104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0C8DC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676B1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424D0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537309" w:rsidRPr="00E225E4" w14:paraId="7E2F2B5D" w14:textId="77777777" w:rsidTr="00E07077">
        <w:trPr>
          <w:trHeight w:val="147"/>
        </w:trPr>
        <w:tc>
          <w:tcPr>
            <w:tcW w:w="709" w:type="dxa"/>
            <w:shd w:val="clear" w:color="auto" w:fill="auto"/>
            <w:vAlign w:val="bottom"/>
            <w:hideMark/>
          </w:tcPr>
          <w:p w14:paraId="482E1C18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2BF8ADC5" w14:textId="63FD8898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Задача 3: обеспечение предоставления дополнительного образования детям в СШ "Юность" Уярского района;</w:t>
            </w:r>
          </w:p>
        </w:tc>
      </w:tr>
      <w:tr w:rsidR="00237275" w:rsidRPr="00E225E4" w14:paraId="1B38A7CD" w14:textId="77777777" w:rsidTr="00E07077">
        <w:trPr>
          <w:trHeight w:val="417"/>
        </w:trPr>
        <w:tc>
          <w:tcPr>
            <w:tcW w:w="709" w:type="dxa"/>
            <w:shd w:val="clear" w:color="auto" w:fill="auto"/>
            <w:vAlign w:val="bottom"/>
            <w:hideMark/>
          </w:tcPr>
          <w:p w14:paraId="729F95F4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487" w:type="dxa"/>
            <w:shd w:val="clear" w:color="auto" w:fill="auto"/>
            <w:hideMark/>
          </w:tcPr>
          <w:p w14:paraId="6F48A58D" w14:textId="3263023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занимающихся в</w:t>
            </w:r>
            <w:r w:rsidR="00E07077">
              <w:rPr>
                <w:color w:val="000000"/>
                <w:sz w:val="20"/>
                <w:szCs w:val="20"/>
              </w:rPr>
              <w:t xml:space="preserve"> МБУ ДО</w:t>
            </w:r>
            <w:r w:rsidRPr="00E225E4">
              <w:rPr>
                <w:color w:val="000000"/>
                <w:sz w:val="20"/>
                <w:szCs w:val="20"/>
              </w:rPr>
              <w:t xml:space="preserve"> СШ "Юность"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4126D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43B159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F75D53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4299E" w14:textId="77777777"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D84E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FE749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237275" w:rsidRPr="00E225E4" w14:paraId="195640D4" w14:textId="77777777" w:rsidTr="00E07077">
        <w:trPr>
          <w:trHeight w:val="651"/>
        </w:trPr>
        <w:tc>
          <w:tcPr>
            <w:tcW w:w="709" w:type="dxa"/>
            <w:shd w:val="clear" w:color="auto" w:fill="auto"/>
            <w:vAlign w:val="bottom"/>
            <w:hideMark/>
          </w:tcPr>
          <w:p w14:paraId="678A1380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6487" w:type="dxa"/>
            <w:shd w:val="clear" w:color="auto" w:fill="auto"/>
            <w:hideMark/>
          </w:tcPr>
          <w:p w14:paraId="371AFFE6" w14:textId="71C85570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Доля учащихся </w:t>
            </w:r>
            <w:r w:rsidR="00E07077">
              <w:rPr>
                <w:color w:val="000000"/>
                <w:sz w:val="20"/>
                <w:szCs w:val="20"/>
              </w:rPr>
              <w:t xml:space="preserve">МБУ ДО </w:t>
            </w:r>
            <w:r w:rsidRPr="00E225E4">
              <w:rPr>
                <w:color w:val="000000"/>
                <w:sz w:val="20"/>
                <w:szCs w:val="20"/>
              </w:rPr>
              <w:t>СШ «Юность» Уярского района; участников муниципальных и краевых соревнованиях (процентное соотношение от общего количества занимающихся)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7F1B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601D04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461D1D" w14:textId="77777777"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7A25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C0EBD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E63C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14:paraId="1D01CAB4" w14:textId="77777777" w:rsidR="00B80B9A" w:rsidRDefault="00B80B9A" w:rsidP="00537309"/>
    <w:p w14:paraId="68CA0C04" w14:textId="77777777" w:rsidR="00B40088" w:rsidRDefault="00B40088" w:rsidP="00537309">
      <w:r>
        <w:t>Руководитель Отдела культуры, молодежной политики</w:t>
      </w:r>
    </w:p>
    <w:p w14:paraId="2A3BF13C" w14:textId="09925F27" w:rsidR="008F13F1" w:rsidRPr="00645294" w:rsidRDefault="00B40088" w:rsidP="00645294">
      <w:pPr>
        <w:sectPr w:rsidR="008F13F1" w:rsidRPr="00645294" w:rsidSect="002372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t xml:space="preserve">и спорта администрации Уярского района                                                                                                               </w:t>
      </w:r>
      <w:r w:rsidR="00237275">
        <w:t xml:space="preserve">            </w:t>
      </w:r>
      <w:r>
        <w:t xml:space="preserve">          </w:t>
      </w:r>
      <w:r w:rsidR="00237275">
        <w:t xml:space="preserve">       </w:t>
      </w:r>
      <w:r w:rsidR="00537309">
        <w:t xml:space="preserve">  </w:t>
      </w:r>
      <w:r w:rsidR="000269BD">
        <w:t xml:space="preserve">  </w:t>
      </w:r>
      <w:r w:rsidR="00537309">
        <w:t xml:space="preserve"> </w:t>
      </w:r>
      <w:r w:rsidR="000269BD">
        <w:rPr>
          <w:color w:val="000000"/>
        </w:rPr>
        <w:t xml:space="preserve">О. В. </w:t>
      </w:r>
      <w:proofErr w:type="spellStart"/>
      <w:r w:rsidR="000269BD">
        <w:rPr>
          <w:color w:val="000000"/>
        </w:rPr>
        <w:t>Старцева</w:t>
      </w:r>
      <w:proofErr w:type="spellEnd"/>
    </w:p>
    <w:tbl>
      <w:tblPr>
        <w:tblpPr w:leftFromText="180" w:rightFromText="180" w:vertAnchor="text" w:horzAnchor="margin" w:tblpX="-142" w:tblpY="-52"/>
        <w:tblW w:w="14742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1842"/>
      </w:tblGrid>
      <w:tr w:rsidR="00645294" w14:paraId="254E56C6" w14:textId="77777777" w:rsidTr="009A391E">
        <w:trPr>
          <w:trHeight w:val="45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6755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0E3B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CBEC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D21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4560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3C9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31AB" w14:textId="1AA15009" w:rsidR="00645294" w:rsidRPr="00645294" w:rsidRDefault="00645294" w:rsidP="00692D6F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Приложение № 2</w:t>
            </w:r>
            <w:r w:rsidRPr="00645294">
              <w:rPr>
                <w:color w:val="000000"/>
              </w:rPr>
              <w:br/>
              <w:t>к подпрограмме "Развитие массовой физической культуры</w:t>
            </w:r>
            <w:r w:rsidRPr="00645294">
              <w:rPr>
                <w:color w:val="000000"/>
              </w:rPr>
              <w:br/>
              <w:t xml:space="preserve"> и спорта", реализуемой в рамках муниципальной </w:t>
            </w:r>
            <w:r w:rsidRPr="00645294">
              <w:rPr>
                <w:color w:val="000000"/>
              </w:rPr>
              <w:br/>
              <w:t xml:space="preserve">программы Уярского района "Развитие культуры" </w:t>
            </w:r>
          </w:p>
        </w:tc>
      </w:tr>
      <w:tr w:rsidR="00645294" w14:paraId="6F1B66C5" w14:textId="77777777" w:rsidTr="009A391E">
        <w:trPr>
          <w:trHeight w:val="2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A1C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28F5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E93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BA6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D7428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DF6AD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D240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92D6F" w14:paraId="1C0B4212" w14:textId="77777777" w:rsidTr="009A391E">
        <w:trPr>
          <w:trHeight w:val="7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920D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A13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A801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D1C9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DC1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4B68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DE89" w14:textId="77777777" w:rsidR="00130B5A" w:rsidRDefault="00130B5A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1D5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57D7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A6A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1C73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14:paraId="4AA53346" w14:textId="77777777" w:rsidTr="00692D6F">
        <w:trPr>
          <w:trHeight w:val="72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5B4B" w14:textId="77777777" w:rsidR="00645294" w:rsidRPr="00645294" w:rsidRDefault="00645294" w:rsidP="00692D6F">
            <w:pPr>
              <w:jc w:val="center"/>
              <w:rPr>
                <w:b/>
                <w:bCs/>
                <w:color w:val="000000"/>
              </w:rPr>
            </w:pPr>
            <w:r w:rsidRPr="00645294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92D6F" w14:paraId="1ECE1F24" w14:textId="77777777" w:rsidTr="009A391E">
        <w:trPr>
          <w:trHeight w:val="7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CD4FA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35EC7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7B79B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BA1CD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B3647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DFE8F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B99B4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45B7F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6C718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0A0C9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51A48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5294" w14:paraId="6930F0FE" w14:textId="77777777" w:rsidTr="009A391E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987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BC1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A52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FE7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программы (тыс. руб.),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78AA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92D6F" w14:paraId="1AB995A2" w14:textId="77777777" w:rsidTr="009A391E">
        <w:trPr>
          <w:trHeight w:val="6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208F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D11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93E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79B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51C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7CE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25D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C40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B26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E9D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6C2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14:paraId="1F9D28B5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23B8" w14:textId="37674A2E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Создание </w:t>
            </w:r>
            <w:r w:rsidR="00490B70">
              <w:rPr>
                <w:color w:val="000000"/>
                <w:sz w:val="20"/>
                <w:szCs w:val="20"/>
              </w:rPr>
              <w:t>условий,</w:t>
            </w:r>
            <w:r>
              <w:rPr>
                <w:color w:val="000000"/>
                <w:sz w:val="20"/>
                <w:szCs w:val="20"/>
              </w:rPr>
              <w:t xml:space="preserve">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645294" w14:paraId="128C7AF4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599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Уярского района;</w:t>
            </w:r>
          </w:p>
        </w:tc>
      </w:tr>
      <w:tr w:rsidR="00645294" w14:paraId="1A72374B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A39B" w14:textId="109585E1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рекламы сферы физической культуры и спорта, здорового образа жизни;</w:t>
            </w:r>
          </w:p>
        </w:tc>
      </w:tr>
      <w:tr w:rsidR="00645294" w14:paraId="2382FEB0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04C0" w14:textId="533DC0EF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района. </w:t>
            </w:r>
          </w:p>
        </w:tc>
      </w:tr>
      <w:tr w:rsidR="00692D6F" w14:paraId="5BD92C9F" w14:textId="77777777" w:rsidTr="004D4AAA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F23E" w14:textId="63567EC3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подпрограммы «Развитие массовой физической культуры и спорта» муниципальной программы Уярского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2D3C" w14:textId="3D27D57E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222E" w14:textId="3C360DDA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7D8" w14:textId="00BE3E30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3EF5" w14:textId="1D6470AF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1B1E" w14:textId="3143BAB9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606C4" w14:textId="754CED91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883D" w14:textId="5226BA2E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D4987" w14:textId="412CF580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90D0" w14:textId="60BAED86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746D" w14:textId="08BD47F0" w:rsidR="0043153E" w:rsidRDefault="004D0FB6" w:rsidP="004D4AAA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320C00" w14:paraId="77AB6AAF" w14:textId="77777777" w:rsidTr="009A391E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5D9B" w14:textId="178294ED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1F0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D21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15C5" w14:textId="033F4E05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4AF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D74F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AFB" w14:textId="036732BC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29B" w14:textId="35723291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3539" w14:textId="2A52F59D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1B8" w14:textId="1E58D1B6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CE8" w14:textId="767ABFF3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качественной деятельности МБУ ДО СШ "Юность" </w:t>
            </w:r>
            <w:proofErr w:type="spellStart"/>
            <w:r>
              <w:rPr>
                <w:color w:val="000000"/>
                <w:sz w:val="20"/>
                <w:szCs w:val="20"/>
              </w:rPr>
              <w:t>Уярского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color w:val="000000"/>
                <w:sz w:val="20"/>
                <w:szCs w:val="20"/>
              </w:rPr>
              <w:t>зар</w:t>
            </w:r>
            <w:proofErr w:type="spellEnd"/>
            <w:r>
              <w:rPr>
                <w:color w:val="000000"/>
                <w:sz w:val="20"/>
                <w:szCs w:val="20"/>
              </w:rPr>
              <w:t>. плата, коммун. услуги, увеличение стоимости ОС, МЗ, проч. услуги)</w:t>
            </w:r>
          </w:p>
        </w:tc>
      </w:tr>
      <w:tr w:rsidR="00320C00" w14:paraId="0C60F2A3" w14:textId="77777777" w:rsidTr="009A391E">
        <w:trPr>
          <w:trHeight w:val="62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A394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1CBC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4C70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CFF" w14:textId="67E164BB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0FA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8574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9CCA" w14:textId="3E06D71D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F90" w14:textId="2633B54F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D3E1" w14:textId="5031F24F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F49" w14:textId="02E9687F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58 684,8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779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320C00" w14:paraId="07999669" w14:textId="77777777" w:rsidTr="009A391E">
        <w:trPr>
          <w:trHeight w:val="723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D58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B9C5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9DB3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B6B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24F9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3AC7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A15C" w14:textId="5FED9EE5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21AF" w14:textId="205EA853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98E" w14:textId="56F74170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3467" w14:textId="2F127891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59 384,8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8C4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4D4AAA" w14:paraId="35D25971" w14:textId="77777777" w:rsidTr="00B10F4A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53FB" w14:textId="3E3D54A6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Оснащение объектов спортивной инфраструктуры спортивно-технологическим оборудованием в </w:t>
            </w:r>
            <w:r>
              <w:rPr>
                <w:color w:val="000000"/>
                <w:sz w:val="20"/>
                <w:szCs w:val="20"/>
              </w:rPr>
              <w:lastRenderedPageBreak/>
              <w:t>рамках подпрограммы «Развитие массовой физической культуры и спорта» муниципальной программы Уярского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813F" w14:textId="51E54A22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4F84" w14:textId="6459CE6B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37B8" w14:textId="6450D76E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7398" w14:textId="0C657AC5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04401L2280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81AF" w14:textId="2C2388F2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ECF8" w14:textId="6A497A49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AA21" w14:textId="1FE54293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8B22" w14:textId="3937C523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5459" w14:textId="2B92B159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228843" w14:textId="3A9F3618" w:rsidR="004D4AAA" w:rsidRDefault="003A074E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площадки ГТО</w:t>
            </w:r>
          </w:p>
        </w:tc>
      </w:tr>
      <w:tr w:rsidR="004D4AAA" w14:paraId="64B49262" w14:textId="77777777" w:rsidTr="00B10F4A">
        <w:trPr>
          <w:trHeight w:val="6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26A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8D21" w14:textId="35AA70CF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15E9" w14:textId="66B687FE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6D46" w14:textId="038C1077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0A45" w14:textId="2F605C01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04401L2280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CBDD" w14:textId="1EB663BD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AC1C" w14:textId="561D072D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8B4F" w14:textId="32A9280F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713" w14:textId="1E7291B5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C16B" w14:textId="2C4C8075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580494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4D4AAA" w14:paraId="1037A33D" w14:textId="77777777" w:rsidTr="00B10F4A">
        <w:trPr>
          <w:trHeight w:val="6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35E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B1A4" w14:textId="0DE8C8B9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A5A9" w14:textId="366907DF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305D" w14:textId="765FC55C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62C" w14:textId="532341F9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04401L2280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AF87" w14:textId="0AA6C880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83D8" w14:textId="3B667E36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B8FB" w14:textId="6604C1CB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41E9" w14:textId="5F8B8354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617C" w14:textId="063A0DA7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0AA3B9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4D4AAA" w14:paraId="2A8DC96D" w14:textId="77777777" w:rsidTr="00B10F4A">
        <w:trPr>
          <w:trHeight w:val="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28AF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9497" w14:textId="7C2A74DD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6EF2" w14:textId="03D24125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3121" w14:textId="3419C97C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7217" w14:textId="5C5377DB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B18D" w14:textId="0929F649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5DB" w14:textId="29DA0D50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DEE9" w14:textId="2D3D71C8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6E01" w14:textId="2942D695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02A4" w14:textId="042ECC34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3 210,2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252B" w14:textId="77777777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320C00" w14:paraId="7394FFE4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C8E2" w14:textId="125C919A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 Поддержка действующих спортивных клубов по месту жительства в рамках подпрограммы «Развитие массовой физической культуры и спорта» муниципальной программы Уярского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4651" w14:textId="044A88F5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5E75" w14:textId="3A74C179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577D" w14:textId="2C2F07B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3DF5" w14:textId="2347B945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E168" w14:textId="119B51FA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0DC" w14:textId="0EA4A95B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55BC" w14:textId="5E01D11D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07E1" w14:textId="06C02333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22DF" w14:textId="141310F4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093" w14:textId="08EAFF54" w:rsidR="00320C00" w:rsidRDefault="003A074E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4D4AAA" w14:paraId="42EFB837" w14:textId="77777777" w:rsidTr="00C0705D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8E76" w14:textId="6CA1F5FA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4119" w14:textId="20924C4A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3C37" w14:textId="27856C5B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E58B" w14:textId="449A9EBF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DDFC" w14:textId="7AC8EE5C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FA3D" w14:textId="096D2B9F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F35D" w14:textId="3C2F3154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24B4" w14:textId="798430B0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F923" w14:textId="5F4CD396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9532" w14:textId="215E00E1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9 800,0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9A8512" w14:textId="0C1114C3" w:rsidR="004D4AAA" w:rsidRDefault="004D4AAA" w:rsidP="00C070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помещений здания МБУ ДО СШ "Юность"</w:t>
            </w:r>
          </w:p>
        </w:tc>
      </w:tr>
      <w:tr w:rsidR="004D4AAA" w14:paraId="7D8FD4CD" w14:textId="77777777" w:rsidTr="00C0705D">
        <w:trPr>
          <w:trHeight w:val="6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F3C0" w14:textId="742FE646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CA0B" w14:textId="2E5473FB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D1CD" w14:textId="78F23F85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9317" w14:textId="007BBB45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CFAB" w14:textId="25CBF38D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A5B0" w14:textId="1C4B2585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5796" w14:textId="09EB0E43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D8B4" w14:textId="198EDF3F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489C" w14:textId="191726E1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4CA1" w14:textId="283B3D4D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7BB307" w14:textId="317FBA0B" w:rsidR="004D4AAA" w:rsidRDefault="004D4AAA" w:rsidP="00C0705D">
            <w:pPr>
              <w:rPr>
                <w:color w:val="000000"/>
                <w:sz w:val="20"/>
                <w:szCs w:val="20"/>
              </w:rPr>
            </w:pPr>
          </w:p>
        </w:tc>
      </w:tr>
      <w:tr w:rsidR="004D4AAA" w14:paraId="4EABF290" w14:textId="77777777" w:rsidTr="00C0705D">
        <w:trPr>
          <w:trHeight w:val="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FE42" w14:textId="4E852AD6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1B8" w14:textId="62989F19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570" w14:textId="2050FF40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4CC" w14:textId="30B96BFB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EA4B" w14:textId="73C67FAD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2453" w14:textId="73DDCA61" w:rsidR="004D4AAA" w:rsidRDefault="004D4AAA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5F43" w14:textId="76868D8F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88BF" w14:textId="28AC9743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E772" w14:textId="5B2EC569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502" w14:textId="4CBCD307" w:rsidR="004D4AAA" w:rsidRDefault="004D4AAA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8A56" w14:textId="6D95E66E" w:rsidR="004D4AAA" w:rsidRDefault="004D4AAA" w:rsidP="00320C00">
            <w:pPr>
              <w:rPr>
                <w:color w:val="000000"/>
                <w:sz w:val="20"/>
                <w:szCs w:val="20"/>
              </w:rPr>
            </w:pPr>
          </w:p>
        </w:tc>
      </w:tr>
      <w:tr w:rsidR="00692D6F" w14:paraId="2E424F6A" w14:textId="77777777" w:rsidTr="009A391E">
        <w:trPr>
          <w:trHeight w:val="11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58AD" w14:textId="1496D74D" w:rsidR="0043153E" w:rsidRDefault="00320C00" w:rsidP="0069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153E">
              <w:rPr>
                <w:sz w:val="20"/>
                <w:szCs w:val="20"/>
              </w:rPr>
              <w:t>.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0EF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73BA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DC9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DB1E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975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9522" w14:textId="03E32B2A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C11" w14:textId="1DFB6EA8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659D" w14:textId="58511664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FEEC" w14:textId="37042E77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0C5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D33265" w14:paraId="7D9C1285" w14:textId="77777777" w:rsidTr="00C12D4A">
        <w:trPr>
          <w:trHeight w:val="18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1AD" w14:textId="7F1DDA2D" w:rsidR="00D33265" w:rsidRDefault="00320C00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33265">
              <w:rPr>
                <w:color w:val="000000"/>
                <w:sz w:val="20"/>
                <w:szCs w:val="20"/>
              </w:rPr>
              <w:t>. Устройство спортивных сооружений в сельской местности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E37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20D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01D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F1B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5158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4AF9" w14:textId="19C41F60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2087" w14:textId="202022DA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AE5D" w14:textId="0A208B2C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FF05" w14:textId="7EF5D0F2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316FD5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спортивных сооружений</w:t>
            </w:r>
          </w:p>
        </w:tc>
      </w:tr>
      <w:tr w:rsidR="00D33265" w14:paraId="4C4F743B" w14:textId="77777777" w:rsidTr="00C12D4A">
        <w:trPr>
          <w:trHeight w:val="18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CC9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D989" w14:textId="5DB18E9E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08FB" w14:textId="7FB91BE3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3F1A" w14:textId="7B6FC128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B1F1" w14:textId="095218BD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612A" w14:textId="2D8BD238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506A" w14:textId="30E27A8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C947" w14:textId="08F83D8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694E" w14:textId="42BFD91D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BE3C" w14:textId="01C2F819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43E90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</w:tr>
      <w:tr w:rsidR="00D33265" w14:paraId="4E20C5A4" w14:textId="77777777" w:rsidTr="00C12D4A">
        <w:trPr>
          <w:trHeight w:val="18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73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6B3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842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F40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7F8D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FC1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F813" w14:textId="2FB478E0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970B" w14:textId="398E0025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45EF" w14:textId="17A862F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B07F" w14:textId="31E930D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4123,0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EDB3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</w:tr>
      <w:tr w:rsidR="00D33265" w14:paraId="176E7E02" w14:textId="77777777" w:rsidTr="00C12D4A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7D8" w14:textId="5F8D8FD4" w:rsidR="00D33265" w:rsidRDefault="00320C00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33265">
              <w:rPr>
                <w:color w:val="000000"/>
                <w:sz w:val="20"/>
                <w:szCs w:val="20"/>
              </w:rPr>
              <w:t xml:space="preserve">. Выполнение требований федеральных стандартов спортивной подготовки в рамках подпрограммы "Развитие </w:t>
            </w:r>
            <w:r w:rsidR="00D33265">
              <w:rPr>
                <w:color w:val="000000"/>
                <w:sz w:val="20"/>
                <w:szCs w:val="20"/>
              </w:rPr>
              <w:lastRenderedPageBreak/>
              <w:t>массов</w:t>
            </w:r>
            <w:r w:rsidR="004D0FB6">
              <w:rPr>
                <w:color w:val="000000"/>
                <w:sz w:val="20"/>
                <w:szCs w:val="20"/>
              </w:rPr>
              <w:t>ой физической культуры и спорта</w:t>
            </w:r>
            <w:r w:rsidR="00D33265">
              <w:rPr>
                <w:color w:val="000000"/>
                <w:sz w:val="20"/>
                <w:szCs w:val="20"/>
              </w:rPr>
              <w:t>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794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50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028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45C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8B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A1BC" w14:textId="3CEE8C4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744" w14:textId="70639355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577F" w14:textId="31D7264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B06" w14:textId="3F6A97B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97D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D33265" w14:paraId="437DEFE3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D737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0D34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74E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D8A4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03E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F6E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663" w14:textId="2805434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137" w14:textId="37E8BE2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0F3C" w14:textId="2D143DC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4BFB" w14:textId="35303374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E90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C00" w14:paraId="22374BEF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AC6F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F76A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639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4F2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C265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54D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EED3" w14:textId="2D429E71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2CD" w14:textId="7ABBB176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BD9E" w14:textId="01FD877F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4D02" w14:textId="2060EFA3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342C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C00" w14:paraId="202E5B14" w14:textId="77777777" w:rsidTr="00552A50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E265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1CF9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65F5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3840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DB2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1C577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ADE" w14:textId="47F29EF9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48CF" w14:textId="6CA0460E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15F3" w14:textId="02B28BF2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E2B7" w14:textId="667733D1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85B5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C00" w14:paraId="3EE22C01" w14:textId="77777777" w:rsidTr="00D33265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E84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3609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EC713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C22D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FA83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7417A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CB42" w14:textId="0CB5B9C5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94B7" w14:textId="6BED0D56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659" w14:textId="38F34C95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CD2A" w14:textId="3903B813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60 035,0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C43D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C00" w14:paraId="75A2EC59" w14:textId="77777777" w:rsidTr="00D33265">
        <w:trPr>
          <w:trHeight w:val="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0606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6B7A0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2560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D32E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5691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BDC3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A773" w14:textId="10A1BA77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B6CE" w14:textId="37D38DE7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004" w14:textId="3C7BC8B6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F41" w14:textId="059B6F27" w:rsidR="00320C00" w:rsidRDefault="00320C00" w:rsidP="00320C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78 838,3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641F" w14:textId="77777777" w:rsidR="00320C00" w:rsidRDefault="00320C00" w:rsidP="00320C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A2D0BD" w14:textId="77777777" w:rsidR="00552A50" w:rsidRDefault="00552A50" w:rsidP="009A391E">
      <w:bookmarkStart w:id="4" w:name="RANGE!A1:K25"/>
      <w:bookmarkEnd w:id="4"/>
    </w:p>
    <w:p w14:paraId="4F0E7102" w14:textId="77777777" w:rsidR="009A391E" w:rsidRDefault="009A391E" w:rsidP="009A391E">
      <w:r>
        <w:t>Руководитель Отдела культуры, молодежной политики</w:t>
      </w:r>
    </w:p>
    <w:p w14:paraId="5026A925" w14:textId="2DE6D09A" w:rsidR="009A391E" w:rsidRPr="000067A3" w:rsidRDefault="009A391E" w:rsidP="009A391E">
      <w:r>
        <w:t>и спорта администрации Уярского района</w:t>
      </w:r>
      <w:r w:rsidR="00552A50">
        <w:t xml:space="preserve">                                                                                                                                          </w:t>
      </w:r>
      <w:r w:rsidR="000269BD">
        <w:t xml:space="preserve">  </w:t>
      </w:r>
      <w:r w:rsidR="00552A50">
        <w:t xml:space="preserve">     </w:t>
      </w:r>
      <w:r w:rsidR="000269BD">
        <w:rPr>
          <w:color w:val="000000"/>
        </w:rPr>
        <w:t xml:space="preserve">О. В. </w:t>
      </w:r>
      <w:proofErr w:type="spellStart"/>
      <w:r w:rsidR="000269BD">
        <w:rPr>
          <w:color w:val="000000"/>
        </w:rPr>
        <w:t>Старцева</w:t>
      </w:r>
      <w:proofErr w:type="spellEnd"/>
    </w:p>
    <w:sectPr w:rsidR="009A391E" w:rsidRPr="000067A3" w:rsidSect="00E070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1BEF" w14:textId="77777777" w:rsidR="00FE6D0A" w:rsidRDefault="00FE6D0A" w:rsidP="00316009">
      <w:r>
        <w:separator/>
      </w:r>
    </w:p>
  </w:endnote>
  <w:endnote w:type="continuationSeparator" w:id="0">
    <w:p w14:paraId="00FCCA45" w14:textId="77777777" w:rsidR="00FE6D0A" w:rsidRDefault="00FE6D0A" w:rsidP="003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597D" w14:textId="77777777" w:rsidR="00FE6D0A" w:rsidRDefault="00FE6D0A" w:rsidP="00316009">
      <w:r>
        <w:separator/>
      </w:r>
    </w:p>
  </w:footnote>
  <w:footnote w:type="continuationSeparator" w:id="0">
    <w:p w14:paraId="3986C010" w14:textId="77777777" w:rsidR="00FE6D0A" w:rsidRDefault="00FE6D0A" w:rsidP="0031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077608"/>
      <w:docPartObj>
        <w:docPartGallery w:val="Page Numbers (Top of Page)"/>
        <w:docPartUnique/>
      </w:docPartObj>
    </w:sdtPr>
    <w:sdtEndPr/>
    <w:sdtContent>
      <w:p w14:paraId="4C4E4597" w14:textId="6BDBF72F" w:rsidR="00E724B3" w:rsidRDefault="00E724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58">
          <w:rPr>
            <w:noProof/>
          </w:rPr>
          <w:t>57</w:t>
        </w:r>
        <w:r>
          <w:fldChar w:fldCharType="end"/>
        </w:r>
      </w:p>
    </w:sdtContent>
  </w:sdt>
  <w:p w14:paraId="62550321" w14:textId="77777777" w:rsidR="00E724B3" w:rsidRDefault="00E724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491A" w14:textId="546F37CF" w:rsidR="00E724B3" w:rsidRDefault="00E724B3">
    <w:pPr>
      <w:pStyle w:val="a3"/>
      <w:jc w:val="center"/>
    </w:pPr>
  </w:p>
  <w:p w14:paraId="6689D0B0" w14:textId="77777777" w:rsidR="00E724B3" w:rsidRDefault="00E724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D2"/>
    <w:multiLevelType w:val="hybridMultilevel"/>
    <w:tmpl w:val="969A1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C939B4"/>
    <w:multiLevelType w:val="multilevel"/>
    <w:tmpl w:val="D5640F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991966"/>
    <w:multiLevelType w:val="multilevel"/>
    <w:tmpl w:val="2B5AA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603A83"/>
    <w:multiLevelType w:val="hybridMultilevel"/>
    <w:tmpl w:val="C166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00E3"/>
    <w:multiLevelType w:val="hybridMultilevel"/>
    <w:tmpl w:val="534ABB84"/>
    <w:lvl w:ilvl="0" w:tplc="7F44EF9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59A17F1"/>
    <w:multiLevelType w:val="hybridMultilevel"/>
    <w:tmpl w:val="FE3CF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23B30"/>
    <w:multiLevelType w:val="hybridMultilevel"/>
    <w:tmpl w:val="684204C0"/>
    <w:lvl w:ilvl="0" w:tplc="CF9C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DE21B7"/>
    <w:multiLevelType w:val="multilevel"/>
    <w:tmpl w:val="2AA2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66D01EE"/>
    <w:multiLevelType w:val="multilevel"/>
    <w:tmpl w:val="FCE8D5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F4"/>
    <w:rsid w:val="000008AE"/>
    <w:rsid w:val="000067A3"/>
    <w:rsid w:val="00010926"/>
    <w:rsid w:val="000159A7"/>
    <w:rsid w:val="0001761A"/>
    <w:rsid w:val="0002368F"/>
    <w:rsid w:val="000269BD"/>
    <w:rsid w:val="000327EC"/>
    <w:rsid w:val="00037472"/>
    <w:rsid w:val="00037E90"/>
    <w:rsid w:val="000422E2"/>
    <w:rsid w:val="00054198"/>
    <w:rsid w:val="00067D89"/>
    <w:rsid w:val="00072A61"/>
    <w:rsid w:val="00072B4D"/>
    <w:rsid w:val="000829EC"/>
    <w:rsid w:val="00085EC2"/>
    <w:rsid w:val="000875B6"/>
    <w:rsid w:val="000918BD"/>
    <w:rsid w:val="000A2871"/>
    <w:rsid w:val="000A40D2"/>
    <w:rsid w:val="000A6B70"/>
    <w:rsid w:val="000B2795"/>
    <w:rsid w:val="000C62A3"/>
    <w:rsid w:val="000E6C8C"/>
    <w:rsid w:val="00102AAC"/>
    <w:rsid w:val="00104B0B"/>
    <w:rsid w:val="001079AD"/>
    <w:rsid w:val="001110CD"/>
    <w:rsid w:val="00112449"/>
    <w:rsid w:val="00113939"/>
    <w:rsid w:val="00125C37"/>
    <w:rsid w:val="00130B5A"/>
    <w:rsid w:val="00133478"/>
    <w:rsid w:val="00141EAC"/>
    <w:rsid w:val="00144984"/>
    <w:rsid w:val="001467C7"/>
    <w:rsid w:val="00156299"/>
    <w:rsid w:val="001633D9"/>
    <w:rsid w:val="00170FFA"/>
    <w:rsid w:val="001A2A17"/>
    <w:rsid w:val="001A4E7F"/>
    <w:rsid w:val="001C3A59"/>
    <w:rsid w:val="001E6D73"/>
    <w:rsid w:val="001F04E5"/>
    <w:rsid w:val="001F3EBB"/>
    <w:rsid w:val="002000F4"/>
    <w:rsid w:val="00203F01"/>
    <w:rsid w:val="002254F9"/>
    <w:rsid w:val="00237275"/>
    <w:rsid w:val="00254EB4"/>
    <w:rsid w:val="002656FD"/>
    <w:rsid w:val="00274186"/>
    <w:rsid w:val="00281F3A"/>
    <w:rsid w:val="002841DE"/>
    <w:rsid w:val="00284FBD"/>
    <w:rsid w:val="00285A14"/>
    <w:rsid w:val="00287EAD"/>
    <w:rsid w:val="00296D4F"/>
    <w:rsid w:val="002A303E"/>
    <w:rsid w:val="002A442A"/>
    <w:rsid w:val="002A4702"/>
    <w:rsid w:val="002B07C4"/>
    <w:rsid w:val="002B45BD"/>
    <w:rsid w:val="002B4DE5"/>
    <w:rsid w:val="002B5A26"/>
    <w:rsid w:val="002C10FB"/>
    <w:rsid w:val="002C6EBE"/>
    <w:rsid w:val="002C7F43"/>
    <w:rsid w:val="002E4439"/>
    <w:rsid w:val="002F41B5"/>
    <w:rsid w:val="002F6C5E"/>
    <w:rsid w:val="003020EA"/>
    <w:rsid w:val="003024C5"/>
    <w:rsid w:val="003033CE"/>
    <w:rsid w:val="00304948"/>
    <w:rsid w:val="00310F9B"/>
    <w:rsid w:val="00316009"/>
    <w:rsid w:val="003202EE"/>
    <w:rsid w:val="00320C00"/>
    <w:rsid w:val="003271F6"/>
    <w:rsid w:val="00341182"/>
    <w:rsid w:val="003430BB"/>
    <w:rsid w:val="00346128"/>
    <w:rsid w:val="00353376"/>
    <w:rsid w:val="00354B3C"/>
    <w:rsid w:val="0036757E"/>
    <w:rsid w:val="00371824"/>
    <w:rsid w:val="00374A9D"/>
    <w:rsid w:val="00382143"/>
    <w:rsid w:val="003A074E"/>
    <w:rsid w:val="003A652A"/>
    <w:rsid w:val="003B2158"/>
    <w:rsid w:val="003C3A61"/>
    <w:rsid w:val="003C42E9"/>
    <w:rsid w:val="003C76CA"/>
    <w:rsid w:val="003D0881"/>
    <w:rsid w:val="003E3649"/>
    <w:rsid w:val="003E4316"/>
    <w:rsid w:val="004004AC"/>
    <w:rsid w:val="00402637"/>
    <w:rsid w:val="00402F79"/>
    <w:rsid w:val="004069B7"/>
    <w:rsid w:val="00415D81"/>
    <w:rsid w:val="00424A57"/>
    <w:rsid w:val="0043153E"/>
    <w:rsid w:val="00442D1A"/>
    <w:rsid w:val="004660B3"/>
    <w:rsid w:val="00481584"/>
    <w:rsid w:val="0048304B"/>
    <w:rsid w:val="0048464B"/>
    <w:rsid w:val="00490B70"/>
    <w:rsid w:val="004B1AB8"/>
    <w:rsid w:val="004B1C6A"/>
    <w:rsid w:val="004C0423"/>
    <w:rsid w:val="004C0F91"/>
    <w:rsid w:val="004D06F4"/>
    <w:rsid w:val="004D0FB6"/>
    <w:rsid w:val="004D4AAA"/>
    <w:rsid w:val="004F0585"/>
    <w:rsid w:val="00500D16"/>
    <w:rsid w:val="00501D4B"/>
    <w:rsid w:val="00537309"/>
    <w:rsid w:val="00541B4F"/>
    <w:rsid w:val="00543BBA"/>
    <w:rsid w:val="005503EE"/>
    <w:rsid w:val="0055229B"/>
    <w:rsid w:val="00552A50"/>
    <w:rsid w:val="005565F7"/>
    <w:rsid w:val="00560F1A"/>
    <w:rsid w:val="005632E8"/>
    <w:rsid w:val="00577EFF"/>
    <w:rsid w:val="005961C9"/>
    <w:rsid w:val="005962F4"/>
    <w:rsid w:val="005A180A"/>
    <w:rsid w:val="005B5E75"/>
    <w:rsid w:val="005D0EBC"/>
    <w:rsid w:val="005E06FE"/>
    <w:rsid w:val="005E0889"/>
    <w:rsid w:val="005E6FE6"/>
    <w:rsid w:val="005F2B7A"/>
    <w:rsid w:val="006125E9"/>
    <w:rsid w:val="00615F2F"/>
    <w:rsid w:val="00637275"/>
    <w:rsid w:val="006424F9"/>
    <w:rsid w:val="00645294"/>
    <w:rsid w:val="00673836"/>
    <w:rsid w:val="00685FC4"/>
    <w:rsid w:val="006868FD"/>
    <w:rsid w:val="00692D6F"/>
    <w:rsid w:val="00697728"/>
    <w:rsid w:val="006C3B05"/>
    <w:rsid w:val="006D2D23"/>
    <w:rsid w:val="006D6F71"/>
    <w:rsid w:val="006D7EA5"/>
    <w:rsid w:val="006E13F2"/>
    <w:rsid w:val="0070003E"/>
    <w:rsid w:val="00700602"/>
    <w:rsid w:val="00710D1D"/>
    <w:rsid w:val="00711FA1"/>
    <w:rsid w:val="00722186"/>
    <w:rsid w:val="00722ACA"/>
    <w:rsid w:val="00764282"/>
    <w:rsid w:val="00767C1C"/>
    <w:rsid w:val="0077313E"/>
    <w:rsid w:val="00774743"/>
    <w:rsid w:val="00775080"/>
    <w:rsid w:val="00777B64"/>
    <w:rsid w:val="00783A04"/>
    <w:rsid w:val="007904CF"/>
    <w:rsid w:val="007924A5"/>
    <w:rsid w:val="00794385"/>
    <w:rsid w:val="0079577D"/>
    <w:rsid w:val="007957FD"/>
    <w:rsid w:val="00796C66"/>
    <w:rsid w:val="007A065F"/>
    <w:rsid w:val="007A5E6E"/>
    <w:rsid w:val="007A7C10"/>
    <w:rsid w:val="007B7797"/>
    <w:rsid w:val="007C0528"/>
    <w:rsid w:val="007C0CB4"/>
    <w:rsid w:val="007D4AF6"/>
    <w:rsid w:val="007E0619"/>
    <w:rsid w:val="007E7167"/>
    <w:rsid w:val="008059CB"/>
    <w:rsid w:val="00807B1C"/>
    <w:rsid w:val="0082325F"/>
    <w:rsid w:val="00835F41"/>
    <w:rsid w:val="0084243D"/>
    <w:rsid w:val="00847DA3"/>
    <w:rsid w:val="00863D1E"/>
    <w:rsid w:val="0086749F"/>
    <w:rsid w:val="00870939"/>
    <w:rsid w:val="008832FC"/>
    <w:rsid w:val="0089046F"/>
    <w:rsid w:val="008A6481"/>
    <w:rsid w:val="008B104E"/>
    <w:rsid w:val="008B6306"/>
    <w:rsid w:val="008B757D"/>
    <w:rsid w:val="008D208A"/>
    <w:rsid w:val="008E7006"/>
    <w:rsid w:val="008E7F85"/>
    <w:rsid w:val="008F0D23"/>
    <w:rsid w:val="008F0FE9"/>
    <w:rsid w:val="008F13F1"/>
    <w:rsid w:val="00900E50"/>
    <w:rsid w:val="00912453"/>
    <w:rsid w:val="00912D1D"/>
    <w:rsid w:val="00913DDE"/>
    <w:rsid w:val="00931C27"/>
    <w:rsid w:val="00933183"/>
    <w:rsid w:val="00943C7D"/>
    <w:rsid w:val="00944A7B"/>
    <w:rsid w:val="00955007"/>
    <w:rsid w:val="00956AD5"/>
    <w:rsid w:val="009667F1"/>
    <w:rsid w:val="0097490B"/>
    <w:rsid w:val="00983D49"/>
    <w:rsid w:val="009941E1"/>
    <w:rsid w:val="00996747"/>
    <w:rsid w:val="009A391E"/>
    <w:rsid w:val="009D297C"/>
    <w:rsid w:val="009D2DEC"/>
    <w:rsid w:val="009D4174"/>
    <w:rsid w:val="009E08AD"/>
    <w:rsid w:val="009E3D1F"/>
    <w:rsid w:val="009E5208"/>
    <w:rsid w:val="009E5F5C"/>
    <w:rsid w:val="009E7629"/>
    <w:rsid w:val="009E7BA5"/>
    <w:rsid w:val="009F12E4"/>
    <w:rsid w:val="009F22A1"/>
    <w:rsid w:val="00A01D92"/>
    <w:rsid w:val="00A039CB"/>
    <w:rsid w:val="00A17096"/>
    <w:rsid w:val="00A171AB"/>
    <w:rsid w:val="00A2604B"/>
    <w:rsid w:val="00A30AF9"/>
    <w:rsid w:val="00A5462B"/>
    <w:rsid w:val="00A63CE9"/>
    <w:rsid w:val="00A74991"/>
    <w:rsid w:val="00A74A36"/>
    <w:rsid w:val="00A75411"/>
    <w:rsid w:val="00A965D2"/>
    <w:rsid w:val="00A97793"/>
    <w:rsid w:val="00AC17DC"/>
    <w:rsid w:val="00AE2555"/>
    <w:rsid w:val="00AF1A39"/>
    <w:rsid w:val="00AF75A5"/>
    <w:rsid w:val="00B11526"/>
    <w:rsid w:val="00B1714A"/>
    <w:rsid w:val="00B258FC"/>
    <w:rsid w:val="00B27E65"/>
    <w:rsid w:val="00B31348"/>
    <w:rsid w:val="00B40088"/>
    <w:rsid w:val="00B5173D"/>
    <w:rsid w:val="00B55EC7"/>
    <w:rsid w:val="00B565A7"/>
    <w:rsid w:val="00B754B5"/>
    <w:rsid w:val="00B80B9A"/>
    <w:rsid w:val="00B92581"/>
    <w:rsid w:val="00BA0144"/>
    <w:rsid w:val="00BB2303"/>
    <w:rsid w:val="00BD770A"/>
    <w:rsid w:val="00BF1256"/>
    <w:rsid w:val="00BF4A0D"/>
    <w:rsid w:val="00C00AFB"/>
    <w:rsid w:val="00C00B02"/>
    <w:rsid w:val="00C026B5"/>
    <w:rsid w:val="00C063DA"/>
    <w:rsid w:val="00C107E9"/>
    <w:rsid w:val="00C12D4A"/>
    <w:rsid w:val="00C2461B"/>
    <w:rsid w:val="00C2585E"/>
    <w:rsid w:val="00C26248"/>
    <w:rsid w:val="00C42280"/>
    <w:rsid w:val="00C473C5"/>
    <w:rsid w:val="00C61E36"/>
    <w:rsid w:val="00C633F9"/>
    <w:rsid w:val="00C649A4"/>
    <w:rsid w:val="00C67B39"/>
    <w:rsid w:val="00C713D1"/>
    <w:rsid w:val="00C7526C"/>
    <w:rsid w:val="00C77516"/>
    <w:rsid w:val="00C775D9"/>
    <w:rsid w:val="00C83E5E"/>
    <w:rsid w:val="00C875F8"/>
    <w:rsid w:val="00CA7414"/>
    <w:rsid w:val="00CB25CE"/>
    <w:rsid w:val="00CB5EBF"/>
    <w:rsid w:val="00CC28D3"/>
    <w:rsid w:val="00CC2D5C"/>
    <w:rsid w:val="00CC62B7"/>
    <w:rsid w:val="00CD157D"/>
    <w:rsid w:val="00CD4825"/>
    <w:rsid w:val="00CD5D97"/>
    <w:rsid w:val="00CE1999"/>
    <w:rsid w:val="00CE49CC"/>
    <w:rsid w:val="00CE7A89"/>
    <w:rsid w:val="00CF233F"/>
    <w:rsid w:val="00CF77DA"/>
    <w:rsid w:val="00D11896"/>
    <w:rsid w:val="00D126B6"/>
    <w:rsid w:val="00D16EBF"/>
    <w:rsid w:val="00D22463"/>
    <w:rsid w:val="00D33265"/>
    <w:rsid w:val="00D34637"/>
    <w:rsid w:val="00D4038F"/>
    <w:rsid w:val="00D41800"/>
    <w:rsid w:val="00D455EF"/>
    <w:rsid w:val="00D45D4E"/>
    <w:rsid w:val="00D6640E"/>
    <w:rsid w:val="00D82428"/>
    <w:rsid w:val="00D840AA"/>
    <w:rsid w:val="00DB3DEE"/>
    <w:rsid w:val="00DC132F"/>
    <w:rsid w:val="00DC13AD"/>
    <w:rsid w:val="00DC337A"/>
    <w:rsid w:val="00DC3B35"/>
    <w:rsid w:val="00DC795A"/>
    <w:rsid w:val="00DE4F53"/>
    <w:rsid w:val="00DF0979"/>
    <w:rsid w:val="00DF1839"/>
    <w:rsid w:val="00DF349C"/>
    <w:rsid w:val="00DF3E0E"/>
    <w:rsid w:val="00E03BE1"/>
    <w:rsid w:val="00E044F0"/>
    <w:rsid w:val="00E07077"/>
    <w:rsid w:val="00E21A44"/>
    <w:rsid w:val="00E225E4"/>
    <w:rsid w:val="00E40D42"/>
    <w:rsid w:val="00E42499"/>
    <w:rsid w:val="00E567BE"/>
    <w:rsid w:val="00E61F03"/>
    <w:rsid w:val="00E62256"/>
    <w:rsid w:val="00E64C04"/>
    <w:rsid w:val="00E70845"/>
    <w:rsid w:val="00E724B3"/>
    <w:rsid w:val="00E7500E"/>
    <w:rsid w:val="00E81BD8"/>
    <w:rsid w:val="00E84D65"/>
    <w:rsid w:val="00E90AEE"/>
    <w:rsid w:val="00E91EB8"/>
    <w:rsid w:val="00E97467"/>
    <w:rsid w:val="00EB4768"/>
    <w:rsid w:val="00EB4E0C"/>
    <w:rsid w:val="00EC08BC"/>
    <w:rsid w:val="00EC0E75"/>
    <w:rsid w:val="00ED760D"/>
    <w:rsid w:val="00ED7EC7"/>
    <w:rsid w:val="00EE1BD8"/>
    <w:rsid w:val="00EE61F1"/>
    <w:rsid w:val="00EE7035"/>
    <w:rsid w:val="00EE7FC4"/>
    <w:rsid w:val="00EF5AF2"/>
    <w:rsid w:val="00F0476E"/>
    <w:rsid w:val="00F22312"/>
    <w:rsid w:val="00F26FC3"/>
    <w:rsid w:val="00F341D2"/>
    <w:rsid w:val="00F3545B"/>
    <w:rsid w:val="00F42C96"/>
    <w:rsid w:val="00F5457D"/>
    <w:rsid w:val="00F55AF8"/>
    <w:rsid w:val="00F622B4"/>
    <w:rsid w:val="00F6275C"/>
    <w:rsid w:val="00F649C7"/>
    <w:rsid w:val="00F6525A"/>
    <w:rsid w:val="00F74C16"/>
    <w:rsid w:val="00F81CF4"/>
    <w:rsid w:val="00F8362A"/>
    <w:rsid w:val="00F83FA3"/>
    <w:rsid w:val="00F85043"/>
    <w:rsid w:val="00F923C7"/>
    <w:rsid w:val="00F92AFB"/>
    <w:rsid w:val="00F974D0"/>
    <w:rsid w:val="00F9777F"/>
    <w:rsid w:val="00FA10EC"/>
    <w:rsid w:val="00FA4F21"/>
    <w:rsid w:val="00FA70BF"/>
    <w:rsid w:val="00FD0BA8"/>
    <w:rsid w:val="00FD390F"/>
    <w:rsid w:val="00FD5E48"/>
    <w:rsid w:val="00FE12E5"/>
    <w:rsid w:val="00FE5FC0"/>
    <w:rsid w:val="00FE6D0A"/>
    <w:rsid w:val="00FE7315"/>
    <w:rsid w:val="00FF1BD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4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67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C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67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C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IInfo('indicator_20.5')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D253F7C43DCB9683491A103321DBE8C50FA9330CB4D1D5F77547A2A5OCw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AA1E-DB64-4A08-A694-372E9A66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17926</Words>
  <Characters>102179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Самченко</dc:creator>
  <cp:lastModifiedBy>Otdel Obzhy</cp:lastModifiedBy>
  <cp:revision>2</cp:revision>
  <cp:lastPrinted>2025-04-01T07:43:00Z</cp:lastPrinted>
  <dcterms:created xsi:type="dcterms:W3CDTF">2025-05-26T08:54:00Z</dcterms:created>
  <dcterms:modified xsi:type="dcterms:W3CDTF">2025-05-26T08:54:00Z</dcterms:modified>
</cp:coreProperties>
</file>