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8E2C64" w14:textId="339A2FC4" w:rsidR="00381118" w:rsidRPr="00DE395F" w:rsidRDefault="00D04A0F">
      <w:pPr>
        <w:pStyle w:val="1"/>
        <w:shd w:val="clear" w:color="auto" w:fill="auto"/>
        <w:rPr>
          <w:sz w:val="28"/>
          <w:szCs w:val="28"/>
        </w:rPr>
      </w:pPr>
      <w:r w:rsidRPr="00DE395F">
        <w:rPr>
          <w:sz w:val="28"/>
          <w:szCs w:val="28"/>
        </w:rPr>
        <w:t>Размер среднемесячной заработной платы</w:t>
      </w:r>
      <w:r w:rsidR="00DE395F">
        <w:rPr>
          <w:sz w:val="28"/>
          <w:szCs w:val="28"/>
        </w:rPr>
        <w:t xml:space="preserve"> директоров</w:t>
      </w:r>
      <w:r w:rsidRPr="00DE395F">
        <w:rPr>
          <w:sz w:val="28"/>
          <w:szCs w:val="28"/>
        </w:rPr>
        <w:t xml:space="preserve"> за 202</w:t>
      </w:r>
      <w:r w:rsidR="00AD3500" w:rsidRPr="00DE395F">
        <w:rPr>
          <w:sz w:val="28"/>
          <w:szCs w:val="28"/>
        </w:rPr>
        <w:t>4</w:t>
      </w:r>
      <w:r w:rsidRPr="00DE395F">
        <w:rPr>
          <w:sz w:val="28"/>
          <w:szCs w:val="28"/>
        </w:rPr>
        <w:t xml:space="preserve"> год</w:t>
      </w:r>
    </w:p>
    <w:tbl>
      <w:tblPr>
        <w:tblOverlap w:val="never"/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0"/>
        <w:gridCol w:w="3443"/>
        <w:gridCol w:w="1701"/>
        <w:gridCol w:w="1842"/>
        <w:gridCol w:w="1972"/>
      </w:tblGrid>
      <w:tr w:rsidR="00381118" w14:paraId="472A9BE5" w14:textId="77777777" w:rsidTr="00DE395F">
        <w:trPr>
          <w:trHeight w:hRule="exact" w:val="104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49AC41" w14:textId="62EEDAA1" w:rsidR="00381118" w:rsidRDefault="00AD3500" w:rsidP="00AD3500">
            <w:pPr>
              <w:pStyle w:val="a5"/>
              <w:shd w:val="clear" w:color="auto" w:fill="auto"/>
              <w:jc w:val="center"/>
            </w:pPr>
            <w:r>
              <w:t xml:space="preserve">№ </w:t>
            </w:r>
            <w:r w:rsidR="00D04A0F">
              <w:t>п/п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620EBB" w14:textId="77777777" w:rsidR="00381118" w:rsidRDefault="00D04A0F" w:rsidP="00AD3500">
            <w:pPr>
              <w:pStyle w:val="a5"/>
              <w:shd w:val="clear" w:color="auto" w:fill="auto"/>
              <w:jc w:val="center"/>
            </w:pPr>
            <w:r>
              <w:t>Наименование бюджетного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DC02F5" w14:textId="77777777" w:rsidR="00381118" w:rsidRDefault="00D04A0F" w:rsidP="00AD3500">
            <w:pPr>
              <w:pStyle w:val="a5"/>
              <w:shd w:val="clear" w:color="auto" w:fill="auto"/>
              <w:jc w:val="center"/>
            </w:pPr>
            <w:r>
              <w:t>Занимаемая должность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6A67D7" w14:textId="77777777" w:rsidR="00381118" w:rsidRDefault="00D04A0F" w:rsidP="00AD3500">
            <w:pPr>
              <w:pStyle w:val="a5"/>
              <w:shd w:val="clear" w:color="auto" w:fill="auto"/>
              <w:jc w:val="center"/>
            </w:pPr>
            <w:r>
              <w:t>Фамилия, имя и отчество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1E803D" w14:textId="77777777" w:rsidR="00381118" w:rsidRDefault="00D04A0F" w:rsidP="00AD3500">
            <w:pPr>
              <w:pStyle w:val="a5"/>
              <w:shd w:val="clear" w:color="auto" w:fill="auto"/>
              <w:jc w:val="center"/>
            </w:pPr>
            <w:r>
              <w:t>Среднемесячная заработная плата, рублей</w:t>
            </w:r>
          </w:p>
        </w:tc>
      </w:tr>
      <w:tr w:rsidR="00381118" w14:paraId="4E095800" w14:textId="77777777" w:rsidTr="00DE395F">
        <w:trPr>
          <w:trHeight w:hRule="exact" w:val="71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AB8412" w14:textId="77777777" w:rsidR="00381118" w:rsidRDefault="00D04A0F">
            <w:pPr>
              <w:pStyle w:val="a5"/>
              <w:shd w:val="clear" w:color="auto" w:fill="auto"/>
            </w:pPr>
            <w:r>
              <w:t>1</w:t>
            </w:r>
          </w:p>
        </w:tc>
        <w:tc>
          <w:tcPr>
            <w:tcW w:w="34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F6853F" w14:textId="77777777" w:rsidR="00381118" w:rsidRDefault="00D04A0F" w:rsidP="00AD3500">
            <w:pPr>
              <w:pStyle w:val="a5"/>
              <w:shd w:val="clear" w:color="auto" w:fill="auto"/>
            </w:pPr>
            <w:r>
              <w:t>Муниципальное бюджетное учреждение культуры «Межпоселенческая библиотека» Уярского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62B280" w14:textId="77777777" w:rsidR="00381118" w:rsidRDefault="00D04A0F">
            <w:pPr>
              <w:pStyle w:val="a5"/>
              <w:shd w:val="clear" w:color="auto" w:fill="auto"/>
            </w:pPr>
            <w:r>
              <w:t>Директор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66D900" w14:textId="77777777" w:rsidR="00381118" w:rsidRDefault="00D04A0F">
            <w:pPr>
              <w:pStyle w:val="a5"/>
              <w:shd w:val="clear" w:color="auto" w:fill="auto"/>
            </w:pPr>
            <w:r>
              <w:t>Рябченко Елена</w:t>
            </w:r>
          </w:p>
          <w:p w14:paraId="6F9FC28B" w14:textId="77777777" w:rsidR="00381118" w:rsidRDefault="00D04A0F">
            <w:pPr>
              <w:pStyle w:val="a5"/>
              <w:shd w:val="clear" w:color="auto" w:fill="auto"/>
            </w:pPr>
            <w:r>
              <w:t>Ивановна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F73DC3" w14:textId="3CF18EED" w:rsidR="00381118" w:rsidRDefault="00AD3500" w:rsidP="00AD3500">
            <w:pPr>
              <w:pStyle w:val="a5"/>
              <w:shd w:val="clear" w:color="auto" w:fill="auto"/>
              <w:jc w:val="center"/>
            </w:pPr>
            <w:r>
              <w:t>62116,52</w:t>
            </w:r>
          </w:p>
        </w:tc>
      </w:tr>
      <w:tr w:rsidR="00381118" w14:paraId="4795B457" w14:textId="77777777" w:rsidTr="00DE395F">
        <w:trPr>
          <w:trHeight w:hRule="exact" w:val="980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14:paraId="5781E2FF" w14:textId="77777777" w:rsidR="00381118" w:rsidRDefault="00381118"/>
        </w:tc>
        <w:tc>
          <w:tcPr>
            <w:tcW w:w="344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CEE392A" w14:textId="77777777" w:rsidR="00381118" w:rsidRDefault="00381118" w:rsidP="00AD3500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13C2A5" w14:textId="77777777" w:rsidR="00381118" w:rsidRDefault="00D04A0F">
            <w:pPr>
              <w:pStyle w:val="a5"/>
              <w:shd w:val="clear" w:color="auto" w:fill="auto"/>
            </w:pPr>
            <w:r>
              <w:t>Заместитель</w:t>
            </w:r>
          </w:p>
          <w:p w14:paraId="731F0B3B" w14:textId="77777777" w:rsidR="00381118" w:rsidRDefault="00D04A0F">
            <w:pPr>
              <w:pStyle w:val="a5"/>
              <w:shd w:val="clear" w:color="auto" w:fill="auto"/>
            </w:pPr>
            <w:r>
              <w:t>директора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FEC7BB" w14:textId="77777777" w:rsidR="00381118" w:rsidRDefault="00D04A0F">
            <w:pPr>
              <w:pStyle w:val="a5"/>
              <w:shd w:val="clear" w:color="auto" w:fill="auto"/>
            </w:pPr>
            <w:r>
              <w:t>Самченко</w:t>
            </w:r>
          </w:p>
          <w:p w14:paraId="3140F6A0" w14:textId="77777777" w:rsidR="00381118" w:rsidRDefault="00D04A0F">
            <w:pPr>
              <w:pStyle w:val="a5"/>
              <w:shd w:val="clear" w:color="auto" w:fill="auto"/>
            </w:pPr>
            <w:r>
              <w:t>Татьяна</w:t>
            </w:r>
          </w:p>
          <w:p w14:paraId="2442199D" w14:textId="77777777" w:rsidR="00381118" w:rsidRDefault="00D04A0F">
            <w:pPr>
              <w:pStyle w:val="a5"/>
              <w:shd w:val="clear" w:color="auto" w:fill="auto"/>
            </w:pPr>
            <w:r>
              <w:t>Владимировна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DD6C70" w14:textId="77B2628B" w:rsidR="00381118" w:rsidRDefault="00AD3500" w:rsidP="00AD3500">
            <w:pPr>
              <w:pStyle w:val="a5"/>
              <w:shd w:val="clear" w:color="auto" w:fill="auto"/>
              <w:jc w:val="center"/>
            </w:pPr>
            <w:r>
              <w:t>60553,66</w:t>
            </w:r>
          </w:p>
        </w:tc>
      </w:tr>
      <w:tr w:rsidR="00381118" w14:paraId="08AF4D9D" w14:textId="77777777" w:rsidTr="00AD3500">
        <w:trPr>
          <w:trHeight w:hRule="exact" w:val="12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345B86" w14:textId="77777777" w:rsidR="00381118" w:rsidRDefault="00D04A0F">
            <w:pPr>
              <w:pStyle w:val="a5"/>
              <w:shd w:val="clear" w:color="auto" w:fill="auto"/>
            </w:pPr>
            <w:r>
              <w:t>2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A80F6D" w14:textId="77777777" w:rsidR="00381118" w:rsidRDefault="00D04A0F" w:rsidP="00AD3500">
            <w:pPr>
              <w:pStyle w:val="a5"/>
              <w:shd w:val="clear" w:color="auto" w:fill="auto"/>
            </w:pPr>
            <w:r>
              <w:t>Муниципальное бюджетное учреждение культуры «Межпоселенческая клубная система» Уярского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64AA14" w14:textId="77777777" w:rsidR="00381118" w:rsidRDefault="00D04A0F">
            <w:pPr>
              <w:pStyle w:val="a5"/>
              <w:shd w:val="clear" w:color="auto" w:fill="auto"/>
            </w:pPr>
            <w:r>
              <w:t>Директор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DDA72C" w14:textId="77777777" w:rsidR="00381118" w:rsidRDefault="00D04A0F">
            <w:pPr>
              <w:pStyle w:val="a5"/>
              <w:shd w:val="clear" w:color="auto" w:fill="auto"/>
            </w:pPr>
            <w:r>
              <w:t>Ващенко</w:t>
            </w:r>
          </w:p>
          <w:p w14:paraId="0062F7AA" w14:textId="77777777" w:rsidR="00381118" w:rsidRDefault="00D04A0F">
            <w:pPr>
              <w:pStyle w:val="a5"/>
              <w:shd w:val="clear" w:color="auto" w:fill="auto"/>
            </w:pPr>
            <w:r>
              <w:t>Марина</w:t>
            </w:r>
          </w:p>
          <w:p w14:paraId="6FC3DC78" w14:textId="77777777" w:rsidR="00381118" w:rsidRDefault="00D04A0F">
            <w:pPr>
              <w:pStyle w:val="a5"/>
              <w:shd w:val="clear" w:color="auto" w:fill="auto"/>
            </w:pPr>
            <w:r>
              <w:t>Александровна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EDCBC6" w14:textId="01E77A6F" w:rsidR="00381118" w:rsidRDefault="00AD3500" w:rsidP="00AD3500">
            <w:pPr>
              <w:pStyle w:val="a5"/>
              <w:shd w:val="clear" w:color="auto" w:fill="auto"/>
              <w:jc w:val="center"/>
            </w:pPr>
            <w:r>
              <w:t>69827,43</w:t>
            </w:r>
          </w:p>
        </w:tc>
      </w:tr>
      <w:tr w:rsidR="00381118" w14:paraId="449A2876" w14:textId="77777777" w:rsidTr="00DE395F">
        <w:trPr>
          <w:trHeight w:hRule="exact" w:val="102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413BFA" w14:textId="77777777" w:rsidR="00381118" w:rsidRDefault="00D04A0F">
            <w:pPr>
              <w:pStyle w:val="a5"/>
              <w:shd w:val="clear" w:color="auto" w:fill="auto"/>
            </w:pPr>
            <w:r>
              <w:t>3</w:t>
            </w:r>
          </w:p>
        </w:tc>
        <w:tc>
          <w:tcPr>
            <w:tcW w:w="34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A6CBA7" w14:textId="77777777" w:rsidR="00381118" w:rsidRDefault="00D04A0F" w:rsidP="00AD3500">
            <w:pPr>
              <w:pStyle w:val="a5"/>
              <w:shd w:val="clear" w:color="auto" w:fill="auto"/>
            </w:pPr>
            <w:r>
              <w:t>Муниципальное бюджетное учреждение дополнительного образования «Уярская детская школа искусств»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DF735F" w14:textId="77777777" w:rsidR="00381118" w:rsidRDefault="00D04A0F">
            <w:pPr>
              <w:pStyle w:val="a5"/>
              <w:shd w:val="clear" w:color="auto" w:fill="auto"/>
            </w:pPr>
            <w:r>
              <w:t>Директор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59FC12" w14:textId="77777777" w:rsidR="00381118" w:rsidRDefault="00D04A0F">
            <w:pPr>
              <w:pStyle w:val="a5"/>
              <w:shd w:val="clear" w:color="auto" w:fill="auto"/>
            </w:pPr>
            <w:r>
              <w:t>Федоренко</w:t>
            </w:r>
          </w:p>
          <w:p w14:paraId="40282258" w14:textId="77777777" w:rsidR="00381118" w:rsidRDefault="00D04A0F">
            <w:pPr>
              <w:pStyle w:val="a5"/>
              <w:shd w:val="clear" w:color="auto" w:fill="auto"/>
            </w:pPr>
            <w:r>
              <w:t>Татьяна</w:t>
            </w:r>
          </w:p>
          <w:p w14:paraId="5EBA61B5" w14:textId="2AB0A7BE" w:rsidR="00381118" w:rsidRDefault="00D04A0F">
            <w:pPr>
              <w:pStyle w:val="a5"/>
              <w:shd w:val="clear" w:color="auto" w:fill="auto"/>
            </w:pPr>
            <w:r>
              <w:t>Гаррьевна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43517E" w14:textId="1428AC6A" w:rsidR="00381118" w:rsidRDefault="00AD3500" w:rsidP="00AD3500">
            <w:pPr>
              <w:pStyle w:val="a5"/>
              <w:shd w:val="clear" w:color="auto" w:fill="auto"/>
              <w:jc w:val="center"/>
            </w:pPr>
            <w:r>
              <w:t>62589,22</w:t>
            </w:r>
          </w:p>
        </w:tc>
      </w:tr>
      <w:tr w:rsidR="00381118" w14:paraId="3BD5832F" w14:textId="77777777" w:rsidTr="00AD3500">
        <w:trPr>
          <w:trHeight w:hRule="exact" w:val="707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14:paraId="196A4BC6" w14:textId="77777777" w:rsidR="00381118" w:rsidRDefault="00381118"/>
        </w:tc>
        <w:tc>
          <w:tcPr>
            <w:tcW w:w="344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DE99FC2" w14:textId="77777777" w:rsidR="00381118" w:rsidRDefault="00381118" w:rsidP="00AD3500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C02690" w14:textId="4B8972EA" w:rsidR="00381118" w:rsidRDefault="00DE395F">
            <w:pPr>
              <w:pStyle w:val="a5"/>
              <w:shd w:val="clear" w:color="auto" w:fill="auto"/>
            </w:pPr>
            <w:r>
              <w:t>Заведующий учебной частью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943749" w14:textId="77777777" w:rsidR="00381118" w:rsidRDefault="00D04A0F">
            <w:pPr>
              <w:pStyle w:val="a5"/>
              <w:shd w:val="clear" w:color="auto" w:fill="auto"/>
            </w:pPr>
            <w:r>
              <w:t>Валл Наталья</w:t>
            </w:r>
          </w:p>
          <w:p w14:paraId="43199E3F" w14:textId="77777777" w:rsidR="00381118" w:rsidRDefault="00D04A0F">
            <w:pPr>
              <w:pStyle w:val="a5"/>
              <w:shd w:val="clear" w:color="auto" w:fill="auto"/>
            </w:pPr>
            <w:r>
              <w:t>Владимировна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D8AF9A" w14:textId="62E76400" w:rsidR="00381118" w:rsidRDefault="00AD3500" w:rsidP="00AD3500">
            <w:pPr>
              <w:pStyle w:val="a5"/>
              <w:shd w:val="clear" w:color="auto" w:fill="auto"/>
              <w:jc w:val="center"/>
            </w:pPr>
            <w:r>
              <w:t>61752,21</w:t>
            </w:r>
          </w:p>
        </w:tc>
      </w:tr>
      <w:tr w:rsidR="00381118" w14:paraId="5C78145D" w14:textId="77777777" w:rsidTr="00AD3500">
        <w:trPr>
          <w:trHeight w:hRule="exact" w:val="10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166C8E" w14:textId="77777777" w:rsidR="00381118" w:rsidRDefault="00D04A0F">
            <w:pPr>
              <w:pStyle w:val="a5"/>
              <w:shd w:val="clear" w:color="auto" w:fill="auto"/>
            </w:pPr>
            <w:r>
              <w:t>4</w:t>
            </w:r>
          </w:p>
        </w:tc>
        <w:tc>
          <w:tcPr>
            <w:tcW w:w="34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4F4C31" w14:textId="77777777" w:rsidR="00381118" w:rsidRDefault="00D04A0F" w:rsidP="00AD3500">
            <w:pPr>
              <w:pStyle w:val="a5"/>
              <w:shd w:val="clear" w:color="auto" w:fill="auto"/>
            </w:pPr>
            <w:r>
              <w:t>Муниципальное бюджетное учреждение спортивная школа «Юность» Уярского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2ACE04" w14:textId="77777777" w:rsidR="00381118" w:rsidRDefault="00D04A0F">
            <w:pPr>
              <w:pStyle w:val="a5"/>
              <w:shd w:val="clear" w:color="auto" w:fill="auto"/>
            </w:pPr>
            <w:r>
              <w:t>Директор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2E3D9B" w14:textId="77777777" w:rsidR="00381118" w:rsidRDefault="00D04A0F">
            <w:pPr>
              <w:pStyle w:val="a5"/>
              <w:shd w:val="clear" w:color="auto" w:fill="auto"/>
            </w:pPr>
            <w:r>
              <w:t>Вайсброт</w:t>
            </w:r>
          </w:p>
          <w:p w14:paraId="2AFE2818" w14:textId="77777777" w:rsidR="00381118" w:rsidRDefault="00D04A0F">
            <w:pPr>
              <w:pStyle w:val="a5"/>
              <w:shd w:val="clear" w:color="auto" w:fill="auto"/>
            </w:pPr>
            <w:r>
              <w:t>Вероника</w:t>
            </w:r>
          </w:p>
          <w:p w14:paraId="7354F0D0" w14:textId="77777777" w:rsidR="00381118" w:rsidRDefault="00D04A0F">
            <w:pPr>
              <w:pStyle w:val="a5"/>
              <w:shd w:val="clear" w:color="auto" w:fill="auto"/>
            </w:pPr>
            <w:r>
              <w:t>Сергеевна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A76270" w14:textId="7168782C" w:rsidR="00381118" w:rsidRDefault="00AD3500" w:rsidP="00AD3500">
            <w:pPr>
              <w:pStyle w:val="a5"/>
              <w:shd w:val="clear" w:color="auto" w:fill="auto"/>
              <w:jc w:val="center"/>
            </w:pPr>
            <w:r>
              <w:t>75622,99</w:t>
            </w:r>
          </w:p>
        </w:tc>
      </w:tr>
      <w:tr w:rsidR="00AD3500" w14:paraId="2E1E8693" w14:textId="77777777" w:rsidTr="00DE395F">
        <w:trPr>
          <w:trHeight w:hRule="exact" w:val="995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14:paraId="401D5750" w14:textId="77777777" w:rsidR="00AD3500" w:rsidRDefault="00AD3500"/>
        </w:tc>
        <w:tc>
          <w:tcPr>
            <w:tcW w:w="344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0AB7499" w14:textId="77777777" w:rsidR="00AD3500" w:rsidRDefault="00AD3500" w:rsidP="00AD3500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A4F7F0" w14:textId="0FB4E9F2" w:rsidR="00AD3500" w:rsidRDefault="00AD3500">
            <w:pPr>
              <w:pStyle w:val="a5"/>
              <w:shd w:val="clear" w:color="auto" w:fill="auto"/>
            </w:pPr>
            <w:r>
              <w:t>Директор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C86A4F" w14:textId="7912F3E6" w:rsidR="00AD3500" w:rsidRDefault="00AD3500">
            <w:pPr>
              <w:pStyle w:val="a5"/>
              <w:shd w:val="clear" w:color="auto" w:fill="auto"/>
            </w:pPr>
            <w:r>
              <w:t>Кондратьева Марина Алексеевна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A3346A" w14:textId="6ED4BB88" w:rsidR="00AD3500" w:rsidRDefault="00AD3500" w:rsidP="00AD3500">
            <w:pPr>
              <w:pStyle w:val="a5"/>
              <w:shd w:val="clear" w:color="auto" w:fill="auto"/>
              <w:jc w:val="center"/>
            </w:pPr>
            <w:r>
              <w:t>71505,28</w:t>
            </w:r>
          </w:p>
        </w:tc>
      </w:tr>
      <w:tr w:rsidR="00381118" w14:paraId="6A2899B0" w14:textId="77777777" w:rsidTr="00DE395F">
        <w:trPr>
          <w:trHeight w:hRule="exact" w:val="1278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14:paraId="05B21E0A" w14:textId="77777777" w:rsidR="00381118" w:rsidRDefault="00381118"/>
        </w:tc>
        <w:tc>
          <w:tcPr>
            <w:tcW w:w="344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D37087A" w14:textId="77777777" w:rsidR="00381118" w:rsidRDefault="00381118" w:rsidP="00AD3500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4CF58D" w14:textId="77777777" w:rsidR="00381118" w:rsidRDefault="00D04A0F">
            <w:pPr>
              <w:pStyle w:val="a5"/>
              <w:shd w:val="clear" w:color="auto" w:fill="auto"/>
            </w:pPr>
            <w:r>
              <w:t>Заместитель директора по методической работе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751C22" w14:textId="77777777" w:rsidR="00381118" w:rsidRDefault="00D04A0F">
            <w:pPr>
              <w:pStyle w:val="a5"/>
              <w:shd w:val="clear" w:color="auto" w:fill="auto"/>
            </w:pPr>
            <w:r>
              <w:t>Ровенская</w:t>
            </w:r>
          </w:p>
          <w:p w14:paraId="19C50C23" w14:textId="77777777" w:rsidR="00381118" w:rsidRDefault="00D04A0F">
            <w:pPr>
              <w:pStyle w:val="a5"/>
              <w:shd w:val="clear" w:color="auto" w:fill="auto"/>
            </w:pPr>
            <w:r>
              <w:t>Наталья</w:t>
            </w:r>
          </w:p>
          <w:p w14:paraId="376F4EA4" w14:textId="77777777" w:rsidR="00381118" w:rsidRDefault="00D04A0F">
            <w:pPr>
              <w:pStyle w:val="a5"/>
              <w:shd w:val="clear" w:color="auto" w:fill="auto"/>
            </w:pPr>
            <w:r>
              <w:t>Владимировна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28BEB2" w14:textId="7AD16AF6" w:rsidR="00381118" w:rsidRDefault="00AD3500" w:rsidP="00AD3500">
            <w:pPr>
              <w:pStyle w:val="a5"/>
              <w:shd w:val="clear" w:color="auto" w:fill="auto"/>
              <w:jc w:val="center"/>
            </w:pPr>
            <w:r>
              <w:t>58743,82</w:t>
            </w:r>
          </w:p>
        </w:tc>
      </w:tr>
      <w:tr w:rsidR="00381118" w14:paraId="653AAC07" w14:textId="77777777" w:rsidTr="00AD3500">
        <w:trPr>
          <w:trHeight w:hRule="exact" w:val="98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9CEBC6" w14:textId="77777777" w:rsidR="00381118" w:rsidRDefault="00D04A0F">
            <w:pPr>
              <w:pStyle w:val="a5"/>
              <w:shd w:val="clear" w:color="auto" w:fill="auto"/>
            </w:pPr>
            <w: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0DE7EA" w14:textId="77777777" w:rsidR="00381118" w:rsidRDefault="00D04A0F" w:rsidP="00AD3500">
            <w:pPr>
              <w:pStyle w:val="a5"/>
              <w:shd w:val="clear" w:color="auto" w:fill="auto"/>
            </w:pPr>
            <w:r>
              <w:t>Муниципальное бюджетное учреждение "Молодежный центр "Искра" Уярского района"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86E5CF" w14:textId="77777777" w:rsidR="00381118" w:rsidRDefault="00D04A0F">
            <w:pPr>
              <w:pStyle w:val="a5"/>
              <w:shd w:val="clear" w:color="auto" w:fill="auto"/>
            </w:pPr>
            <w:r>
              <w:t>Директор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2AFBF6" w14:textId="77777777" w:rsidR="00381118" w:rsidRDefault="00D04A0F">
            <w:pPr>
              <w:pStyle w:val="a5"/>
              <w:shd w:val="clear" w:color="auto" w:fill="auto"/>
            </w:pPr>
            <w:r>
              <w:t>Наумова Анастасия Владимировна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10C3F6" w14:textId="697D9C3C" w:rsidR="00381118" w:rsidRDefault="00AD3500" w:rsidP="00AD3500">
            <w:pPr>
              <w:pStyle w:val="a5"/>
              <w:shd w:val="clear" w:color="auto" w:fill="auto"/>
              <w:jc w:val="center"/>
            </w:pPr>
            <w:r>
              <w:t>70514,93</w:t>
            </w:r>
          </w:p>
        </w:tc>
      </w:tr>
    </w:tbl>
    <w:p w14:paraId="16E66588" w14:textId="77777777" w:rsidR="00D04A0F" w:rsidRDefault="00D04A0F">
      <w:bookmarkStart w:id="0" w:name="_GoBack"/>
      <w:bookmarkEnd w:id="0"/>
    </w:p>
    <w:sectPr w:rsidR="00D04A0F" w:rsidSect="00AD3500">
      <w:pgSz w:w="11900" w:h="16840"/>
      <w:pgMar w:top="1134" w:right="851" w:bottom="1134" w:left="1701" w:header="708" w:footer="708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66BF92" w14:textId="77777777" w:rsidR="00AF69AE" w:rsidRDefault="00AF69AE">
      <w:r>
        <w:separator/>
      </w:r>
    </w:p>
  </w:endnote>
  <w:endnote w:type="continuationSeparator" w:id="0">
    <w:p w14:paraId="78244144" w14:textId="77777777" w:rsidR="00AF69AE" w:rsidRDefault="00AF6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776272" w14:textId="77777777" w:rsidR="00AF69AE" w:rsidRDefault="00AF69AE"/>
  </w:footnote>
  <w:footnote w:type="continuationSeparator" w:id="0">
    <w:p w14:paraId="4867BAC5" w14:textId="77777777" w:rsidR="00AF69AE" w:rsidRDefault="00AF69A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118"/>
    <w:rsid w:val="00381118"/>
    <w:rsid w:val="00AD3500"/>
    <w:rsid w:val="00AF69AE"/>
    <w:rsid w:val="00D04A0F"/>
    <w:rsid w:val="00DE3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38317"/>
  <w15:docId w15:val="{24A0EEDD-C1FA-4354-A484-379DDDEBF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500"/>
      <w:jc w:val="center"/>
    </w:pPr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Самченко</cp:lastModifiedBy>
  <cp:revision>3</cp:revision>
  <dcterms:created xsi:type="dcterms:W3CDTF">2025-02-10T12:42:00Z</dcterms:created>
  <dcterms:modified xsi:type="dcterms:W3CDTF">2025-02-11T04:07:00Z</dcterms:modified>
</cp:coreProperties>
</file>