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4D" w:rsidRPr="00FE1F31" w:rsidRDefault="003C4098" w:rsidP="00C05488">
      <w:pPr>
        <w:widowControl w:val="0"/>
        <w:tabs>
          <w:tab w:val="right" w:pos="4239"/>
        </w:tabs>
        <w:autoSpaceDE w:val="0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26670</wp:posOffset>
            </wp:positionV>
            <wp:extent cx="616585" cy="775970"/>
            <wp:effectExtent l="0" t="0" r="0" b="5080"/>
            <wp:wrapSquare wrapText="left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4D" w:rsidRPr="00FE1F31" w:rsidRDefault="0034034D" w:rsidP="00C05488">
      <w:pPr>
        <w:widowControl w:val="0"/>
        <w:autoSpaceDE w:val="0"/>
        <w:ind w:firstLine="540"/>
        <w:rPr>
          <w:b/>
          <w:sz w:val="28"/>
          <w:szCs w:val="28"/>
        </w:rPr>
      </w:pPr>
    </w:p>
    <w:p w:rsidR="0034034D" w:rsidRPr="00FE1F31" w:rsidRDefault="0034034D" w:rsidP="00C05488">
      <w:pPr>
        <w:widowControl w:val="0"/>
        <w:autoSpaceDE w:val="0"/>
        <w:jc w:val="both"/>
        <w:rPr>
          <w:b/>
          <w:sz w:val="28"/>
          <w:szCs w:val="28"/>
        </w:rPr>
      </w:pPr>
    </w:p>
    <w:p w:rsidR="00C05488" w:rsidRPr="00FE1F31" w:rsidRDefault="00C05488" w:rsidP="00C05488">
      <w:pPr>
        <w:suppressAutoHyphens w:val="0"/>
        <w:rPr>
          <w:sz w:val="28"/>
          <w:szCs w:val="28"/>
        </w:rPr>
      </w:pPr>
    </w:p>
    <w:p w:rsidR="00170E95" w:rsidRPr="00FE1F31" w:rsidRDefault="00170E95" w:rsidP="00C0548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E1F31">
        <w:rPr>
          <w:rFonts w:eastAsia="Calibri"/>
          <w:sz w:val="28"/>
          <w:szCs w:val="28"/>
          <w:lang w:eastAsia="en-US"/>
        </w:rPr>
        <w:t>АДМИНИСТРАЦИЯ УЯРСКОГО РАЙОНА</w:t>
      </w:r>
    </w:p>
    <w:p w:rsidR="00170E95" w:rsidRPr="00FE1F31" w:rsidRDefault="00170E95" w:rsidP="00C0548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E1F31">
        <w:rPr>
          <w:rFonts w:eastAsia="Calibri"/>
          <w:sz w:val="28"/>
          <w:szCs w:val="28"/>
          <w:lang w:eastAsia="en-US"/>
        </w:rPr>
        <w:t>КРАСНОЯРСКОГО КРАЯ</w:t>
      </w:r>
    </w:p>
    <w:p w:rsidR="00C05488" w:rsidRPr="00FE1F31" w:rsidRDefault="00C05488" w:rsidP="00C05488">
      <w:pPr>
        <w:tabs>
          <w:tab w:val="left" w:pos="708"/>
          <w:tab w:val="left" w:pos="1416"/>
          <w:tab w:val="left" w:pos="531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70E95" w:rsidRPr="00FE1F31" w:rsidRDefault="00170E95" w:rsidP="00C05488">
      <w:pPr>
        <w:tabs>
          <w:tab w:val="left" w:pos="708"/>
          <w:tab w:val="left" w:pos="1416"/>
          <w:tab w:val="left" w:pos="5310"/>
        </w:tabs>
        <w:suppressAutoHyphens w:val="0"/>
        <w:jc w:val="center"/>
        <w:rPr>
          <w:rFonts w:eastAsia="MS Mincho"/>
          <w:sz w:val="20"/>
          <w:szCs w:val="20"/>
          <w:lang w:eastAsia="ru-RU"/>
        </w:rPr>
      </w:pPr>
      <w:r w:rsidRPr="00FE1F31">
        <w:rPr>
          <w:b/>
          <w:sz w:val="44"/>
          <w:szCs w:val="44"/>
          <w:lang w:eastAsia="ru-RU"/>
        </w:rPr>
        <w:t>ПОСТАНОВЛЕНИЕ</w:t>
      </w:r>
    </w:p>
    <w:p w:rsidR="00170E95" w:rsidRPr="00FE1F31" w:rsidRDefault="00170E95" w:rsidP="00A22E6F">
      <w:pPr>
        <w:suppressAutoHyphens w:val="0"/>
        <w:rPr>
          <w:rFonts w:eastAsia="MS Mincho"/>
          <w:sz w:val="20"/>
          <w:szCs w:val="20"/>
          <w:lang w:eastAsia="ru-RU"/>
        </w:rPr>
      </w:pPr>
      <w:r w:rsidRPr="00FE1F31">
        <w:rPr>
          <w:rFonts w:eastAsia="MS Mincho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70E95" w:rsidRPr="00FE1F31" w:rsidRDefault="003C4098" w:rsidP="00A22E6F">
      <w:pPr>
        <w:suppressAutoHyphens w:val="0"/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sz w:val="28"/>
          <w:szCs w:val="28"/>
          <w:lang w:eastAsia="ru-RU"/>
        </w:rPr>
        <w:t>21.04.</w:t>
      </w:r>
      <w:r w:rsidR="00170E95" w:rsidRPr="00FE1F31">
        <w:rPr>
          <w:rFonts w:eastAsia="MS Mincho"/>
          <w:sz w:val="28"/>
          <w:szCs w:val="28"/>
          <w:lang w:eastAsia="ru-RU"/>
        </w:rPr>
        <w:t>20</w:t>
      </w:r>
      <w:r w:rsidR="00C05488" w:rsidRPr="00FE1F31">
        <w:rPr>
          <w:rFonts w:eastAsia="MS Mincho"/>
          <w:sz w:val="28"/>
          <w:szCs w:val="28"/>
          <w:lang w:eastAsia="ru-RU"/>
        </w:rPr>
        <w:t>25</w:t>
      </w:r>
      <w:r w:rsidR="00170E95" w:rsidRPr="00FE1F31">
        <w:rPr>
          <w:rFonts w:eastAsia="MS Mincho"/>
          <w:sz w:val="28"/>
          <w:szCs w:val="28"/>
          <w:lang w:eastAsia="ru-RU"/>
        </w:rPr>
        <w:t xml:space="preserve">                                          г. Уяр                                           №</w:t>
      </w:r>
      <w:r>
        <w:rPr>
          <w:rFonts w:eastAsia="MS Mincho"/>
          <w:sz w:val="28"/>
          <w:szCs w:val="28"/>
          <w:lang w:eastAsia="ru-RU"/>
        </w:rPr>
        <w:t>291</w:t>
      </w:r>
      <w:r w:rsidR="00170E95" w:rsidRPr="00FE1F31">
        <w:rPr>
          <w:rFonts w:eastAsia="MS Mincho"/>
          <w:sz w:val="28"/>
          <w:szCs w:val="28"/>
          <w:lang w:eastAsia="ru-RU"/>
        </w:rPr>
        <w:t>-</w:t>
      </w:r>
      <w:r w:rsidR="00356603" w:rsidRPr="00FE1F31">
        <w:rPr>
          <w:rFonts w:eastAsia="MS Mincho"/>
          <w:sz w:val="28"/>
          <w:szCs w:val="28"/>
          <w:lang w:eastAsia="ru-RU"/>
        </w:rPr>
        <w:t xml:space="preserve"> </w:t>
      </w:r>
      <w:r w:rsidR="00170E95" w:rsidRPr="00FE1F31">
        <w:rPr>
          <w:rFonts w:eastAsia="MS Mincho"/>
          <w:sz w:val="28"/>
          <w:szCs w:val="28"/>
          <w:lang w:eastAsia="ru-RU"/>
        </w:rPr>
        <w:t xml:space="preserve">п                                            </w:t>
      </w:r>
    </w:p>
    <w:p w:rsidR="00853B31" w:rsidRPr="00FE1F31" w:rsidRDefault="00170E95" w:rsidP="00B50B48">
      <w:pPr>
        <w:suppressAutoHyphens w:val="0"/>
        <w:spacing w:line="276" w:lineRule="auto"/>
        <w:rPr>
          <w:rFonts w:eastAsia="MS Mincho"/>
          <w:sz w:val="28"/>
          <w:szCs w:val="28"/>
          <w:lang w:eastAsia="ru-RU"/>
        </w:rPr>
      </w:pPr>
      <w:r w:rsidRPr="00FE1F31">
        <w:rPr>
          <w:rFonts w:eastAsia="MS Mincho"/>
          <w:sz w:val="28"/>
          <w:szCs w:val="28"/>
          <w:lang w:eastAsia="ru-RU"/>
        </w:rPr>
        <w:t xml:space="preserve">                               </w:t>
      </w:r>
      <w:r w:rsidR="00C05488" w:rsidRPr="00FE1F31">
        <w:rPr>
          <w:rFonts w:eastAsia="MS Mincho"/>
          <w:sz w:val="28"/>
          <w:szCs w:val="28"/>
          <w:lang w:eastAsia="ru-RU"/>
        </w:rPr>
        <w:t xml:space="preserve">                         </w:t>
      </w:r>
    </w:p>
    <w:p w:rsidR="00C05488" w:rsidRPr="00FE1F31" w:rsidRDefault="00793ABD" w:rsidP="00B50B48">
      <w:pPr>
        <w:widowControl w:val="0"/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О внесении изменений в постановление администрации Уярского района от 31.10.2013г. №1078-П «Об утверждении муниципальной программы «Содействие развитию местного самоуправления»»</w:t>
      </w:r>
    </w:p>
    <w:p w:rsidR="00793ABD" w:rsidRPr="00FE1F31" w:rsidRDefault="00793ABD" w:rsidP="00B50B48">
      <w:pPr>
        <w:widowControl w:val="0"/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:rsidR="00793ABD" w:rsidRPr="00FE1F31" w:rsidRDefault="00793ABD" w:rsidP="00B50B48">
      <w:pPr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Уярского района от 12.08.2013г. № 810-п «Об утверждении Порядка принятия решений о разработке муниципальных программ Уярского района, их формировании </w:t>
      </w:r>
      <w:r w:rsidRPr="00FE1F31">
        <w:rPr>
          <w:sz w:val="28"/>
          <w:szCs w:val="28"/>
        </w:rPr>
        <w:br/>
        <w:t>и реализации», руководствуясь статьями 21,44 Устава Уярского района, ПОСТАНОВЛЯЮ:</w:t>
      </w:r>
    </w:p>
    <w:p w:rsidR="00793ABD" w:rsidRPr="00FE1F31" w:rsidRDefault="00793ABD" w:rsidP="00B50B48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Внести в постановление администрации Уярского района от 31.10.2013г. №1078-П «Об утверждении муниципальной программы «Содействие развитию местного самоуправления»» (далее-постановление) следующие изменения:</w:t>
      </w:r>
    </w:p>
    <w:p w:rsidR="00962550" w:rsidRPr="00FE1F31" w:rsidRDefault="00793ABD" w:rsidP="00B50B48">
      <w:pPr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в приложение к постановлению:</w:t>
      </w:r>
    </w:p>
    <w:p w:rsidR="00793ABD" w:rsidRPr="00FE1F31" w:rsidRDefault="00793ABD" w:rsidP="00B50B48">
      <w:pPr>
        <w:numPr>
          <w:ilvl w:val="1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 xml:space="preserve">паспорт муниципальной программы Уярского района «Содействие развитию местного самоуправления», графу 2 табличной части «Ресурсное обеспечение Программы» изложить в следующей редакции: </w:t>
      </w:r>
    </w:p>
    <w:p w:rsidR="00FE1F31" w:rsidRPr="00FE1F31" w:rsidRDefault="00793ABD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color w:val="000000"/>
          <w:sz w:val="28"/>
          <w:szCs w:val="28"/>
        </w:rPr>
        <w:t>«</w:t>
      </w:r>
      <w:r w:rsidR="00FE1F31" w:rsidRPr="00FE1F31">
        <w:rPr>
          <w:sz w:val="28"/>
          <w:szCs w:val="28"/>
        </w:rPr>
        <w:t>Объем средств на реализацию Программы составит 640455,2 тыс. рублей за счет средств федерального, краевого и местного бюджетов,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2014 году - 18407,6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2015 году - 33377,0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2016 году - 35329,8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2017 году - 41338,5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2018 году – 40127,6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2019 году – 63789,6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2020 году – 49564,4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2021 году – 69708,8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2022 году – 55545,6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lastRenderedPageBreak/>
        <w:t>2023 году – 53583,6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2024 году – 63618,3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2025 году – 49667,2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2026 году – 33179,8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2027 году – 33217,4 тыс. рублей.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за счет средств федерального </w:t>
      </w:r>
      <w:r w:rsidRPr="00FE1F31">
        <w:rPr>
          <w:sz w:val="28"/>
          <w:szCs w:val="28"/>
        </w:rPr>
        <w:t>бюджета 14071,5 тыс</w:t>
      </w:r>
      <w:r w:rsidRPr="00FE1F31">
        <w:rPr>
          <w:color w:val="000000"/>
          <w:sz w:val="28"/>
          <w:szCs w:val="28"/>
        </w:rPr>
        <w:t>. рублей,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2014 году - 1544,4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2015 году - 2613,1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2016 году - 2476,0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2017 году - 665,7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2018 году – 865,0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2019 году – 1551,9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2020 году – 611,8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2021 году – 1079,4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2022 году – 704,7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2023 году – 447,4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2024 </w:t>
      </w:r>
      <w:r w:rsidRPr="00FE1F31">
        <w:rPr>
          <w:sz w:val="28"/>
          <w:szCs w:val="28"/>
        </w:rPr>
        <w:t>году – 777,4 тыс. рублей</w:t>
      </w:r>
      <w:r w:rsidRPr="00FE1F31">
        <w:rPr>
          <w:color w:val="000000"/>
          <w:sz w:val="28"/>
          <w:szCs w:val="28"/>
        </w:rPr>
        <w:t>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2025 году – 435,4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году – 150,2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году – 149,1 тыс. рублей.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за счет средств краевого </w:t>
      </w:r>
      <w:r w:rsidRPr="00FE1F31">
        <w:rPr>
          <w:sz w:val="28"/>
          <w:szCs w:val="28"/>
        </w:rPr>
        <w:t>бюджета 369671,8</w:t>
      </w:r>
      <w:r w:rsidRPr="00FE1F31">
        <w:rPr>
          <w:color w:val="000000"/>
          <w:sz w:val="28"/>
          <w:szCs w:val="28"/>
        </w:rPr>
        <w:t xml:space="preserve"> тыс. рублей,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2014 году -  7298,9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2015 году - 21516,0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2016 году - 23696,4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2017 году - 30839,9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2018 году – 28314,4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2019 году – 50390,8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2020 году – 32611,1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2021 году – 47931,0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2022 году – 34632,5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2023 году – 29874,2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2024 </w:t>
      </w:r>
      <w:r w:rsidRPr="00FE1F31">
        <w:rPr>
          <w:sz w:val="28"/>
          <w:szCs w:val="28"/>
        </w:rPr>
        <w:t>году – 33291,4 тыс. рублей</w:t>
      </w:r>
      <w:r w:rsidRPr="00FE1F31">
        <w:rPr>
          <w:color w:val="000000"/>
          <w:sz w:val="28"/>
          <w:szCs w:val="28"/>
        </w:rPr>
        <w:t>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2025 году – 19831,3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году – 4718,1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году – 4725,8 тыс. рублей.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за счет средств местного бюджета 256711,9 тыс. рублей,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2014 году - 9564,3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2015 году - 9247,9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lastRenderedPageBreak/>
        <w:t>2016 году - 9157,4 тыс. рублей;</w:t>
      </w:r>
      <w:r w:rsidRPr="00FE1F31">
        <w:rPr>
          <w:color w:val="000000"/>
          <w:sz w:val="28"/>
          <w:szCs w:val="28"/>
        </w:rPr>
        <w:tab/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2017 году - 9832,9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2018 году – 10948,2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2019 году – 11846,9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2020 году – 16341,5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2021 году – 20698,4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2022 году – 20208,4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2023 году – 23262,0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2024 году – </w:t>
      </w:r>
      <w:r w:rsidRPr="00FE1F31">
        <w:rPr>
          <w:sz w:val="28"/>
          <w:szCs w:val="28"/>
        </w:rPr>
        <w:t>29549,5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2025 году – 29400,5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sz w:val="28"/>
          <w:szCs w:val="28"/>
        </w:rPr>
        <w:t>2026 году – 28311,5 тыс</w:t>
      </w:r>
      <w:r w:rsidRPr="00FE1F31">
        <w:rPr>
          <w:color w:val="000000"/>
          <w:sz w:val="28"/>
          <w:szCs w:val="28"/>
        </w:rPr>
        <w:t>. рублей;</w:t>
      </w:r>
    </w:p>
    <w:p w:rsidR="00962550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году – 28342,5 тыс. рублей.</w:t>
      </w:r>
      <w:r w:rsidR="00793ABD" w:rsidRPr="00FE1F31">
        <w:rPr>
          <w:sz w:val="28"/>
          <w:szCs w:val="28"/>
        </w:rPr>
        <w:t>»</w:t>
      </w:r>
    </w:p>
    <w:p w:rsidR="00793ABD" w:rsidRPr="00FE1F31" w:rsidRDefault="00793ABD" w:rsidP="00B50B48">
      <w:pPr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1.2 раздел 9 муниципальной программы Уярского района «Содействие развитию местного самоуправления» изложить в следующей редакции:</w:t>
      </w:r>
    </w:p>
    <w:p w:rsidR="00962550" w:rsidRPr="00FE1F31" w:rsidRDefault="00793ABD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F31">
        <w:rPr>
          <w:rFonts w:ascii="Times New Roman" w:hAnsi="Times New Roman"/>
          <w:sz w:val="28"/>
          <w:szCs w:val="28"/>
        </w:rPr>
        <w:t>«</w:t>
      </w:r>
      <w:r w:rsidRPr="00FE1F31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Программы»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Объем средств на реализацию Программы составит 640455,2 тыс. рублей за счет средств федерального, краевого и местного бюджетов,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2014 году - 18407,6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2015 году - 33377,0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2016 году - 35329,8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2017 году - 41338,5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2018 году – 40127,6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2019 году – 63789,6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2020 году – 49564,4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2021 году – 69708,8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2022 году – 55545,6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2023 году – 53583,6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2024 году – 63618,3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2025 году – 49667,2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2026 году – 33179,8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2027 году – 33217,4 тыс. рублей.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за счет средств федерального </w:t>
      </w:r>
      <w:r w:rsidRPr="00FE1F31">
        <w:rPr>
          <w:sz w:val="28"/>
          <w:szCs w:val="28"/>
        </w:rPr>
        <w:t>бюджета 14071,5 тыс</w:t>
      </w:r>
      <w:r w:rsidRPr="00FE1F31">
        <w:rPr>
          <w:color w:val="000000"/>
          <w:sz w:val="28"/>
          <w:szCs w:val="28"/>
        </w:rPr>
        <w:t>. рублей,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2014 году - 1544,4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2015 году - 2613,1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2016 году - 2476,0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2017 году - 665,7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2018 году – 865,0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2019 году – 1551,9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lastRenderedPageBreak/>
        <w:t>2020 году – 611,8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2021 году – 1079,4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2022 году – 704,7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2023 году – 447,4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2024 </w:t>
      </w:r>
      <w:r w:rsidRPr="00FE1F31">
        <w:rPr>
          <w:sz w:val="28"/>
          <w:szCs w:val="28"/>
        </w:rPr>
        <w:t>году – 777,4 тыс. рублей</w:t>
      </w:r>
      <w:r w:rsidRPr="00FE1F31">
        <w:rPr>
          <w:color w:val="000000"/>
          <w:sz w:val="28"/>
          <w:szCs w:val="28"/>
        </w:rPr>
        <w:t>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2025 году – 435,4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году – 150,2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году – 149,1 тыс. рублей.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за счет средств краевого </w:t>
      </w:r>
      <w:r w:rsidRPr="00FE1F31">
        <w:rPr>
          <w:sz w:val="28"/>
          <w:szCs w:val="28"/>
        </w:rPr>
        <w:t>бюджета 369671,8</w:t>
      </w:r>
      <w:r w:rsidRPr="00FE1F31">
        <w:rPr>
          <w:color w:val="000000"/>
          <w:sz w:val="28"/>
          <w:szCs w:val="28"/>
        </w:rPr>
        <w:t xml:space="preserve"> тыс. рублей,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2014 году -  7298,9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2015 году - 21516,0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2016 году - 23696,4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2017 году - 30839,9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2018 году – 28314,4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2019 году – 50390,8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2020 году – 32611,1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2021 году – 47931,0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2022 году – 34632,5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2023 году – 29874,2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2024 </w:t>
      </w:r>
      <w:r w:rsidRPr="00FE1F31">
        <w:rPr>
          <w:sz w:val="28"/>
          <w:szCs w:val="28"/>
        </w:rPr>
        <w:t>году – 33291,4 тыс. рублей</w:t>
      </w:r>
      <w:r w:rsidRPr="00FE1F31">
        <w:rPr>
          <w:color w:val="000000"/>
          <w:sz w:val="28"/>
          <w:szCs w:val="28"/>
        </w:rPr>
        <w:t>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2025 году – 19831,3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году – 4718,1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году – 4725,8 тыс. рублей.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за счет средств местного бюджета 256711,9 тыс. рублей,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2014 году - 9564,3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2015 году - 9247,9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2016 году - 9157,4 тыс. рублей;</w:t>
      </w:r>
      <w:r w:rsidRPr="00FE1F31">
        <w:rPr>
          <w:color w:val="000000"/>
          <w:sz w:val="28"/>
          <w:szCs w:val="28"/>
        </w:rPr>
        <w:tab/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2017 году - 9832,9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2018 году – 10948,2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2019 году – 11846,9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2020 году – 16341,5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2021 году – 20698,4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2022 году – 20208,4 тыс. рублей;</w:t>
      </w:r>
    </w:p>
    <w:p w:rsidR="00FE1F31" w:rsidRPr="00FE1F31" w:rsidRDefault="00FE1F31" w:rsidP="00B50B48">
      <w:pPr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2023 году – 23262,0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2024 году – </w:t>
      </w:r>
      <w:r w:rsidRPr="00FE1F31">
        <w:rPr>
          <w:sz w:val="28"/>
          <w:szCs w:val="28"/>
        </w:rPr>
        <w:t>29549,5 тыс. рублей;</w:t>
      </w:r>
    </w:p>
    <w:p w:rsidR="00FE1F31" w:rsidRPr="00FE1F31" w:rsidRDefault="00FE1F31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2025 году – 29400,5 тыс. рублей;</w:t>
      </w:r>
    </w:p>
    <w:p w:rsidR="00FE1F31" w:rsidRPr="00FE1F31" w:rsidRDefault="00FE1F31" w:rsidP="00B50B48">
      <w:pPr>
        <w:spacing w:line="276" w:lineRule="auto"/>
        <w:rPr>
          <w:color w:val="000000"/>
          <w:sz w:val="28"/>
          <w:szCs w:val="28"/>
        </w:rPr>
      </w:pPr>
      <w:r w:rsidRPr="00FE1F31">
        <w:rPr>
          <w:sz w:val="28"/>
          <w:szCs w:val="28"/>
        </w:rPr>
        <w:t>2026 году – 28311,5 тыс</w:t>
      </w:r>
      <w:r w:rsidRPr="00FE1F31">
        <w:rPr>
          <w:color w:val="000000"/>
          <w:sz w:val="28"/>
          <w:szCs w:val="28"/>
        </w:rPr>
        <w:t>. рублей;</w:t>
      </w:r>
    </w:p>
    <w:p w:rsidR="00FE1F31" w:rsidRPr="00FE1F31" w:rsidRDefault="00FE1F31" w:rsidP="00B50B48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1F31">
        <w:rPr>
          <w:rFonts w:ascii="Times New Roman" w:hAnsi="Times New Roman"/>
          <w:color w:val="000000"/>
          <w:sz w:val="28"/>
          <w:szCs w:val="28"/>
        </w:rPr>
        <w:t>2027 году – 28342,5 тыс. рублей.</w:t>
      </w:r>
    </w:p>
    <w:p w:rsidR="0015329B" w:rsidRPr="00FE1F31" w:rsidRDefault="00793ABD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lastRenderedPageBreak/>
        <w:t>Ресурсное обеспечение и прогнозная оцен</w:t>
      </w:r>
      <w:r w:rsidR="00962550" w:rsidRPr="00FE1F31">
        <w:rPr>
          <w:rFonts w:ascii="Times New Roman" w:hAnsi="Times New Roman"/>
          <w:sz w:val="28"/>
          <w:szCs w:val="28"/>
        </w:rPr>
        <w:t>ка расходов на реализацию целей</w:t>
      </w:r>
      <w:r w:rsidR="00FE1F31" w:rsidRPr="00FE1F31">
        <w:rPr>
          <w:rFonts w:ascii="Times New Roman" w:hAnsi="Times New Roman"/>
          <w:sz w:val="28"/>
          <w:szCs w:val="28"/>
        </w:rPr>
        <w:t xml:space="preserve"> </w:t>
      </w:r>
      <w:r w:rsidRPr="00FE1F31">
        <w:rPr>
          <w:rFonts w:ascii="Times New Roman" w:hAnsi="Times New Roman"/>
          <w:sz w:val="28"/>
          <w:szCs w:val="28"/>
        </w:rPr>
        <w:t>Программы с учетом источников финансирования, в том числе</w:t>
      </w:r>
      <w:r w:rsidR="00962550" w:rsidRPr="00FE1F31">
        <w:rPr>
          <w:rFonts w:ascii="Times New Roman" w:hAnsi="Times New Roman"/>
          <w:sz w:val="28"/>
          <w:szCs w:val="28"/>
        </w:rPr>
        <w:t xml:space="preserve"> по уровням</w:t>
      </w:r>
      <w:r w:rsidR="00FE1F31" w:rsidRPr="00FE1F31">
        <w:rPr>
          <w:rFonts w:ascii="Times New Roman" w:hAnsi="Times New Roman"/>
          <w:sz w:val="28"/>
          <w:szCs w:val="28"/>
        </w:rPr>
        <w:t xml:space="preserve"> </w:t>
      </w:r>
      <w:r w:rsidRPr="00FE1F31">
        <w:rPr>
          <w:rFonts w:ascii="Times New Roman" w:hAnsi="Times New Roman"/>
          <w:sz w:val="28"/>
          <w:szCs w:val="28"/>
        </w:rPr>
        <w:t>бюджетной системы, представлено в приложении № 2 к Программе.»</w:t>
      </w:r>
    </w:p>
    <w:p w:rsidR="0015329B" w:rsidRPr="00FE1F31" w:rsidRDefault="00793ABD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1.3 Приложение № 1 к муниципальной программе Уярского района «Содействие развитию местного самоуправления» изложить в редакции согласно приложения № 1 к настоящему постановлению.</w:t>
      </w:r>
    </w:p>
    <w:p w:rsidR="0015329B" w:rsidRPr="00FE1F31" w:rsidRDefault="00793ABD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1.4 Приложение № 2 к муниципальной программе Уярского района «Содействие развитию местного самоуправления» изложить в редакции согласно приложения № 2 к настоящему постановлению.</w:t>
      </w:r>
    </w:p>
    <w:p w:rsidR="009315D4" w:rsidRPr="00FE1F31" w:rsidRDefault="00793ABD" w:rsidP="00B50B4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E1F31">
        <w:rPr>
          <w:sz w:val="28"/>
          <w:szCs w:val="28"/>
        </w:rPr>
        <w:t xml:space="preserve">1.5 паспорт подпрограммы 1 </w:t>
      </w:r>
      <w:r w:rsidRPr="00FE1F31">
        <w:rPr>
          <w:color w:val="000000"/>
          <w:sz w:val="28"/>
          <w:szCs w:val="28"/>
        </w:rPr>
        <w:t xml:space="preserve">«Повышение эффективности деятельности органов местного самоуправления» </w:t>
      </w:r>
      <w:r w:rsidRPr="00FE1F31">
        <w:rPr>
          <w:sz w:val="28"/>
          <w:szCs w:val="28"/>
        </w:rPr>
        <w:t>муниципальной программы Уярского района «Содействие развитию местного самоуправления», графу 2 табличной части «Ресурсное обеспечение Подпрограммы» изложить в следующей редакции: «</w:t>
      </w:r>
      <w:r w:rsidR="009315D4" w:rsidRPr="00FE1F31">
        <w:rPr>
          <w:color w:val="000000"/>
          <w:sz w:val="28"/>
          <w:szCs w:val="28"/>
        </w:rPr>
        <w:t xml:space="preserve">Объем бюджетных ассигнований на реализацию Подпрограммы составит </w:t>
      </w:r>
      <w:r w:rsidR="00833978" w:rsidRPr="00FE1F31">
        <w:rPr>
          <w:color w:val="000000"/>
          <w:sz w:val="28"/>
          <w:szCs w:val="28"/>
        </w:rPr>
        <w:t>49778,8</w:t>
      </w:r>
      <w:r w:rsidR="009315D4" w:rsidRPr="00FE1F31">
        <w:rPr>
          <w:color w:val="000000"/>
          <w:sz w:val="28"/>
          <w:szCs w:val="28"/>
        </w:rPr>
        <w:t xml:space="preserve"> тыс. рублей за счет средств краевого и местного бюджетов, в том числе по годам: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 xml:space="preserve">2025 год – </w:t>
      </w:r>
      <w:r w:rsidR="00833978" w:rsidRPr="00FE1F31">
        <w:rPr>
          <w:color w:val="000000"/>
          <w:sz w:val="28"/>
          <w:szCs w:val="28"/>
        </w:rPr>
        <w:t>24396,2</w:t>
      </w:r>
      <w:r w:rsidRPr="00FE1F31">
        <w:rPr>
          <w:color w:val="000000"/>
          <w:sz w:val="28"/>
          <w:szCs w:val="28"/>
        </w:rPr>
        <w:t xml:space="preserve"> тыс. рублей;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 – 12697,3 тыс. рублей;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 – 12685,3 тыс. рублей.</w:t>
      </w:r>
    </w:p>
    <w:p w:rsidR="009315D4" w:rsidRPr="00FE1F31" w:rsidRDefault="00833978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23576,1</w:t>
      </w:r>
      <w:r w:rsidR="009315D4" w:rsidRPr="00FE1F31">
        <w:rPr>
          <w:color w:val="000000"/>
          <w:sz w:val="28"/>
          <w:szCs w:val="28"/>
        </w:rPr>
        <w:t xml:space="preserve"> тыс. рублей за счет средств краевого бюджета, в том числе по годам: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</w:t>
      </w:r>
      <w:r w:rsidR="00833978" w:rsidRPr="00FE1F31">
        <w:rPr>
          <w:color w:val="000000"/>
          <w:sz w:val="28"/>
          <w:szCs w:val="28"/>
        </w:rPr>
        <w:t>5 год – 15273,3</w:t>
      </w:r>
      <w:r w:rsidRPr="00FE1F31">
        <w:rPr>
          <w:color w:val="000000"/>
          <w:sz w:val="28"/>
          <w:szCs w:val="28"/>
        </w:rPr>
        <w:t xml:space="preserve"> тыс. рублей;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 – 4151,4 тыс. рублей.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 – 4151,4 тыс. рублей.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26202,7 тыс. рублей за счет средств местного бюджета, в том числе по годам: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2025 год – 9122,9 тыс. рублей;</w:t>
      </w:r>
    </w:p>
    <w:p w:rsidR="009315D4" w:rsidRPr="00FE1F31" w:rsidRDefault="009315D4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 – 8545,9 тыс. рублей;</w:t>
      </w:r>
    </w:p>
    <w:p w:rsidR="005A314C" w:rsidRPr="00FE1F31" w:rsidRDefault="009315D4" w:rsidP="00B50B48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E1F31">
        <w:rPr>
          <w:rFonts w:ascii="Times New Roman" w:hAnsi="Times New Roman"/>
          <w:color w:val="000000"/>
          <w:sz w:val="28"/>
          <w:szCs w:val="28"/>
        </w:rPr>
        <w:t>2027 год – 8533,9 тыс. рублей.</w:t>
      </w:r>
      <w:r w:rsidR="00793ABD" w:rsidRPr="00FE1F31">
        <w:rPr>
          <w:rFonts w:ascii="Times New Roman" w:hAnsi="Times New Roman"/>
          <w:b/>
          <w:sz w:val="28"/>
          <w:szCs w:val="28"/>
        </w:rPr>
        <w:t>»</w:t>
      </w:r>
    </w:p>
    <w:p w:rsidR="00FE1F31" w:rsidRPr="00FE1F31" w:rsidRDefault="00793ABD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 xml:space="preserve">1.6 в подпрограмме 1 </w:t>
      </w:r>
      <w:r w:rsidRPr="00FE1F31">
        <w:rPr>
          <w:rFonts w:ascii="Times New Roman" w:hAnsi="Times New Roman"/>
          <w:color w:val="000000"/>
          <w:sz w:val="28"/>
          <w:szCs w:val="28"/>
        </w:rPr>
        <w:t xml:space="preserve">«Повышение эффективности деятельности органов местного самоуправления»  </w:t>
      </w:r>
      <w:r w:rsidRPr="00FE1F31">
        <w:rPr>
          <w:rFonts w:ascii="Times New Roman" w:hAnsi="Times New Roman"/>
          <w:sz w:val="28"/>
          <w:szCs w:val="28"/>
        </w:rPr>
        <w:t>муниципальной программы Уярского района «Содействие развитию местного самоуправления» Приложение № 2 изложить в редакции согласно приложения № 3 к настоящему постановлению.</w:t>
      </w:r>
    </w:p>
    <w:p w:rsidR="00FE1F31" w:rsidRPr="00FE1F31" w:rsidRDefault="00FE1F31" w:rsidP="00B50B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E1F31">
        <w:rPr>
          <w:sz w:val="28"/>
          <w:szCs w:val="28"/>
        </w:rPr>
        <w:t xml:space="preserve">1.7 паспорт подпрограммы 2 </w:t>
      </w:r>
      <w:r w:rsidRPr="00FE1F31">
        <w:rPr>
          <w:color w:val="000000"/>
          <w:sz w:val="28"/>
          <w:szCs w:val="28"/>
        </w:rPr>
        <w:t xml:space="preserve">«Организация управления муниципальным имуществом» </w:t>
      </w:r>
      <w:r w:rsidRPr="00FE1F31">
        <w:rPr>
          <w:sz w:val="28"/>
          <w:szCs w:val="28"/>
        </w:rPr>
        <w:t>муниципальной программы Уярского района «Содействие развитию местного самоуправления», графу 2 табличной части «Ресурсное обеспечение Подпрограммы» изложить в следующей редакции: «Объем бюджетных ассигнований на реализацию Подпрограммы составит 38188,1 тыс. рублей за счет средств краевого и местного бюджета, в том числе по годам:</w:t>
      </w:r>
    </w:p>
    <w:p w:rsidR="00FE1F31" w:rsidRPr="00FE1F31" w:rsidRDefault="00FE1F31" w:rsidP="00B50B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2025 год – 14090,5 тыс. рублей;</w:t>
      </w:r>
    </w:p>
    <w:p w:rsidR="00FE1F31" w:rsidRPr="00FE1F31" w:rsidRDefault="00FE1F31" w:rsidP="00B50B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lastRenderedPageBreak/>
        <w:t>2026 год – 12052,3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2027 год – 12045,3 тыс. рублей.</w:t>
      </w:r>
    </w:p>
    <w:p w:rsidR="00FE1F31" w:rsidRPr="00FE1F31" w:rsidRDefault="00FE1F31" w:rsidP="00B50B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35786,1 тыс. рублей за счет средств местного бюджета,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2025 год – 11688,5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2026 год – 12052,3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2027 год -  12045,3 тыс. рублей;</w:t>
      </w:r>
    </w:p>
    <w:p w:rsidR="00FE1F31" w:rsidRPr="00FE1F31" w:rsidRDefault="00FE1F31" w:rsidP="00B50B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2142,0 рублей за счет средств краевого бюджета, в том числе по годам: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2025 год – 2402,0 тыс. рублей;</w:t>
      </w:r>
    </w:p>
    <w:p w:rsidR="00FE1F31" w:rsidRPr="00FE1F31" w:rsidRDefault="00FE1F31" w:rsidP="00B50B48">
      <w:pPr>
        <w:spacing w:line="276" w:lineRule="auto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2026 год – 0,0 тыс. рублей;</w:t>
      </w:r>
    </w:p>
    <w:p w:rsidR="00FE1F31" w:rsidRPr="00FE1F31" w:rsidRDefault="00FE1F31" w:rsidP="00B50B48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2027 год -  0,0 тыс. рублей;</w:t>
      </w:r>
      <w:r w:rsidRPr="00FE1F31">
        <w:rPr>
          <w:rFonts w:ascii="Times New Roman" w:hAnsi="Times New Roman"/>
          <w:b/>
          <w:sz w:val="28"/>
          <w:szCs w:val="28"/>
        </w:rPr>
        <w:t>»</w:t>
      </w:r>
    </w:p>
    <w:p w:rsidR="00FE1F31" w:rsidRPr="00FE1F31" w:rsidRDefault="00FE1F31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 xml:space="preserve">1.8 в подпрограмме 2 </w:t>
      </w:r>
      <w:r w:rsidRPr="00FE1F31">
        <w:rPr>
          <w:rFonts w:ascii="Times New Roman" w:hAnsi="Times New Roman"/>
          <w:color w:val="000000"/>
          <w:sz w:val="28"/>
          <w:szCs w:val="28"/>
        </w:rPr>
        <w:t xml:space="preserve">«Организация управления муниципальным имуществом» </w:t>
      </w:r>
      <w:r w:rsidRPr="00FE1F31">
        <w:rPr>
          <w:rFonts w:ascii="Times New Roman" w:hAnsi="Times New Roman"/>
          <w:sz w:val="28"/>
          <w:szCs w:val="28"/>
        </w:rPr>
        <w:t>муниципальной программы Уярского района «Содействие развитию местного самоуправления» Приложение № 2 изложить в редакции согласно приложения № 4 к настоящему постановлению.</w:t>
      </w:r>
    </w:p>
    <w:p w:rsidR="00C13892" w:rsidRPr="00FE1F31" w:rsidRDefault="00FE1F31" w:rsidP="00B50B48">
      <w:pPr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1.9</w:t>
      </w:r>
      <w:r w:rsidR="00793ABD" w:rsidRPr="00FE1F31">
        <w:rPr>
          <w:sz w:val="28"/>
          <w:szCs w:val="28"/>
        </w:rPr>
        <w:t xml:space="preserve"> паспорт подпрограммы </w:t>
      </w:r>
      <w:r w:rsidR="00C13892" w:rsidRPr="00FE1F31">
        <w:rPr>
          <w:sz w:val="28"/>
          <w:szCs w:val="28"/>
        </w:rPr>
        <w:t>4 «Поддержка и развитие субъектов малого и среднего предпринимательства»</w:t>
      </w:r>
      <w:r w:rsidR="00793ABD" w:rsidRPr="00FE1F31">
        <w:rPr>
          <w:color w:val="000000"/>
          <w:sz w:val="28"/>
          <w:szCs w:val="28"/>
        </w:rPr>
        <w:t xml:space="preserve"> </w:t>
      </w:r>
      <w:r w:rsidR="00793ABD" w:rsidRPr="00FE1F31">
        <w:rPr>
          <w:sz w:val="28"/>
          <w:szCs w:val="28"/>
        </w:rPr>
        <w:t>муниципальной программы Уярского района «Содействие развитию местного самоуправления», графу 2 табличной части «Ресурсное обеспечение Подпрограммы» изложить в следующей редакции: «</w:t>
      </w:r>
      <w:r w:rsidR="00C13892" w:rsidRPr="00FE1F31">
        <w:rPr>
          <w:sz w:val="28"/>
          <w:szCs w:val="28"/>
        </w:rPr>
        <w:t>Объем бюджетных ассигнований на реализацию Подпрограммы составит 1131,0 тыс.  рублей, в том числе по годам:</w:t>
      </w:r>
    </w:p>
    <w:p w:rsidR="00C13892" w:rsidRPr="00FE1F31" w:rsidRDefault="00C13892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2025 год – 931,0 тыс. рублей;</w:t>
      </w:r>
    </w:p>
    <w:p w:rsidR="00C13892" w:rsidRPr="00FE1F31" w:rsidRDefault="00C13892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2026 год – 200,0 тыс. рублей;</w:t>
      </w:r>
    </w:p>
    <w:p w:rsidR="00C13892" w:rsidRPr="00FE1F31" w:rsidRDefault="00C13892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2027 год – 200,0 тыс. рублей, из них</w:t>
      </w:r>
    </w:p>
    <w:p w:rsidR="00C13892" w:rsidRPr="00FE1F31" w:rsidRDefault="00C13892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731,0 тыс. рублей за счет средств краевого бюджета, в том числе по годам:</w:t>
      </w:r>
    </w:p>
    <w:p w:rsidR="00C13892" w:rsidRPr="00FE1F31" w:rsidRDefault="00C13892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2025 год – 731,0 тыс. рублей;</w:t>
      </w:r>
    </w:p>
    <w:p w:rsidR="00C13892" w:rsidRPr="00FE1F31" w:rsidRDefault="00C13892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2026 год – 0,0 тыс. рублей.</w:t>
      </w:r>
    </w:p>
    <w:p w:rsidR="00C13892" w:rsidRPr="00FE1F31" w:rsidRDefault="00C13892" w:rsidP="00B50B4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E1F31">
        <w:rPr>
          <w:color w:val="000000"/>
          <w:sz w:val="28"/>
          <w:szCs w:val="28"/>
        </w:rPr>
        <w:t>2027 год – 0,0 тыс. рублей.</w:t>
      </w:r>
    </w:p>
    <w:p w:rsidR="00C13892" w:rsidRPr="00FE1F31" w:rsidRDefault="00C13892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600,0 тыс. рублей за счет средств местного бюджета, в том числе по годам:</w:t>
      </w:r>
    </w:p>
    <w:p w:rsidR="00C13892" w:rsidRPr="00FE1F31" w:rsidRDefault="00C13892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2025 год – 200,0 тыс. рублей;</w:t>
      </w:r>
    </w:p>
    <w:p w:rsidR="00C13892" w:rsidRPr="00FE1F31" w:rsidRDefault="00C13892" w:rsidP="00B50B48">
      <w:pPr>
        <w:spacing w:line="276" w:lineRule="auto"/>
        <w:rPr>
          <w:sz w:val="28"/>
          <w:szCs w:val="28"/>
        </w:rPr>
      </w:pPr>
      <w:r w:rsidRPr="00FE1F31">
        <w:rPr>
          <w:sz w:val="28"/>
          <w:szCs w:val="28"/>
        </w:rPr>
        <w:t>2026 год – 200,0 тыс. рублей;</w:t>
      </w:r>
    </w:p>
    <w:p w:rsidR="005A314C" w:rsidRPr="00FE1F31" w:rsidRDefault="00C13892" w:rsidP="00B50B48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2027 год – 200,0 тыс. рублей;</w:t>
      </w:r>
      <w:r w:rsidR="00793ABD" w:rsidRPr="00FE1F31">
        <w:rPr>
          <w:rFonts w:ascii="Times New Roman" w:hAnsi="Times New Roman"/>
          <w:b/>
          <w:sz w:val="28"/>
          <w:szCs w:val="28"/>
        </w:rPr>
        <w:t>»</w:t>
      </w:r>
    </w:p>
    <w:p w:rsidR="005A314C" w:rsidRPr="00FE1F31" w:rsidRDefault="00793ABD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1.</w:t>
      </w:r>
      <w:r w:rsidR="00FE1F31" w:rsidRPr="00FE1F31">
        <w:rPr>
          <w:rFonts w:ascii="Times New Roman" w:hAnsi="Times New Roman"/>
          <w:sz w:val="28"/>
          <w:szCs w:val="28"/>
        </w:rPr>
        <w:t>10</w:t>
      </w:r>
      <w:r w:rsidRPr="00FE1F31">
        <w:rPr>
          <w:rFonts w:ascii="Times New Roman" w:hAnsi="Times New Roman"/>
          <w:sz w:val="28"/>
          <w:szCs w:val="28"/>
        </w:rPr>
        <w:t xml:space="preserve"> в подпрограмме </w:t>
      </w:r>
      <w:r w:rsidR="00C13892" w:rsidRPr="00FE1F31">
        <w:rPr>
          <w:rFonts w:ascii="Times New Roman" w:hAnsi="Times New Roman"/>
          <w:sz w:val="28"/>
          <w:szCs w:val="28"/>
        </w:rPr>
        <w:t>4 «Поддержка и развитие субъектов малого и среднего предпринимательства»</w:t>
      </w:r>
      <w:r w:rsidR="00C13892" w:rsidRPr="00FE1F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F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F31">
        <w:rPr>
          <w:rFonts w:ascii="Times New Roman" w:hAnsi="Times New Roman"/>
          <w:sz w:val="28"/>
          <w:szCs w:val="28"/>
        </w:rPr>
        <w:t xml:space="preserve">муниципальной программы Уярского района «Содействие развитию местного самоуправления» Приложение № 2 изложить в редакции согласно приложения № </w:t>
      </w:r>
      <w:r w:rsidR="00FE1F31" w:rsidRPr="00FE1F31">
        <w:rPr>
          <w:rFonts w:ascii="Times New Roman" w:hAnsi="Times New Roman"/>
          <w:sz w:val="28"/>
          <w:szCs w:val="28"/>
        </w:rPr>
        <w:t>5</w:t>
      </w:r>
      <w:r w:rsidRPr="00FE1F3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A314C" w:rsidRPr="00FE1F31" w:rsidRDefault="00793ABD" w:rsidP="00B50B48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1F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Pr="00FE1F31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заместителя главы Уярского района по финансово - экономическим вопросам - руководителя финансового управления администрации Уярского района.</w:t>
      </w:r>
    </w:p>
    <w:p w:rsidR="005A314C" w:rsidRPr="00FE1F31" w:rsidRDefault="005A314C" w:rsidP="00B50B48">
      <w:pPr>
        <w:pStyle w:val="a5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lastRenderedPageBreak/>
        <w:t>3.</w:t>
      </w:r>
      <w:r w:rsidR="00793ABD" w:rsidRPr="00FE1F31">
        <w:rPr>
          <w:rFonts w:ascii="Times New Roman" w:hAnsi="Times New Roman"/>
          <w:sz w:val="28"/>
          <w:szCs w:val="28"/>
        </w:rPr>
        <w:t>Главному специалисту организационно-правового отдела, разместить Постановление на официальном сайте муниципального образования Уярский район в сети Интернет </w:t>
      </w:r>
      <w:r w:rsidR="00962550" w:rsidRPr="00FE1F31">
        <w:rPr>
          <w:rFonts w:ascii="Times New Roman" w:hAnsi="Times New Roman"/>
        </w:rPr>
        <w:t xml:space="preserve"> </w:t>
      </w:r>
      <w:hyperlink r:id="rId10" w:history="1">
        <w:r w:rsidRPr="00FE1F31">
          <w:rPr>
            <w:rStyle w:val="a3"/>
            <w:rFonts w:ascii="Times New Roman" w:hAnsi="Times New Roman"/>
            <w:sz w:val="28"/>
            <w:szCs w:val="28"/>
          </w:rPr>
          <w:t>https://admuyarsky.gosuslugi.ru/</w:t>
        </w:r>
      </w:hyperlink>
    </w:p>
    <w:p w:rsidR="00793ABD" w:rsidRPr="00FE1F31" w:rsidRDefault="00793ABD" w:rsidP="00B50B48">
      <w:pPr>
        <w:pStyle w:val="a5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F31">
        <w:rPr>
          <w:rFonts w:ascii="Times New Roman" w:hAnsi="Times New Roman"/>
          <w:color w:val="000000"/>
          <w:sz w:val="28"/>
          <w:szCs w:val="28"/>
          <w:lang w:eastAsia="ru-RU"/>
        </w:rPr>
        <w:t>4. Постановление вступает в силу со дня, следующего за днем его официального опубликования.</w:t>
      </w:r>
    </w:p>
    <w:p w:rsidR="00793ABD" w:rsidRDefault="00793ABD" w:rsidP="00B50B48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93ABD" w:rsidRPr="00791386" w:rsidRDefault="00793ABD" w:rsidP="0015329B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93ABD" w:rsidRPr="00791386" w:rsidRDefault="00793ABD" w:rsidP="0015329B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93ABD" w:rsidRPr="00791386" w:rsidRDefault="002A6829" w:rsidP="0015329B">
      <w:pPr>
        <w:spacing w:line="276" w:lineRule="auto"/>
        <w:jc w:val="both"/>
        <w:rPr>
          <w:color w:val="000000"/>
          <w:sz w:val="28"/>
          <w:szCs w:val="28"/>
        </w:rPr>
        <w:sectPr w:rsidR="00793ABD" w:rsidRPr="00791386" w:rsidSect="00CB553C">
          <w:footerReference w:type="first" r:id="rId11"/>
          <w:pgSz w:w="11905" w:h="16838" w:code="9"/>
          <w:pgMar w:top="993" w:right="851" w:bottom="426" w:left="1701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color w:val="000000"/>
          <w:sz w:val="28"/>
          <w:szCs w:val="28"/>
        </w:rPr>
        <w:t>И.о. главы</w:t>
      </w:r>
      <w:r w:rsidR="00793ABD" w:rsidRPr="00791386">
        <w:rPr>
          <w:color w:val="000000"/>
          <w:sz w:val="28"/>
          <w:szCs w:val="28"/>
        </w:rPr>
        <w:t xml:space="preserve"> Уярского района                    </w:t>
      </w:r>
      <w:r>
        <w:rPr>
          <w:color w:val="000000"/>
          <w:sz w:val="28"/>
          <w:szCs w:val="28"/>
        </w:rPr>
        <w:t xml:space="preserve">            </w:t>
      </w:r>
      <w:r w:rsidR="00793ABD" w:rsidRPr="00791386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А.П. Опанасенко </w:t>
      </w:r>
    </w:p>
    <w:p w:rsidR="00793ABD" w:rsidRPr="002825E5" w:rsidRDefault="00793ABD" w:rsidP="00EE1338">
      <w:pPr>
        <w:pStyle w:val="ConsPlusNormal"/>
        <w:widowControl/>
        <w:tabs>
          <w:tab w:val="left" w:pos="3402"/>
          <w:tab w:val="left" w:pos="8505"/>
        </w:tabs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к постановлению </w:t>
      </w:r>
    </w:p>
    <w:p w:rsidR="00793ABD" w:rsidRPr="002825E5" w:rsidRDefault="00793ABD" w:rsidP="00793ABD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793ABD" w:rsidRPr="002825E5" w:rsidRDefault="00793ABD" w:rsidP="00793ABD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 w:rsidRPr="002825E5">
        <w:rPr>
          <w:rFonts w:ascii="Times New Roman" w:hAnsi="Times New Roman" w:cs="Times New Roman"/>
          <w:sz w:val="28"/>
          <w:szCs w:val="28"/>
        </w:rPr>
        <w:t>от</w:t>
      </w:r>
      <w:r w:rsidR="003C4098">
        <w:rPr>
          <w:rFonts w:ascii="Times New Roman" w:hAnsi="Times New Roman" w:cs="Times New Roman"/>
          <w:sz w:val="28"/>
          <w:szCs w:val="28"/>
        </w:rPr>
        <w:t xml:space="preserve"> 21.04.</w:t>
      </w:r>
      <w:r w:rsidRPr="002825E5">
        <w:rPr>
          <w:rFonts w:ascii="Times New Roman" w:hAnsi="Times New Roman" w:cs="Times New Roman"/>
          <w:sz w:val="28"/>
          <w:szCs w:val="28"/>
        </w:rPr>
        <w:t>202</w:t>
      </w:r>
      <w:r w:rsidR="002825E5">
        <w:rPr>
          <w:rFonts w:ascii="Times New Roman" w:hAnsi="Times New Roman" w:cs="Times New Roman"/>
          <w:sz w:val="28"/>
          <w:szCs w:val="28"/>
        </w:rPr>
        <w:t>5</w:t>
      </w:r>
      <w:r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 w:rsidR="003C4098">
        <w:rPr>
          <w:rFonts w:ascii="Times New Roman" w:hAnsi="Times New Roman" w:cs="Times New Roman"/>
          <w:sz w:val="28"/>
          <w:szCs w:val="28"/>
        </w:rPr>
        <w:t>291</w:t>
      </w:r>
      <w:r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 w:rsidR="002825E5">
        <w:rPr>
          <w:rFonts w:ascii="Times New Roman" w:hAnsi="Times New Roman" w:cs="Times New Roman"/>
          <w:sz w:val="28"/>
          <w:szCs w:val="28"/>
        </w:rPr>
        <w:t>п</w:t>
      </w:r>
    </w:p>
    <w:p w:rsidR="00FE1F31" w:rsidRPr="003648B8" w:rsidRDefault="00FE1F31" w:rsidP="00252908">
      <w:pPr>
        <w:tabs>
          <w:tab w:val="left" w:pos="12231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Приложение № 1</w:t>
      </w:r>
    </w:p>
    <w:p w:rsidR="00FE1F31" w:rsidRPr="003648B8" w:rsidRDefault="00FE1F31" w:rsidP="00252908">
      <w:pPr>
        <w:tabs>
          <w:tab w:val="left" w:pos="11819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к муниципальной программе</w:t>
      </w:r>
    </w:p>
    <w:p w:rsidR="00FE1F31" w:rsidRPr="003648B8" w:rsidRDefault="00FE1F31" w:rsidP="00252908">
      <w:pPr>
        <w:tabs>
          <w:tab w:val="left" w:pos="11127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«Содействие развитию</w:t>
      </w:r>
    </w:p>
    <w:p w:rsidR="00FE1F31" w:rsidRPr="003648B8" w:rsidRDefault="00FE1F31" w:rsidP="00252908">
      <w:pPr>
        <w:tabs>
          <w:tab w:val="left" w:pos="11127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местного самоуправления»</w:t>
      </w:r>
    </w:p>
    <w:p w:rsidR="00FE1F31" w:rsidRPr="003648B8" w:rsidRDefault="00FE1F31" w:rsidP="00FE1F31">
      <w:pPr>
        <w:tabs>
          <w:tab w:val="left" w:pos="11127"/>
        </w:tabs>
        <w:jc w:val="center"/>
        <w:rPr>
          <w:b/>
          <w:color w:val="000000"/>
          <w:sz w:val="28"/>
          <w:szCs w:val="28"/>
        </w:rPr>
      </w:pPr>
    </w:p>
    <w:p w:rsidR="00FE1F31" w:rsidRPr="003648B8" w:rsidRDefault="00FE1F31" w:rsidP="00FE1F31">
      <w:pPr>
        <w:jc w:val="center"/>
        <w:rPr>
          <w:b/>
          <w:color w:val="000000"/>
          <w:sz w:val="28"/>
          <w:szCs w:val="28"/>
        </w:rPr>
      </w:pPr>
      <w:r w:rsidRPr="003648B8">
        <w:rPr>
          <w:b/>
          <w:color w:val="000000"/>
          <w:sz w:val="28"/>
          <w:szCs w:val="28"/>
        </w:rPr>
        <w:t xml:space="preserve">Информация о ресурсном обеспечении муниципальной Программы Уярского района </w:t>
      </w:r>
    </w:p>
    <w:p w:rsidR="00FE1F31" w:rsidRPr="003648B8" w:rsidRDefault="00FE1F31" w:rsidP="00FE1F31">
      <w:pPr>
        <w:jc w:val="center"/>
        <w:rPr>
          <w:b/>
          <w:color w:val="000000"/>
          <w:sz w:val="28"/>
          <w:szCs w:val="28"/>
        </w:rPr>
      </w:pPr>
      <w:r w:rsidRPr="003648B8">
        <w:rPr>
          <w:b/>
          <w:color w:val="000000"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</w:p>
    <w:p w:rsidR="00FE1F31" w:rsidRPr="003648B8" w:rsidRDefault="00FE1F31" w:rsidP="00FE1F31">
      <w:pPr>
        <w:jc w:val="center"/>
        <w:rPr>
          <w:b/>
          <w:color w:val="000000"/>
          <w:sz w:val="28"/>
          <w:szCs w:val="28"/>
        </w:rPr>
      </w:pPr>
      <w:r w:rsidRPr="003648B8">
        <w:rPr>
          <w:b/>
          <w:color w:val="000000"/>
          <w:sz w:val="28"/>
          <w:szCs w:val="28"/>
        </w:rPr>
        <w:t>бюджетной системы и бюджетов внебюджетных фондов</w:t>
      </w:r>
    </w:p>
    <w:p w:rsidR="00FE1F31" w:rsidRPr="003648B8" w:rsidRDefault="00FE1F31" w:rsidP="00FE1F31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2452"/>
        <w:gridCol w:w="2150"/>
        <w:gridCol w:w="867"/>
        <w:gridCol w:w="811"/>
        <w:gridCol w:w="758"/>
        <w:gridCol w:w="574"/>
        <w:gridCol w:w="1753"/>
        <w:gridCol w:w="1694"/>
        <w:gridCol w:w="1549"/>
        <w:gridCol w:w="1842"/>
      </w:tblGrid>
      <w:tr w:rsidR="00FE1F31" w:rsidRPr="003648B8" w:rsidTr="0016543C">
        <w:trPr>
          <w:trHeight w:val="681"/>
        </w:trPr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Наименование программы,</w:t>
            </w: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подпрограммы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Наименование ГРБС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F31" w:rsidRPr="003648B8" w:rsidRDefault="00FE1F31" w:rsidP="0016543C">
            <w:pPr>
              <w:jc w:val="center"/>
              <w:rPr>
                <w:color w:val="000000"/>
                <w:lang w:val="en-US"/>
              </w:rPr>
            </w:pPr>
            <w:r w:rsidRPr="003648B8">
              <w:rPr>
                <w:color w:val="000000"/>
                <w:lang w:val="en-US"/>
              </w:rPr>
              <w:t xml:space="preserve">Код бюджетной классификации </w:t>
            </w: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31" w:rsidRPr="003648B8" w:rsidRDefault="00FE1F31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Расходы, в том числе по годам реализации Программы,</w:t>
            </w:r>
          </w:p>
          <w:p w:rsidR="00FE1F31" w:rsidRPr="003648B8" w:rsidRDefault="00FE1F31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 xml:space="preserve"> (тыс. руб.)</w:t>
            </w:r>
          </w:p>
          <w:p w:rsidR="00FE1F31" w:rsidRPr="003648B8" w:rsidRDefault="00FE1F31" w:rsidP="0016543C">
            <w:pPr>
              <w:jc w:val="center"/>
              <w:rPr>
                <w:color w:val="000000"/>
              </w:rPr>
            </w:pPr>
          </w:p>
        </w:tc>
      </w:tr>
      <w:tr w:rsidR="00FE1F31" w:rsidRPr="003648B8" w:rsidTr="0016543C">
        <w:trPr>
          <w:trHeight w:val="1543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FE1F31" w:rsidRPr="003648B8" w:rsidRDefault="00FE1F31" w:rsidP="0016543C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ГРБС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E1F31" w:rsidRPr="003648B8" w:rsidRDefault="00FE1F31" w:rsidP="0016543C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РзПр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E1F31" w:rsidRPr="003648B8" w:rsidRDefault="00FE1F31" w:rsidP="0016543C">
            <w:pPr>
              <w:jc w:val="center"/>
              <w:rPr>
                <w:color w:val="000000"/>
                <w:lang w:eastAsia="ru-RU"/>
              </w:rPr>
            </w:pPr>
          </w:p>
          <w:p w:rsidR="00FE1F31" w:rsidRPr="003648B8" w:rsidRDefault="00FE1F31" w:rsidP="0016543C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ЦСР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FE1F31" w:rsidRPr="003648B8" w:rsidRDefault="00FE1F31" w:rsidP="0016543C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ВР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Очередной финансовый год </w:t>
            </w:r>
            <w:r>
              <w:rPr>
                <w:color w:val="000000"/>
                <w:spacing w:val="-4"/>
              </w:rPr>
              <w:br/>
              <w:t>(2025</w:t>
            </w:r>
            <w:r w:rsidRPr="003648B8">
              <w:rPr>
                <w:color w:val="000000"/>
                <w:spacing w:val="-4"/>
              </w:rPr>
              <w:t xml:space="preserve"> год),</w:t>
            </w:r>
          </w:p>
          <w:p w:rsidR="00FE1F31" w:rsidRPr="003648B8" w:rsidRDefault="00FE1F31" w:rsidP="0016543C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план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Пер</w:t>
            </w:r>
            <w:r>
              <w:rPr>
                <w:color w:val="000000"/>
                <w:spacing w:val="-4"/>
              </w:rPr>
              <w:t>вый год планового периода</w:t>
            </w:r>
            <w:r>
              <w:rPr>
                <w:color w:val="000000"/>
                <w:spacing w:val="-4"/>
              </w:rPr>
              <w:br/>
              <w:t xml:space="preserve"> (2026</w:t>
            </w:r>
            <w:r w:rsidRPr="003648B8">
              <w:rPr>
                <w:color w:val="000000"/>
                <w:spacing w:val="-4"/>
              </w:rPr>
              <w:t xml:space="preserve"> год),</w:t>
            </w:r>
          </w:p>
          <w:p w:rsidR="00FE1F31" w:rsidRPr="003648B8" w:rsidRDefault="00FE1F31" w:rsidP="0016543C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план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Второй год планового периода</w:t>
            </w:r>
          </w:p>
          <w:p w:rsidR="00FE1F31" w:rsidRPr="003648B8" w:rsidRDefault="00FE1F31" w:rsidP="0016543C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(2027</w:t>
            </w:r>
            <w:r w:rsidRPr="003648B8">
              <w:rPr>
                <w:color w:val="000000"/>
                <w:spacing w:val="-4"/>
              </w:rPr>
              <w:t xml:space="preserve"> год),</w:t>
            </w:r>
          </w:p>
          <w:p w:rsidR="00FE1F31" w:rsidRPr="003648B8" w:rsidRDefault="00FE1F31" w:rsidP="0016543C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план</w:t>
            </w:r>
          </w:p>
        </w:tc>
        <w:tc>
          <w:tcPr>
            <w:tcW w:w="561" w:type="pct"/>
          </w:tcPr>
          <w:p w:rsidR="00FE1F31" w:rsidRPr="003648B8" w:rsidRDefault="00FE1F31" w:rsidP="0016543C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 xml:space="preserve">Итого на очередной финансовый год </w:t>
            </w:r>
          </w:p>
          <w:p w:rsidR="00FE1F31" w:rsidRPr="003648B8" w:rsidRDefault="00FE1F31" w:rsidP="0016543C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и плановый период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Муниципальная программа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местного самоуправления»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49667,2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33179,8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33217,4</w:t>
            </w:r>
          </w:p>
        </w:tc>
        <w:tc>
          <w:tcPr>
            <w:tcW w:w="561" w:type="pct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116064,4</w:t>
            </w:r>
          </w:p>
        </w:tc>
      </w:tr>
      <w:tr w:rsidR="00FE1F31" w:rsidRPr="003648B8" w:rsidTr="0016543C">
        <w:trPr>
          <w:trHeight w:val="172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rPr>
          <w:trHeight w:val="586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23532,9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19903,3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19957,9</w:t>
            </w:r>
          </w:p>
        </w:tc>
        <w:tc>
          <w:tcPr>
            <w:tcW w:w="561" w:type="pct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63394,1</w:t>
            </w:r>
          </w:p>
        </w:tc>
      </w:tr>
      <w:tr w:rsidR="00FE1F31" w:rsidRPr="003648B8" w:rsidTr="0016543C">
        <w:trPr>
          <w:trHeight w:val="1266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образования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024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10182,7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10192,7</w:t>
            </w:r>
          </w:p>
        </w:tc>
      </w:tr>
      <w:tr w:rsidR="00FE1F31" w:rsidRPr="003648B8" w:rsidTr="0016543C">
        <w:trPr>
          <w:trHeight w:val="1549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14690,0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12052,3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12045,3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38787,6</w:t>
            </w:r>
          </w:p>
        </w:tc>
      </w:tr>
      <w:tr w:rsidR="00FE1F31" w:rsidRPr="003648B8" w:rsidTr="0016543C">
        <w:trPr>
          <w:trHeight w:val="1315"/>
        </w:trPr>
        <w:tc>
          <w:tcPr>
            <w:tcW w:w="598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3690,0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24396,2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12697,3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12685,3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49778,8</w:t>
            </w:r>
          </w:p>
        </w:tc>
      </w:tr>
      <w:tr w:rsidR="00FE1F31" w:rsidRPr="003648B8" w:rsidTr="0016543C">
        <w:trPr>
          <w:trHeight w:val="269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rPr>
          <w:trHeight w:val="699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12951,9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11473,1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11471,1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35896,1</w:t>
            </w:r>
          </w:p>
        </w:tc>
      </w:tr>
      <w:tr w:rsidR="00FE1F31" w:rsidRPr="003648B8" w:rsidTr="0016543C">
        <w:trPr>
          <w:trHeight w:val="1277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образования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024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10182,7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10192,7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3690,0</w:t>
            </w:r>
          </w:p>
        </w:tc>
      </w:tr>
      <w:tr w:rsidR="00FE1F31" w:rsidRPr="003648B8" w:rsidTr="0016543C">
        <w:trPr>
          <w:trHeight w:val="553"/>
        </w:trPr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«Организация управления муниципальным имуществом»</w:t>
            </w: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14090,5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12052,3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12045,3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38188,1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C06345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14090,5</w:t>
            </w:r>
          </w:p>
        </w:tc>
        <w:tc>
          <w:tcPr>
            <w:tcW w:w="516" w:type="pct"/>
            <w:shd w:val="clear" w:color="auto" w:fill="auto"/>
          </w:tcPr>
          <w:p w:rsidR="00FE1F31" w:rsidRPr="00C06345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12052,3</w:t>
            </w:r>
          </w:p>
        </w:tc>
        <w:tc>
          <w:tcPr>
            <w:tcW w:w="472" w:type="pct"/>
            <w:shd w:val="clear" w:color="auto" w:fill="auto"/>
          </w:tcPr>
          <w:p w:rsidR="00FE1F31" w:rsidRPr="00C06345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12045,3</w:t>
            </w:r>
          </w:p>
        </w:tc>
        <w:tc>
          <w:tcPr>
            <w:tcW w:w="561" w:type="pct"/>
            <w:shd w:val="clear" w:color="auto" w:fill="auto"/>
          </w:tcPr>
          <w:p w:rsidR="00FE1F31" w:rsidRPr="00C06345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38188,1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и модернизации автомобильных дорог местного значения</w:t>
            </w: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 xml:space="preserve"> и организация транспортного обслуживания населения автомобильным транспортом между поселениями в границах муниципального района»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7225,0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6800,0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6850,0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20875,0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</w:pPr>
            <w:r>
              <w:t>7225,0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</w:pPr>
            <w:r>
              <w:t>6800,0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</w:pPr>
            <w:r>
              <w:t>6850,0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</w:pPr>
            <w:r>
              <w:t>20875,0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4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931,0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1331,0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CD782B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931,0</w:t>
            </w:r>
          </w:p>
        </w:tc>
        <w:tc>
          <w:tcPr>
            <w:tcW w:w="516" w:type="pct"/>
            <w:shd w:val="clear" w:color="auto" w:fill="auto"/>
          </w:tcPr>
          <w:p w:rsidR="00FE1F31" w:rsidRPr="00CD782B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FE1F31" w:rsidRPr="00CD782B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FE1F31" w:rsidRPr="00CD782B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1331,0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5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«Обеспечение жильем молодых семей»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2255,0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1210,2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1216,8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4682,0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  <w:lang w:val="en-US"/>
              </w:rPr>
            </w:pPr>
            <w:r w:rsidRPr="003648B8">
              <w:rPr>
                <w:color w:val="000000"/>
                <w:lang w:val="en-US"/>
              </w:rPr>
              <w:t>X</w:t>
            </w:r>
          </w:p>
        </w:tc>
        <w:tc>
          <w:tcPr>
            <w:tcW w:w="534" w:type="pct"/>
            <w:shd w:val="clear" w:color="auto" w:fill="auto"/>
          </w:tcPr>
          <w:p w:rsidR="00FE1F31" w:rsidRPr="00ED7A0A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2255,0</w:t>
            </w:r>
          </w:p>
        </w:tc>
        <w:tc>
          <w:tcPr>
            <w:tcW w:w="516" w:type="pct"/>
            <w:shd w:val="clear" w:color="auto" w:fill="auto"/>
          </w:tcPr>
          <w:p w:rsidR="00FE1F31" w:rsidRPr="00ED7A0A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1210,2</w:t>
            </w:r>
          </w:p>
        </w:tc>
        <w:tc>
          <w:tcPr>
            <w:tcW w:w="472" w:type="pct"/>
            <w:shd w:val="clear" w:color="auto" w:fill="auto"/>
          </w:tcPr>
          <w:p w:rsidR="00FE1F31" w:rsidRPr="00ED7A0A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1216,8</w:t>
            </w:r>
          </w:p>
        </w:tc>
        <w:tc>
          <w:tcPr>
            <w:tcW w:w="561" w:type="pct"/>
            <w:shd w:val="clear" w:color="auto" w:fill="auto"/>
          </w:tcPr>
          <w:p w:rsidR="00FE1F31" w:rsidRPr="00ED7A0A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4682,0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6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«Обращение с отходами»</w:t>
            </w: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lastRenderedPageBreak/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622,00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rPr>
          <w:trHeight w:val="640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FE1F31" w:rsidRPr="003648B8" w:rsidTr="0016543C">
        <w:trPr>
          <w:trHeight w:val="640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FE1F31" w:rsidRPr="003648B8" w:rsidTr="0016543C">
        <w:trPr>
          <w:trHeight w:val="640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7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«Развитие гражданского общества и поддержка социально ориентированных некоммерческих организаций»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3648B8">
              <w:rPr>
                <w:b/>
                <w:color w:val="000000"/>
              </w:rPr>
              <w:t>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3648B8">
              <w:rPr>
                <w:b/>
                <w:color w:val="000000"/>
              </w:rPr>
              <w:t>0,0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648B8">
              <w:rPr>
                <w:color w:val="000000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648B8">
              <w:rPr>
                <w:color w:val="000000"/>
              </w:rPr>
              <w:t>0,0</w:t>
            </w:r>
          </w:p>
        </w:tc>
      </w:tr>
      <w:tr w:rsidR="00FE1F31" w:rsidRPr="003648B8" w:rsidTr="0016543C">
        <w:tc>
          <w:tcPr>
            <w:tcW w:w="598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8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1F31" w:rsidRPr="003648B8" w:rsidRDefault="00FE1F31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«Территориальное планирование»</w:t>
            </w:r>
          </w:p>
          <w:p w:rsidR="00FE1F31" w:rsidRPr="003648B8" w:rsidRDefault="00FE1F31" w:rsidP="0016543C"/>
          <w:p w:rsidR="00FE1F31" w:rsidRPr="003648B8" w:rsidRDefault="00FE1F31" w:rsidP="0016543C"/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FE1F31" w:rsidRPr="003648B8" w:rsidTr="0016543C"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</w:tr>
      <w:tr w:rsidR="00FE1F31" w:rsidRPr="003648B8" w:rsidTr="0016543C">
        <w:trPr>
          <w:trHeight w:val="273"/>
        </w:trPr>
        <w:tc>
          <w:tcPr>
            <w:tcW w:w="598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FE1F31" w:rsidRPr="003648B8" w:rsidRDefault="00FE1F31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</w:tbl>
    <w:p w:rsidR="00793ABD" w:rsidRDefault="00793ABD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Pr="002825E5" w:rsidRDefault="00EE1338" w:rsidP="00EE1338">
      <w:pPr>
        <w:pStyle w:val="ConsPlusNormal"/>
        <w:widowControl/>
        <w:tabs>
          <w:tab w:val="left" w:pos="3402"/>
          <w:tab w:val="left" w:pos="8505"/>
        </w:tabs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</w:p>
    <w:p w:rsidR="00EE1338" w:rsidRPr="002825E5" w:rsidRDefault="00EE1338" w:rsidP="00EE133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3C4098" w:rsidRPr="002825E5" w:rsidRDefault="003C4098" w:rsidP="003C409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 w:rsidRPr="002825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21.04.</w:t>
      </w:r>
      <w:r w:rsidRPr="002825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291</w:t>
      </w:r>
      <w:r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705865" w:rsidRPr="003648B8" w:rsidRDefault="00705865" w:rsidP="00252908">
      <w:pPr>
        <w:tabs>
          <w:tab w:val="left" w:pos="10980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Приложение № 2</w:t>
      </w:r>
    </w:p>
    <w:p w:rsidR="00705865" w:rsidRPr="003648B8" w:rsidRDefault="00705865" w:rsidP="00252908">
      <w:pPr>
        <w:tabs>
          <w:tab w:val="left" w:pos="12156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к муниципальной программе</w:t>
      </w:r>
    </w:p>
    <w:p w:rsidR="00705865" w:rsidRPr="003648B8" w:rsidRDefault="00705865" w:rsidP="00252908">
      <w:pPr>
        <w:tabs>
          <w:tab w:val="left" w:pos="12156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«Содействие развитию</w:t>
      </w:r>
    </w:p>
    <w:p w:rsidR="00705865" w:rsidRPr="003648B8" w:rsidRDefault="00705865" w:rsidP="00252908">
      <w:pPr>
        <w:tabs>
          <w:tab w:val="left" w:pos="11127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местного самоуправления»</w:t>
      </w:r>
    </w:p>
    <w:p w:rsidR="00705865" w:rsidRPr="003648B8" w:rsidRDefault="00705865" w:rsidP="00705865">
      <w:pPr>
        <w:tabs>
          <w:tab w:val="left" w:pos="11127"/>
        </w:tabs>
        <w:rPr>
          <w:color w:val="000000"/>
          <w:sz w:val="16"/>
          <w:szCs w:val="16"/>
        </w:rPr>
      </w:pPr>
    </w:p>
    <w:p w:rsidR="00705865" w:rsidRPr="003648B8" w:rsidRDefault="00705865" w:rsidP="00705865">
      <w:pPr>
        <w:tabs>
          <w:tab w:val="left" w:pos="11127"/>
        </w:tabs>
        <w:jc w:val="center"/>
        <w:rPr>
          <w:b/>
          <w:color w:val="000000"/>
        </w:rPr>
      </w:pPr>
      <w:r w:rsidRPr="003648B8">
        <w:rPr>
          <w:b/>
          <w:color w:val="000000"/>
        </w:rPr>
        <w:t>Информация об источниках финансирования подпрограмм, отдельных мероприятий муниципальной Программы Уярского района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705865" w:rsidRPr="003648B8" w:rsidRDefault="00705865" w:rsidP="00705865">
      <w:pPr>
        <w:tabs>
          <w:tab w:val="left" w:pos="11127"/>
        </w:tabs>
        <w:jc w:val="center"/>
        <w:rPr>
          <w:b/>
          <w:color w:val="000000"/>
          <w:sz w:val="16"/>
          <w:szCs w:val="16"/>
        </w:rPr>
      </w:pPr>
    </w:p>
    <w:tbl>
      <w:tblPr>
        <w:tblW w:w="4985" w:type="pct"/>
        <w:jc w:val="center"/>
        <w:tblInd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896"/>
        <w:gridCol w:w="3594"/>
        <w:gridCol w:w="1983"/>
        <w:gridCol w:w="2471"/>
        <w:gridCol w:w="1391"/>
        <w:gridCol w:w="1538"/>
      </w:tblGrid>
      <w:tr w:rsidR="00705865" w:rsidRPr="003648B8" w:rsidTr="0016543C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</w:p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Статус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</w:p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Уровень бюджетной системы/источники финансирования</w:t>
            </w:r>
          </w:p>
        </w:tc>
        <w:tc>
          <w:tcPr>
            <w:tcW w:w="2256" w:type="pct"/>
            <w:gridSpan w:val="4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Расходы, (тыс. руб.)</w:t>
            </w:r>
          </w:p>
        </w:tc>
      </w:tr>
      <w:tr w:rsidR="00705865" w:rsidRPr="003648B8" w:rsidTr="0016543C">
        <w:trPr>
          <w:trHeight w:val="1742"/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Очередной финансовый год</w:t>
            </w:r>
          </w:p>
          <w:p w:rsidR="00705865" w:rsidRPr="003648B8" w:rsidRDefault="00705865" w:rsidP="0016543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(202</w:t>
            </w:r>
            <w:r>
              <w:rPr>
                <w:color w:val="000000"/>
              </w:rPr>
              <w:t>5</w:t>
            </w:r>
            <w:r w:rsidRPr="003648B8">
              <w:rPr>
                <w:color w:val="000000"/>
              </w:rPr>
              <w:t xml:space="preserve"> год),</w:t>
            </w:r>
          </w:p>
          <w:p w:rsidR="00705865" w:rsidRPr="003648B8" w:rsidRDefault="00705865" w:rsidP="0016543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план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Первый год планового периода</w:t>
            </w:r>
          </w:p>
          <w:p w:rsidR="00705865" w:rsidRPr="003648B8" w:rsidRDefault="00705865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(202</w:t>
            </w:r>
            <w:r>
              <w:rPr>
                <w:color w:val="000000"/>
              </w:rPr>
              <w:t>6</w:t>
            </w:r>
            <w:r w:rsidRPr="003648B8">
              <w:rPr>
                <w:color w:val="000000"/>
              </w:rPr>
              <w:t xml:space="preserve"> год),</w:t>
            </w:r>
          </w:p>
          <w:p w:rsidR="00705865" w:rsidRPr="003648B8" w:rsidRDefault="00705865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план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Второй год планового периода</w:t>
            </w:r>
          </w:p>
          <w:p w:rsidR="00705865" w:rsidRPr="003648B8" w:rsidRDefault="00705865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(202</w:t>
            </w:r>
            <w:r>
              <w:rPr>
                <w:color w:val="000000"/>
              </w:rPr>
              <w:t>7</w:t>
            </w:r>
            <w:r w:rsidRPr="003648B8">
              <w:rPr>
                <w:color w:val="000000"/>
              </w:rPr>
              <w:t xml:space="preserve"> год), </w:t>
            </w:r>
          </w:p>
          <w:p w:rsidR="00705865" w:rsidRPr="003648B8" w:rsidRDefault="00705865" w:rsidP="0016543C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план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705865" w:rsidRPr="003648B8" w:rsidTr="0016543C">
        <w:trPr>
          <w:trHeight w:val="299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местного самоуправления»</w:t>
            </w:r>
          </w:p>
          <w:p w:rsidR="00705865" w:rsidRPr="003648B8" w:rsidRDefault="00705865" w:rsidP="0016543C"/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49667,2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33179,8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33217,4</w:t>
            </w:r>
          </w:p>
        </w:tc>
        <w:tc>
          <w:tcPr>
            <w:tcW w:w="470" w:type="pct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116064,4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trHeight w:val="419"/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435,4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149,1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734,7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19831,3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4718,1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4725,8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29275,2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29400,5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28311,5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28342,5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86054,5</w:t>
            </w:r>
          </w:p>
        </w:tc>
      </w:tr>
      <w:tr w:rsidR="00705865" w:rsidRPr="003648B8" w:rsidTr="0016543C">
        <w:trPr>
          <w:trHeight w:val="271"/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1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24396,2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12697,3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12685,3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49778,8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15273,3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4151,4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4151,4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23576,1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3F43B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9122,9</w:t>
            </w:r>
          </w:p>
        </w:tc>
        <w:tc>
          <w:tcPr>
            <w:tcW w:w="755" w:type="pct"/>
            <w:shd w:val="clear" w:color="auto" w:fill="auto"/>
          </w:tcPr>
          <w:p w:rsidR="00705865" w:rsidRPr="003F43B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8545,9</w:t>
            </w:r>
          </w:p>
        </w:tc>
        <w:tc>
          <w:tcPr>
            <w:tcW w:w="425" w:type="pct"/>
            <w:shd w:val="clear" w:color="auto" w:fill="auto"/>
          </w:tcPr>
          <w:p w:rsidR="00705865" w:rsidRPr="003F43B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8533,9</w:t>
            </w:r>
          </w:p>
        </w:tc>
        <w:tc>
          <w:tcPr>
            <w:tcW w:w="470" w:type="pct"/>
            <w:shd w:val="clear" w:color="auto" w:fill="auto"/>
          </w:tcPr>
          <w:p w:rsidR="00705865" w:rsidRPr="003F43B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26202,7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2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«Организация управления муниципальным имуществом»</w:t>
            </w: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14090,5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12052,3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12045,3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38188,1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2402,0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2402,0</w:t>
            </w:r>
          </w:p>
        </w:tc>
      </w:tr>
      <w:tr w:rsidR="00705865" w:rsidRPr="003648B8" w:rsidTr="0016543C">
        <w:trPr>
          <w:trHeight w:val="399"/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0016E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11688,5</w:t>
            </w:r>
          </w:p>
        </w:tc>
        <w:tc>
          <w:tcPr>
            <w:tcW w:w="755" w:type="pct"/>
            <w:shd w:val="clear" w:color="auto" w:fill="auto"/>
          </w:tcPr>
          <w:p w:rsidR="00705865" w:rsidRPr="000016E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12052,3</w:t>
            </w:r>
          </w:p>
        </w:tc>
        <w:tc>
          <w:tcPr>
            <w:tcW w:w="425" w:type="pct"/>
            <w:shd w:val="clear" w:color="auto" w:fill="auto"/>
          </w:tcPr>
          <w:p w:rsidR="00705865" w:rsidRPr="000016E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12045,3</w:t>
            </w:r>
          </w:p>
        </w:tc>
        <w:tc>
          <w:tcPr>
            <w:tcW w:w="470" w:type="pct"/>
            <w:shd w:val="clear" w:color="auto" w:fill="auto"/>
          </w:tcPr>
          <w:p w:rsidR="00705865" w:rsidRPr="000016E9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35786,1</w:t>
            </w:r>
          </w:p>
        </w:tc>
      </w:tr>
      <w:tr w:rsidR="00705865" w:rsidRPr="003648B8" w:rsidTr="0016543C">
        <w:trPr>
          <w:trHeight w:val="407"/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trHeight w:val="415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3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и модернизации автомобильных дорог местного значения и организация транспортного обслуживания населения автомобильным транспортом между поселениями в границах муниципального района»</w:t>
            </w:r>
          </w:p>
          <w:p w:rsidR="00705865" w:rsidRPr="003648B8" w:rsidRDefault="00705865" w:rsidP="0016543C">
            <w:pPr>
              <w:tabs>
                <w:tab w:val="left" w:pos="11127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7225,0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6800,0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6850,0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20875,0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172CFC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7225,0</w:t>
            </w:r>
          </w:p>
        </w:tc>
        <w:tc>
          <w:tcPr>
            <w:tcW w:w="755" w:type="pct"/>
            <w:shd w:val="clear" w:color="auto" w:fill="auto"/>
          </w:tcPr>
          <w:p w:rsidR="00705865" w:rsidRPr="00172CFC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6800,0</w:t>
            </w:r>
          </w:p>
        </w:tc>
        <w:tc>
          <w:tcPr>
            <w:tcW w:w="425" w:type="pct"/>
            <w:shd w:val="clear" w:color="auto" w:fill="auto"/>
          </w:tcPr>
          <w:p w:rsidR="00705865" w:rsidRPr="00172CFC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6850,0</w:t>
            </w:r>
          </w:p>
        </w:tc>
        <w:tc>
          <w:tcPr>
            <w:tcW w:w="470" w:type="pct"/>
            <w:shd w:val="clear" w:color="auto" w:fill="auto"/>
          </w:tcPr>
          <w:p w:rsidR="00705865" w:rsidRPr="00172CFC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20875,0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4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931,0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1331,0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731,0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731,0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trHeight w:val="307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5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«Обеспечение жильем молодых семей»</w:t>
            </w: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2255,0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1210,2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1216,8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4682,0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435,4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149,1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734,7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1425,0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574,4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2566,1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E17CEA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E17CEA">
              <w:rPr>
                <w:color w:val="000000"/>
              </w:rPr>
              <w:t>394,6</w:t>
            </w:r>
          </w:p>
        </w:tc>
        <w:tc>
          <w:tcPr>
            <w:tcW w:w="755" w:type="pct"/>
            <w:shd w:val="clear" w:color="auto" w:fill="auto"/>
          </w:tcPr>
          <w:p w:rsidR="00705865" w:rsidRPr="00E17CEA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E17CEA">
              <w:rPr>
                <w:color w:val="000000"/>
              </w:rPr>
              <w:t>493,3</w:t>
            </w:r>
          </w:p>
        </w:tc>
        <w:tc>
          <w:tcPr>
            <w:tcW w:w="425" w:type="pct"/>
            <w:shd w:val="clear" w:color="auto" w:fill="auto"/>
          </w:tcPr>
          <w:p w:rsidR="00705865" w:rsidRPr="00E17CEA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E17CEA">
              <w:rPr>
                <w:color w:val="000000"/>
              </w:rPr>
              <w:t>493,3</w:t>
            </w:r>
          </w:p>
        </w:tc>
        <w:tc>
          <w:tcPr>
            <w:tcW w:w="470" w:type="pct"/>
            <w:shd w:val="clear" w:color="auto" w:fill="auto"/>
          </w:tcPr>
          <w:p w:rsidR="00705865" w:rsidRPr="00E17CEA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E17CEA">
              <w:rPr>
                <w:color w:val="000000"/>
              </w:rPr>
              <w:t>1381,2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6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«Обращение с отходами»</w:t>
            </w: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622,0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tcBorders>
              <w:top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705865" w:rsidRPr="00784CDB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</w:tcPr>
          <w:p w:rsidR="00705865" w:rsidRPr="00784CDB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705865" w:rsidRPr="00784CDB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</w:tcPr>
          <w:p w:rsidR="00705865" w:rsidRPr="00784CDB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622,0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7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«Развитие гражданского общества и поддержка социально ориентированных некоммерческих организаций»</w:t>
            </w: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3648B8">
              <w:rPr>
                <w:b/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3648B8">
              <w:rPr>
                <w:b/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trHeight w:val="357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8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«Территориальное планирование»</w:t>
            </w: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705865" w:rsidRPr="003648B8" w:rsidTr="0016543C">
        <w:trPr>
          <w:trHeight w:val="252"/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</w:tr>
      <w:tr w:rsidR="00705865" w:rsidRPr="003648B8" w:rsidTr="0016543C">
        <w:trPr>
          <w:trHeight w:val="273"/>
          <w:jc w:val="center"/>
        </w:trPr>
        <w:tc>
          <w:tcPr>
            <w:tcW w:w="761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705865" w:rsidRPr="003648B8" w:rsidRDefault="00705865" w:rsidP="0016543C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</w:tbl>
    <w:p w:rsidR="00705865" w:rsidRPr="003648B8" w:rsidRDefault="00705865" w:rsidP="00705865">
      <w:pPr>
        <w:pStyle w:val="ConsPlusNormal"/>
        <w:widowControl/>
        <w:ind w:left="5812" w:firstLine="0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05865" w:rsidRPr="003648B8" w:rsidRDefault="00705865" w:rsidP="00705865">
      <w:pPr>
        <w:pStyle w:val="ConsPlusNormal"/>
        <w:widowControl/>
        <w:ind w:left="5812" w:firstLine="0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EE1338">
      <w:pPr>
        <w:ind w:left="10065"/>
        <w:rPr>
          <w:color w:val="000000"/>
          <w:sz w:val="28"/>
          <w:szCs w:val="28"/>
        </w:rPr>
      </w:pPr>
    </w:p>
    <w:p w:rsidR="00EE1338" w:rsidRDefault="00EE1338" w:rsidP="00252908">
      <w:pPr>
        <w:rPr>
          <w:color w:val="000000"/>
          <w:sz w:val="28"/>
          <w:szCs w:val="28"/>
        </w:rPr>
      </w:pPr>
    </w:p>
    <w:p w:rsidR="00252908" w:rsidRDefault="00252908" w:rsidP="00252908">
      <w:pPr>
        <w:rPr>
          <w:color w:val="000000"/>
          <w:sz w:val="28"/>
          <w:szCs w:val="28"/>
        </w:rPr>
      </w:pPr>
    </w:p>
    <w:p w:rsidR="00EE1338" w:rsidRPr="002825E5" w:rsidRDefault="00EE1338" w:rsidP="00EE1338">
      <w:pPr>
        <w:pStyle w:val="ConsPlusNormal"/>
        <w:widowControl/>
        <w:tabs>
          <w:tab w:val="left" w:pos="3402"/>
          <w:tab w:val="left" w:pos="8505"/>
        </w:tabs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</w:p>
    <w:p w:rsidR="00EE1338" w:rsidRPr="002825E5" w:rsidRDefault="00EE1338" w:rsidP="00EE133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3C4098" w:rsidRPr="002825E5" w:rsidRDefault="003C4098" w:rsidP="003C409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 w:rsidRPr="002825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21.04.</w:t>
      </w:r>
      <w:r w:rsidRPr="002825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291</w:t>
      </w:r>
      <w:r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EE1338" w:rsidRPr="00BC362A" w:rsidRDefault="00EE1338" w:rsidP="00EE1338">
      <w:pPr>
        <w:ind w:left="8505"/>
        <w:rPr>
          <w:color w:val="000000"/>
          <w:sz w:val="28"/>
          <w:szCs w:val="28"/>
        </w:rPr>
      </w:pPr>
      <w:r w:rsidRPr="00BC362A">
        <w:rPr>
          <w:color w:val="000000"/>
          <w:sz w:val="28"/>
          <w:szCs w:val="28"/>
        </w:rPr>
        <w:t xml:space="preserve">Приложение № 2 </w:t>
      </w:r>
    </w:p>
    <w:p w:rsidR="00EE1338" w:rsidRPr="00BC362A" w:rsidRDefault="00EE1338" w:rsidP="00EE1338">
      <w:pPr>
        <w:pStyle w:val="ConsPlusTitle"/>
        <w:tabs>
          <w:tab w:val="left" w:pos="9900"/>
        </w:tabs>
        <w:ind w:left="8505"/>
        <w:rPr>
          <w:rFonts w:ascii="Times New Roman" w:hAnsi="Times New Roman"/>
          <w:b w:val="0"/>
          <w:color w:val="000000"/>
          <w:sz w:val="28"/>
          <w:szCs w:val="28"/>
        </w:rPr>
      </w:pPr>
      <w:r w:rsidRPr="00BC362A">
        <w:rPr>
          <w:rFonts w:ascii="Times New Roman" w:hAnsi="Times New Roman"/>
          <w:b w:val="0"/>
          <w:color w:val="000000"/>
          <w:sz w:val="28"/>
          <w:szCs w:val="28"/>
        </w:rPr>
        <w:t xml:space="preserve">к подпрограмме 1 «Повышение эффективности деятельности органов местного самоуправления» </w:t>
      </w:r>
    </w:p>
    <w:p w:rsidR="00EE1338" w:rsidRPr="00BC362A" w:rsidRDefault="00EE1338" w:rsidP="00EE13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C362A">
        <w:rPr>
          <w:b/>
          <w:color w:val="000000"/>
          <w:sz w:val="28"/>
          <w:szCs w:val="28"/>
        </w:rPr>
        <w:t>Перечень мероприятий Подпрограммы</w:t>
      </w:r>
    </w:p>
    <w:p w:rsidR="00EE1338" w:rsidRPr="006D50E4" w:rsidRDefault="00EE1338" w:rsidP="00EE1338">
      <w:pPr>
        <w:jc w:val="center"/>
        <w:outlineLvl w:val="0"/>
        <w:rPr>
          <w:color w:val="000000"/>
          <w:sz w:val="12"/>
          <w:szCs w:val="28"/>
        </w:rPr>
      </w:pPr>
    </w:p>
    <w:p w:rsidR="00EE1338" w:rsidRPr="006D50E4" w:rsidRDefault="00EE1338" w:rsidP="00EE1338">
      <w:pPr>
        <w:jc w:val="center"/>
        <w:outlineLvl w:val="0"/>
        <w:rPr>
          <w:color w:val="000000"/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265"/>
        <w:gridCol w:w="793"/>
        <w:gridCol w:w="793"/>
        <w:gridCol w:w="744"/>
        <w:gridCol w:w="1473"/>
        <w:gridCol w:w="580"/>
        <w:gridCol w:w="1510"/>
        <w:gridCol w:w="1287"/>
        <w:gridCol w:w="1287"/>
        <w:gridCol w:w="1510"/>
        <w:gridCol w:w="2535"/>
      </w:tblGrid>
      <w:tr w:rsidR="00EE1338" w:rsidRPr="00BC362A" w:rsidTr="00EE1338">
        <w:trPr>
          <w:trHeight w:val="377"/>
          <w:tblHeader/>
        </w:trPr>
        <w:tc>
          <w:tcPr>
            <w:tcW w:w="194" w:type="pct"/>
            <w:vMerge w:val="restart"/>
          </w:tcPr>
          <w:p w:rsidR="00EE1338" w:rsidRPr="00BC362A" w:rsidRDefault="00EE1338" w:rsidP="00EE1338">
            <w:pPr>
              <w:jc w:val="center"/>
              <w:rPr>
                <w:color w:val="000000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  <w:r w:rsidRPr="00BC362A">
              <w:rPr>
                <w:color w:val="000000"/>
              </w:rPr>
              <w:t>№ п.п.</w:t>
            </w:r>
          </w:p>
        </w:tc>
        <w:tc>
          <w:tcPr>
            <w:tcW w:w="995" w:type="pct"/>
            <w:vMerge w:val="restart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242" w:type="pct"/>
            <w:vMerge w:val="restart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 xml:space="preserve">ГРБС </w:t>
            </w:r>
          </w:p>
        </w:tc>
        <w:tc>
          <w:tcPr>
            <w:tcW w:w="1094" w:type="pct"/>
            <w:gridSpan w:val="4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704" w:type="pct"/>
            <w:gridSpan w:val="4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Расходы в том числе по годам реализации Подпрограммы, (тыс. руб.)</w:t>
            </w:r>
          </w:p>
        </w:tc>
        <w:tc>
          <w:tcPr>
            <w:tcW w:w="772" w:type="pct"/>
            <w:vMerge w:val="restart"/>
            <w:vAlign w:val="center"/>
          </w:tcPr>
          <w:p w:rsidR="00EE1338" w:rsidRPr="00BC362A" w:rsidRDefault="00EE1338" w:rsidP="00EE1338">
            <w:pPr>
              <w:jc w:val="center"/>
              <w:rPr>
                <w:lang w:eastAsia="ru-RU"/>
              </w:rPr>
            </w:pPr>
            <w:r w:rsidRPr="00BC362A">
              <w:rPr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lang w:eastAsia="ru-RU"/>
              </w:rPr>
              <w:t>(в натуральном выражении)</w:t>
            </w:r>
          </w:p>
        </w:tc>
      </w:tr>
      <w:tr w:rsidR="00EE1338" w:rsidRPr="00BC362A" w:rsidTr="00EE1338">
        <w:trPr>
          <w:trHeight w:val="2593"/>
          <w:tblHeader/>
        </w:trPr>
        <w:tc>
          <w:tcPr>
            <w:tcW w:w="194" w:type="pct"/>
            <w:vMerge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5" w:type="pct"/>
            <w:vMerge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ГРБС</w:t>
            </w:r>
          </w:p>
        </w:tc>
        <w:tc>
          <w:tcPr>
            <w:tcW w:w="227" w:type="pct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РзПр</w:t>
            </w:r>
          </w:p>
        </w:tc>
        <w:tc>
          <w:tcPr>
            <w:tcW w:w="449" w:type="pct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ЦСР</w:t>
            </w:r>
          </w:p>
        </w:tc>
        <w:tc>
          <w:tcPr>
            <w:tcW w:w="177" w:type="pct"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ВР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38" w:rsidRPr="00BC362A" w:rsidRDefault="00EE1338" w:rsidP="00EE13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финансовый год</w:t>
            </w: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  <w:p w:rsidR="00EE1338" w:rsidRPr="00BC362A" w:rsidRDefault="00EE1338" w:rsidP="00EE13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38" w:rsidRPr="00BC362A" w:rsidRDefault="00EE1338" w:rsidP="00EE13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1-ый год планового периода (202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38" w:rsidRDefault="00EE1338" w:rsidP="00EE13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2-ой год планового периода (202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  <w:p w:rsidR="00EE1338" w:rsidRPr="00DA231C" w:rsidRDefault="00EE1338" w:rsidP="00EE1338">
            <w:pPr>
              <w:rPr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8" w:rsidRPr="00BC362A" w:rsidRDefault="00EE1338" w:rsidP="00EE1338">
            <w:pPr>
              <w:jc w:val="center"/>
              <w:rPr>
                <w:color w:val="000000"/>
              </w:rPr>
            </w:pPr>
            <w:r w:rsidRPr="00BC362A">
              <w:rPr>
                <w:color w:val="000000"/>
              </w:rPr>
              <w:t>итого на очередной финансовый год и плановый период</w:t>
            </w:r>
          </w:p>
        </w:tc>
        <w:tc>
          <w:tcPr>
            <w:tcW w:w="772" w:type="pct"/>
            <w:vMerge/>
            <w:vAlign w:val="center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E1338" w:rsidRPr="00BC362A" w:rsidTr="00EE1338">
        <w:trPr>
          <w:trHeight w:val="388"/>
          <w:tblHeader/>
        </w:trPr>
        <w:tc>
          <w:tcPr>
            <w:tcW w:w="5000" w:type="pct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38" w:rsidRPr="00BC362A" w:rsidRDefault="00EE1338" w:rsidP="00EE13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Содействие в обеспечении благоприятных условий жизнедеятельности муниципального района</w:t>
            </w:r>
          </w:p>
        </w:tc>
      </w:tr>
      <w:tr w:rsidR="00EE1338" w:rsidRPr="00BC362A" w:rsidTr="00EE1338">
        <w:trPr>
          <w:trHeight w:val="399"/>
          <w:tblHeader/>
        </w:trPr>
        <w:tc>
          <w:tcPr>
            <w:tcW w:w="5000" w:type="pct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38" w:rsidRPr="00BC362A" w:rsidRDefault="00EE1338" w:rsidP="00EE13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 w:rsidRPr="00BC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принятие комплексных, скоординированных мер по обеспечению безопасных и комфортных условий для жизнедеятельности муниципального района</w:t>
            </w:r>
          </w:p>
        </w:tc>
      </w:tr>
      <w:tr w:rsidR="00EE1338" w:rsidRPr="00BC362A" w:rsidTr="00EE1338">
        <w:trPr>
          <w:trHeight w:val="345"/>
          <w:tblHeader/>
        </w:trPr>
        <w:tc>
          <w:tcPr>
            <w:tcW w:w="5000" w:type="pct"/>
            <w:gridSpan w:val="12"/>
          </w:tcPr>
          <w:p w:rsidR="00EE1338" w:rsidRPr="00BC362A" w:rsidRDefault="00EE1338" w:rsidP="00EE1338">
            <w:pPr>
              <w:jc w:val="both"/>
              <w:rPr>
                <w:b/>
                <w:color w:val="000000"/>
                <w:lang w:eastAsia="ru-RU"/>
              </w:rPr>
            </w:pPr>
            <w:r w:rsidRPr="00BC362A">
              <w:rPr>
                <w:b/>
                <w:color w:val="000000"/>
                <w:lang w:eastAsia="ru-RU"/>
              </w:rPr>
              <w:t>Мероприятия: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 </w:t>
            </w:r>
            <w:r w:rsidRPr="00423C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эффективности деятельности органов местного самоуправления"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242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032</w:t>
            </w:r>
          </w:p>
        </w:tc>
        <w:tc>
          <w:tcPr>
            <w:tcW w:w="24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032</w:t>
            </w:r>
          </w:p>
        </w:tc>
        <w:tc>
          <w:tcPr>
            <w:tcW w:w="227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0310</w:t>
            </w:r>
          </w:p>
        </w:tc>
        <w:tc>
          <w:tcPr>
            <w:tcW w:w="449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0810027240</w:t>
            </w:r>
          </w:p>
        </w:tc>
        <w:tc>
          <w:tcPr>
            <w:tcW w:w="177" w:type="pct"/>
            <w:noWrap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460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660,0</w:t>
            </w:r>
          </w:p>
        </w:tc>
        <w:tc>
          <w:tcPr>
            <w:tcW w:w="392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392" w:type="pct"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460" w:type="pct"/>
          </w:tcPr>
          <w:p w:rsidR="00EE1338" w:rsidRDefault="00EE1338" w:rsidP="00EE1338">
            <w:pPr>
              <w:pStyle w:val="a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  <w:tc>
          <w:tcPr>
            <w:tcW w:w="772" w:type="pct"/>
          </w:tcPr>
          <w:p w:rsidR="00EE1338" w:rsidRPr="00BC362A" w:rsidRDefault="00EE1338" w:rsidP="00EE1338">
            <w:pPr>
              <w:pStyle w:val="a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Повышение оплаты труда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созданию и обеспечению деятельности комиссий по делам несовершеннолетних и защите их прав в рамках подпрограммы "Повышение эффективности деятельности </w:t>
            </w:r>
            <w:r w:rsidRPr="00016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 местного самоуправления" муниципальной программы "Содействие развитию местного самоуправления"</w:t>
            </w:r>
          </w:p>
        </w:tc>
        <w:tc>
          <w:tcPr>
            <w:tcW w:w="242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032</w:t>
            </w:r>
          </w:p>
        </w:tc>
        <w:tc>
          <w:tcPr>
            <w:tcW w:w="24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032</w:t>
            </w:r>
          </w:p>
        </w:tc>
        <w:tc>
          <w:tcPr>
            <w:tcW w:w="227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0113</w:t>
            </w:r>
          </w:p>
        </w:tc>
        <w:tc>
          <w:tcPr>
            <w:tcW w:w="449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0810076040</w:t>
            </w:r>
          </w:p>
        </w:tc>
        <w:tc>
          <w:tcPr>
            <w:tcW w:w="177" w:type="pct"/>
            <w:noWrap/>
          </w:tcPr>
          <w:p w:rsidR="00EE1338" w:rsidRDefault="00EE1338" w:rsidP="00EE1338">
            <w:pPr>
              <w:rPr>
                <w:color w:val="000000"/>
                <w:lang w:eastAsia="ru-RU"/>
              </w:rPr>
            </w:pPr>
          </w:p>
          <w:p w:rsidR="00EE1338" w:rsidRDefault="00EE1338" w:rsidP="00EE1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460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1933,3</w:t>
            </w:r>
          </w:p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2184,1</w:t>
            </w:r>
          </w:p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79,6</w:t>
            </w:r>
          </w:p>
        </w:tc>
        <w:tc>
          <w:tcPr>
            <w:tcW w:w="392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1933,3</w:t>
            </w:r>
          </w:p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1853,7</w:t>
            </w:r>
          </w:p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79,6</w:t>
            </w:r>
          </w:p>
        </w:tc>
        <w:tc>
          <w:tcPr>
            <w:tcW w:w="392" w:type="pct"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1933,3</w:t>
            </w:r>
          </w:p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1853,7</w:t>
            </w:r>
          </w:p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79,6</w:t>
            </w:r>
          </w:p>
        </w:tc>
        <w:tc>
          <w:tcPr>
            <w:tcW w:w="460" w:type="pct"/>
          </w:tcPr>
          <w:p w:rsidR="00EE1338" w:rsidRDefault="00EE1338" w:rsidP="00EE1338">
            <w:pPr>
              <w:pStyle w:val="a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5891,5</w:t>
            </w:r>
          </w:p>
        </w:tc>
        <w:tc>
          <w:tcPr>
            <w:tcW w:w="772" w:type="pct"/>
          </w:tcPr>
          <w:p w:rsidR="00EE1338" w:rsidRPr="00E9332B" w:rsidRDefault="00EE1338" w:rsidP="00EE1338">
            <w:pPr>
              <w:pStyle w:val="af"/>
              <w:spacing w:after="0"/>
            </w:pPr>
            <w:r w:rsidRPr="00E9332B">
              <w:t>Снижение кол-ва несовершеннолетних, находящихся в группе риска:</w:t>
            </w:r>
          </w:p>
          <w:p w:rsidR="00EE1338" w:rsidRPr="00BC362A" w:rsidRDefault="00EE1338" w:rsidP="00EE1338">
            <w:pPr>
              <w:pStyle w:val="af"/>
              <w:spacing w:after="0"/>
              <w:rPr>
                <w:color w:val="000000"/>
              </w:rPr>
            </w:pPr>
            <w:r w:rsidRPr="00E9332B">
              <w:t>2025 -2027 гг. – не более 90 человек ежегодно.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Ежемесячные доплаты к пенсии муниципальных служащих с учетом расходов на оплату по доставке и пересылке в рамках подпрограммы «Повышение эффективности деятельности органов местного самоуправления» муниципальной программы Уярского района </w:t>
            </w:r>
            <w:r w:rsidRPr="00BC36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«Содействие развитию местного самоуправления» </w:t>
            </w:r>
          </w:p>
        </w:tc>
        <w:tc>
          <w:tcPr>
            <w:tcW w:w="242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lastRenderedPageBreak/>
              <w:t>032</w:t>
            </w:r>
          </w:p>
        </w:tc>
        <w:tc>
          <w:tcPr>
            <w:tcW w:w="24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032</w:t>
            </w:r>
          </w:p>
        </w:tc>
        <w:tc>
          <w:tcPr>
            <w:tcW w:w="227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1001</w:t>
            </w:r>
          </w:p>
        </w:tc>
        <w:tc>
          <w:tcPr>
            <w:tcW w:w="449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0810080130</w:t>
            </w:r>
          </w:p>
        </w:tc>
        <w:tc>
          <w:tcPr>
            <w:tcW w:w="177" w:type="pct"/>
            <w:noWrap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310</w:t>
            </w:r>
          </w:p>
        </w:tc>
        <w:tc>
          <w:tcPr>
            <w:tcW w:w="460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1900,0</w:t>
            </w:r>
          </w:p>
        </w:tc>
        <w:tc>
          <w:tcPr>
            <w:tcW w:w="39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1900,0</w:t>
            </w:r>
          </w:p>
        </w:tc>
        <w:tc>
          <w:tcPr>
            <w:tcW w:w="392" w:type="pct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1900,0</w:t>
            </w:r>
          </w:p>
        </w:tc>
        <w:tc>
          <w:tcPr>
            <w:tcW w:w="460" w:type="pct"/>
          </w:tcPr>
          <w:p w:rsidR="00EE1338" w:rsidRPr="00BC362A" w:rsidRDefault="00EE1338" w:rsidP="00EE1338">
            <w:pPr>
              <w:pStyle w:val="a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5700,0</w:t>
            </w:r>
          </w:p>
        </w:tc>
        <w:tc>
          <w:tcPr>
            <w:tcW w:w="772" w:type="pct"/>
          </w:tcPr>
          <w:p w:rsidR="00EE1338" w:rsidRPr="00BC362A" w:rsidRDefault="00EE1338" w:rsidP="00EE1338">
            <w:pPr>
              <w:pStyle w:val="af"/>
              <w:spacing w:after="0"/>
              <w:rPr>
                <w:color w:val="000000"/>
              </w:rPr>
            </w:pPr>
            <w:r w:rsidRPr="00BC362A">
              <w:rPr>
                <w:color w:val="000000"/>
              </w:rPr>
              <w:t>25 человек ежегодно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362A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"Повышение эффективности деятельности органов местного самоуправления" муниципальной программы Уярского района "Содействие развитию местного самоуправления" (ЕДДС)</w:t>
            </w:r>
          </w:p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032</w:t>
            </w:r>
          </w:p>
        </w:tc>
        <w:tc>
          <w:tcPr>
            <w:tcW w:w="24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032</w:t>
            </w:r>
          </w:p>
        </w:tc>
        <w:tc>
          <w:tcPr>
            <w:tcW w:w="227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0310</w:t>
            </w:r>
          </w:p>
        </w:tc>
        <w:tc>
          <w:tcPr>
            <w:tcW w:w="449" w:type="pct"/>
          </w:tcPr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0810080150</w:t>
            </w:r>
          </w:p>
        </w:tc>
        <w:tc>
          <w:tcPr>
            <w:tcW w:w="177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110</w:t>
            </w:r>
          </w:p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240</w:t>
            </w:r>
          </w:p>
          <w:p w:rsidR="00EE1338" w:rsidRPr="00BC362A" w:rsidRDefault="00EE1338" w:rsidP="00EE1338">
            <w:pPr>
              <w:rPr>
                <w:color w:val="000000"/>
                <w:lang w:eastAsia="ru-RU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6702,4</w:t>
            </w: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6604,3</w:t>
            </w: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98,1</w:t>
            </w:r>
          </w:p>
        </w:tc>
        <w:tc>
          <w:tcPr>
            <w:tcW w:w="39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6635,9</w:t>
            </w: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6604,3</w:t>
            </w: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31,6</w:t>
            </w:r>
          </w:p>
        </w:tc>
        <w:tc>
          <w:tcPr>
            <w:tcW w:w="392" w:type="pct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6633,9</w:t>
            </w:r>
          </w:p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6604,3</w:t>
            </w:r>
          </w:p>
          <w:p w:rsidR="00EE1338" w:rsidRPr="00BC362A" w:rsidRDefault="00EE1338" w:rsidP="00EE133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29,6</w:t>
            </w:r>
          </w:p>
        </w:tc>
        <w:tc>
          <w:tcPr>
            <w:tcW w:w="460" w:type="pct"/>
          </w:tcPr>
          <w:p w:rsidR="00EE1338" w:rsidRPr="00BC362A" w:rsidRDefault="00EE1338" w:rsidP="00EE1338">
            <w:pPr>
              <w:pStyle w:val="a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19972,2</w:t>
            </w:r>
          </w:p>
        </w:tc>
        <w:tc>
          <w:tcPr>
            <w:tcW w:w="772" w:type="pct"/>
          </w:tcPr>
          <w:p w:rsidR="00EE1338" w:rsidRPr="00BC362A" w:rsidRDefault="00EE1338" w:rsidP="00EE1338">
            <w:pPr>
              <w:pStyle w:val="af"/>
              <w:spacing w:after="0"/>
            </w:pPr>
            <w:r w:rsidRPr="00BC362A">
              <w:t>Обеспечение повседневного управления и реагирования диспетчерских служб района при возникновении и профилактике ЧС на 100%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гражданской обороне в части создания, хранения, использования и восполнения резервов материальных ресурсов для ликвидации чрезвычайных ситуаций природного техногенного характера на территории Уярского района в рамках подпрограммы "Повышение эффективности деятельности органов местного самоуправления" муниципальной программы Уярского района </w:t>
            </w:r>
            <w:r w:rsidRPr="00C105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"Содействие развитию местного самоуправления"</w:t>
            </w:r>
          </w:p>
        </w:tc>
        <w:tc>
          <w:tcPr>
            <w:tcW w:w="242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032</w:t>
            </w:r>
          </w:p>
        </w:tc>
        <w:tc>
          <w:tcPr>
            <w:tcW w:w="242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032</w:t>
            </w:r>
          </w:p>
        </w:tc>
        <w:tc>
          <w:tcPr>
            <w:tcW w:w="227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0310</w:t>
            </w:r>
          </w:p>
        </w:tc>
        <w:tc>
          <w:tcPr>
            <w:tcW w:w="449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0810080560</w:t>
            </w:r>
          </w:p>
        </w:tc>
        <w:tc>
          <w:tcPr>
            <w:tcW w:w="177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460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210,0</w:t>
            </w:r>
          </w:p>
        </w:tc>
        <w:tc>
          <w:tcPr>
            <w:tcW w:w="392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392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460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210,0</w:t>
            </w:r>
          </w:p>
        </w:tc>
        <w:tc>
          <w:tcPr>
            <w:tcW w:w="772" w:type="pct"/>
          </w:tcPr>
          <w:p w:rsidR="00EE1338" w:rsidRPr="00BC362A" w:rsidRDefault="00EE1338" w:rsidP="00EE1338">
            <w:pPr>
              <w:pStyle w:val="af"/>
              <w:spacing w:after="0"/>
            </w:pPr>
            <w:r w:rsidRPr="00C2291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53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рамках подпрограммы "Повышение эффективности деятельности органов местного самоуправления"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242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040</w:t>
            </w:r>
          </w:p>
        </w:tc>
        <w:tc>
          <w:tcPr>
            <w:tcW w:w="242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040</w:t>
            </w:r>
          </w:p>
        </w:tc>
        <w:tc>
          <w:tcPr>
            <w:tcW w:w="227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0310</w:t>
            </w:r>
          </w:p>
        </w:tc>
        <w:tc>
          <w:tcPr>
            <w:tcW w:w="449" w:type="pct"/>
          </w:tcPr>
          <w:p w:rsidR="00EE1338" w:rsidRPr="00C1053F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08100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4120</w:t>
            </w:r>
          </w:p>
        </w:tc>
        <w:tc>
          <w:tcPr>
            <w:tcW w:w="177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</w:t>
            </w:r>
          </w:p>
        </w:tc>
        <w:tc>
          <w:tcPr>
            <w:tcW w:w="460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1214,2</w:t>
            </w:r>
          </w:p>
        </w:tc>
        <w:tc>
          <w:tcPr>
            <w:tcW w:w="392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1214,2</w:t>
            </w:r>
          </w:p>
        </w:tc>
        <w:tc>
          <w:tcPr>
            <w:tcW w:w="392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1214,2</w:t>
            </w:r>
          </w:p>
        </w:tc>
        <w:tc>
          <w:tcPr>
            <w:tcW w:w="460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3642,6</w:t>
            </w:r>
          </w:p>
        </w:tc>
        <w:tc>
          <w:tcPr>
            <w:tcW w:w="772" w:type="pct"/>
          </w:tcPr>
          <w:p w:rsidR="00EE1338" w:rsidRPr="00BC362A" w:rsidRDefault="00EE1338" w:rsidP="00EE1338">
            <w:pPr>
              <w:pStyle w:val="af"/>
              <w:spacing w:after="0"/>
            </w:pPr>
            <w:r w:rsidRPr="00050B35">
              <w:t>Приобретение первичных средств пожаротушения для обеспечение первичных мерах пожарной безопасности, выполняемых на территории Уярского</w:t>
            </w:r>
            <w:r>
              <w:t xml:space="preserve"> района в 2025</w:t>
            </w:r>
            <w:r w:rsidRPr="00050B35">
              <w:t xml:space="preserve"> году</w:t>
            </w:r>
            <w:r>
              <w:t>.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95" w:type="pct"/>
          </w:tcPr>
          <w:p w:rsidR="00EE1338" w:rsidRPr="00C1053F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неспецифической профилактике инфекций, передающихся иксодовыми </w:t>
            </w:r>
            <w:r w:rsidRPr="008167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"Повышение эффективности деятельности органов местного самоуправления"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242" w:type="pct"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040</w:t>
            </w:r>
          </w:p>
        </w:tc>
        <w:tc>
          <w:tcPr>
            <w:tcW w:w="242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040</w:t>
            </w:r>
          </w:p>
        </w:tc>
        <w:tc>
          <w:tcPr>
            <w:tcW w:w="227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0909</w:t>
            </w:r>
          </w:p>
        </w:tc>
        <w:tc>
          <w:tcPr>
            <w:tcW w:w="449" w:type="pct"/>
          </w:tcPr>
          <w:p w:rsidR="00EE1338" w:rsidRPr="0081678E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08101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5550</w:t>
            </w:r>
          </w:p>
        </w:tc>
        <w:tc>
          <w:tcPr>
            <w:tcW w:w="177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</w:t>
            </w:r>
          </w:p>
        </w:tc>
        <w:tc>
          <w:tcPr>
            <w:tcW w:w="460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47,7</w:t>
            </w:r>
          </w:p>
        </w:tc>
        <w:tc>
          <w:tcPr>
            <w:tcW w:w="392" w:type="pct"/>
            <w:noWrap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392" w:type="pct"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460" w:type="pct"/>
          </w:tcPr>
          <w:p w:rsidR="00EE1338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47,7</w:t>
            </w:r>
          </w:p>
        </w:tc>
        <w:tc>
          <w:tcPr>
            <w:tcW w:w="772" w:type="pct"/>
          </w:tcPr>
          <w:p w:rsidR="00EE1338" w:rsidRDefault="00EE1338" w:rsidP="00EE1338">
            <w:pPr>
              <w:pStyle w:val="af"/>
              <w:spacing w:after="0"/>
            </w:pPr>
            <w:r>
              <w:rPr>
                <w:color w:val="000000"/>
              </w:rPr>
              <w:t>Обработка не менее 40 % мест массового отдыха жителей р</w:t>
            </w:r>
            <w:r w:rsidRPr="00BC362A">
              <w:rPr>
                <w:color w:val="000000"/>
              </w:rPr>
              <w:t>айона</w:t>
            </w:r>
          </w:p>
          <w:p w:rsidR="00EE1338" w:rsidRPr="00BE3EE0" w:rsidRDefault="00EE1338" w:rsidP="00EE1338">
            <w:pPr>
              <w:rPr>
                <w:lang w:eastAsia="ru-RU"/>
              </w:rPr>
            </w:pPr>
          </w:p>
        </w:tc>
      </w:tr>
      <w:tr w:rsidR="007A4C7B" w:rsidRPr="00BC362A" w:rsidTr="00EE1338">
        <w:trPr>
          <w:trHeight w:val="300"/>
        </w:trPr>
        <w:tc>
          <w:tcPr>
            <w:tcW w:w="194" w:type="pct"/>
          </w:tcPr>
          <w:p w:rsidR="007A4C7B" w:rsidRPr="00BC362A" w:rsidRDefault="007A4C7B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95" w:type="pct"/>
          </w:tcPr>
          <w:p w:rsidR="007A4C7B" w:rsidRPr="00BC362A" w:rsidRDefault="007A4C7B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извещателей </w:t>
            </w:r>
            <w:r w:rsidRPr="00C105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дымовых автономных отдельным категориям граждан в целях оснащения ими жилых помещений в рамках подпрограммы "Повышение эффективности деятельности органов местного самоуправления"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242" w:type="pct"/>
          </w:tcPr>
          <w:p w:rsidR="007A4C7B" w:rsidRPr="00705DE6" w:rsidRDefault="007A4C7B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032</w:t>
            </w:r>
          </w:p>
        </w:tc>
        <w:tc>
          <w:tcPr>
            <w:tcW w:w="242" w:type="pct"/>
            <w:noWrap/>
          </w:tcPr>
          <w:p w:rsidR="007A4C7B" w:rsidRPr="00705DE6" w:rsidRDefault="007A4C7B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032</w:t>
            </w:r>
          </w:p>
        </w:tc>
        <w:tc>
          <w:tcPr>
            <w:tcW w:w="227" w:type="pct"/>
            <w:noWrap/>
          </w:tcPr>
          <w:p w:rsidR="007A4C7B" w:rsidRPr="00705DE6" w:rsidRDefault="007A4C7B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0310</w:t>
            </w:r>
          </w:p>
        </w:tc>
        <w:tc>
          <w:tcPr>
            <w:tcW w:w="449" w:type="pct"/>
          </w:tcPr>
          <w:p w:rsidR="007A4C7B" w:rsidRPr="00C1053F" w:rsidRDefault="007A4C7B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08101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6750</w:t>
            </w:r>
          </w:p>
        </w:tc>
        <w:tc>
          <w:tcPr>
            <w:tcW w:w="177" w:type="pct"/>
            <w:noWrap/>
          </w:tcPr>
          <w:p w:rsidR="007A4C7B" w:rsidRDefault="007A4C7B" w:rsidP="001619B1">
            <w:pPr>
              <w:jc w:val="center"/>
              <w:rPr>
                <w:color w:val="000000"/>
                <w:lang w:eastAsia="ru-RU"/>
              </w:rPr>
            </w:pPr>
          </w:p>
          <w:p w:rsidR="007A4C7B" w:rsidRPr="00705DE6" w:rsidRDefault="007A4C7B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460" w:type="pct"/>
            <w:noWrap/>
          </w:tcPr>
          <w:p w:rsidR="007A4C7B" w:rsidRDefault="007A4C7B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46,8</w:t>
            </w:r>
          </w:p>
          <w:p w:rsidR="007A4C7B" w:rsidRDefault="007A4C7B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46,3</w:t>
            </w:r>
          </w:p>
          <w:p w:rsidR="007A4C7B" w:rsidRPr="00705DE6" w:rsidRDefault="007A4C7B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392" w:type="pct"/>
            <w:noWrap/>
          </w:tcPr>
          <w:p w:rsidR="007A4C7B" w:rsidRPr="00705DE6" w:rsidRDefault="007A4C7B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392" w:type="pct"/>
          </w:tcPr>
          <w:p w:rsidR="007A4C7B" w:rsidRPr="00705DE6" w:rsidRDefault="007A4C7B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460" w:type="pct"/>
          </w:tcPr>
          <w:p w:rsidR="007A4C7B" w:rsidRDefault="007A4C7B" w:rsidP="001619B1">
            <w:pPr>
              <w:tabs>
                <w:tab w:val="left" w:pos="323"/>
                <w:tab w:val="center" w:pos="647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46,8</w:t>
            </w:r>
          </w:p>
          <w:p w:rsidR="007A4C7B" w:rsidRDefault="007A4C7B" w:rsidP="001619B1">
            <w:pPr>
              <w:tabs>
                <w:tab w:val="left" w:pos="323"/>
                <w:tab w:val="center" w:pos="647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46,3</w:t>
            </w:r>
          </w:p>
          <w:p w:rsidR="007A4C7B" w:rsidRPr="00705DE6" w:rsidRDefault="007A4C7B" w:rsidP="001619B1">
            <w:pPr>
              <w:tabs>
                <w:tab w:val="left" w:pos="323"/>
                <w:tab w:val="center" w:pos="647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772" w:type="pct"/>
          </w:tcPr>
          <w:p w:rsidR="007A4C7B" w:rsidRPr="00BC362A" w:rsidRDefault="007A4C7B" w:rsidP="00EE1338">
            <w:pPr>
              <w:pStyle w:val="af"/>
              <w:spacing w:after="0"/>
            </w:pPr>
            <w:r w:rsidRPr="00C22915">
              <w:lastRenderedPageBreak/>
              <w:t xml:space="preserve">Приобретение </w:t>
            </w:r>
            <w:r w:rsidRPr="00C22915">
              <w:lastRenderedPageBreak/>
              <w:t>извещателей дымовых автономных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995" w:type="pct"/>
          </w:tcPr>
          <w:p w:rsidR="00EE1338" w:rsidRPr="00073BA3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3BA3">
              <w:rPr>
                <w:rFonts w:ascii="Times New Roman" w:hAnsi="Times New Roman"/>
              </w:rPr>
              <w:t xml:space="preserve">Осуществление (возмещение) расходов, направленных на развитие и повышение качества работы муниципальных </w:t>
            </w:r>
            <w:r w:rsidRPr="00073BA3">
              <w:rPr>
                <w:rFonts w:ascii="Times New Roman" w:hAnsi="Times New Roman"/>
              </w:rPr>
              <w:lastRenderedPageBreak/>
              <w:t>учреждений, предоставление новых муниципальных услуг, повышение их качества в рамках подпрограммы «Повышение эффективности деятельности органов местного самоуправления" муниципальной программы Уярского района «Содействие развитию местного самоуправления»</w:t>
            </w:r>
          </w:p>
        </w:tc>
        <w:tc>
          <w:tcPr>
            <w:tcW w:w="242" w:type="pct"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lastRenderedPageBreak/>
              <w:t>024</w:t>
            </w:r>
          </w:p>
        </w:tc>
        <w:tc>
          <w:tcPr>
            <w:tcW w:w="242" w:type="pct"/>
            <w:noWrap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024</w:t>
            </w:r>
          </w:p>
        </w:tc>
        <w:tc>
          <w:tcPr>
            <w:tcW w:w="227" w:type="pct"/>
            <w:noWrap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0701</w:t>
            </w:r>
          </w:p>
        </w:tc>
        <w:tc>
          <w:tcPr>
            <w:tcW w:w="449" w:type="pct"/>
          </w:tcPr>
          <w:p w:rsidR="00EE1338" w:rsidRPr="00073BA3" w:rsidRDefault="00EE1338" w:rsidP="00EE1338">
            <w:pPr>
              <w:jc w:val="center"/>
              <w:rPr>
                <w:lang w:val="en-US" w:eastAsia="ru-RU"/>
              </w:rPr>
            </w:pPr>
            <w:r w:rsidRPr="00073BA3">
              <w:rPr>
                <w:lang w:eastAsia="ru-RU"/>
              </w:rPr>
              <w:t>08102</w:t>
            </w:r>
            <w:r w:rsidRPr="00073BA3">
              <w:rPr>
                <w:lang w:val="en-US" w:eastAsia="ru-RU"/>
              </w:rPr>
              <w:t>S8400</w:t>
            </w:r>
          </w:p>
        </w:tc>
        <w:tc>
          <w:tcPr>
            <w:tcW w:w="177" w:type="pct"/>
            <w:noWrap/>
          </w:tcPr>
          <w:p w:rsidR="00EE1338" w:rsidRDefault="00EE1338" w:rsidP="00EE1338">
            <w:pPr>
              <w:jc w:val="center"/>
              <w:rPr>
                <w:lang w:eastAsia="ru-RU"/>
              </w:rPr>
            </w:pPr>
          </w:p>
          <w:p w:rsidR="00EE1338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val="en-US" w:eastAsia="ru-RU"/>
              </w:rPr>
              <w:t>610</w:t>
            </w:r>
          </w:p>
          <w:p w:rsidR="00EE1338" w:rsidRPr="00B327C2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460" w:type="pct"/>
            <w:noWrap/>
          </w:tcPr>
          <w:p w:rsidR="00EE1338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10172,7</w:t>
            </w:r>
          </w:p>
          <w:p w:rsidR="00EE1338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val="en-US" w:eastAsia="ru-RU"/>
              </w:rPr>
              <w:t>30</w:t>
            </w:r>
            <w:r w:rsidRPr="00073BA3">
              <w:rPr>
                <w:lang w:eastAsia="ru-RU"/>
              </w:rPr>
              <w:t>0,0</w:t>
            </w:r>
          </w:p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9872,7</w:t>
            </w:r>
          </w:p>
        </w:tc>
        <w:tc>
          <w:tcPr>
            <w:tcW w:w="392" w:type="pct"/>
            <w:noWrap/>
          </w:tcPr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</w:tcPr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60" w:type="pct"/>
          </w:tcPr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10172,7</w:t>
            </w:r>
          </w:p>
        </w:tc>
        <w:tc>
          <w:tcPr>
            <w:tcW w:w="772" w:type="pct"/>
          </w:tcPr>
          <w:p w:rsidR="00EE1338" w:rsidRPr="00E9332B" w:rsidRDefault="00EE1338" w:rsidP="00EE1338">
            <w:pPr>
              <w:pStyle w:val="af"/>
              <w:spacing w:after="0"/>
            </w:pPr>
            <w:r w:rsidRPr="00513E8B">
              <w:t>Субсидии бюджетным учреждениям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Pr="00E9332B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995" w:type="pct"/>
          </w:tcPr>
          <w:p w:rsidR="00EE1338" w:rsidRPr="00073BA3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3BA3">
              <w:rPr>
                <w:rFonts w:ascii="Times New Roman" w:hAnsi="Times New Roman"/>
              </w:rPr>
              <w:t xml:space="preserve"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</w:t>
            </w:r>
            <w:r w:rsidRPr="00073BA3">
              <w:rPr>
                <w:rFonts w:ascii="Times New Roman" w:hAnsi="Times New Roman"/>
              </w:rPr>
              <w:lastRenderedPageBreak/>
              <w:t xml:space="preserve">11 июля 2019 года № 7-2988) в рамках подпрограммы </w:t>
            </w:r>
            <w:r w:rsidRPr="00073BA3">
              <w:rPr>
                <w:rFonts w:ascii="Times New Roman" w:hAnsi="Times New Roman"/>
                <w:sz w:val="24"/>
                <w:szCs w:val="24"/>
              </w:rPr>
              <w:t>«Повышение эффективности деятельности органов местного самоуправления» муниципальной программы Уярского района «Содействие развитию местного самоуправления»</w:t>
            </w:r>
          </w:p>
          <w:p w:rsidR="00EE1338" w:rsidRPr="00073BA3" w:rsidRDefault="00EE1338" w:rsidP="00EE1338"/>
        </w:tc>
        <w:tc>
          <w:tcPr>
            <w:tcW w:w="242" w:type="pct"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lastRenderedPageBreak/>
              <w:t>032</w:t>
            </w:r>
          </w:p>
        </w:tc>
        <w:tc>
          <w:tcPr>
            <w:tcW w:w="242" w:type="pct"/>
            <w:noWrap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032</w:t>
            </w:r>
          </w:p>
        </w:tc>
        <w:tc>
          <w:tcPr>
            <w:tcW w:w="227" w:type="pct"/>
            <w:noWrap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1006</w:t>
            </w:r>
          </w:p>
        </w:tc>
        <w:tc>
          <w:tcPr>
            <w:tcW w:w="449" w:type="pct"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0810602890</w:t>
            </w:r>
          </w:p>
        </w:tc>
        <w:tc>
          <w:tcPr>
            <w:tcW w:w="177" w:type="pct"/>
            <w:noWrap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</w:p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120</w:t>
            </w:r>
          </w:p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240</w:t>
            </w:r>
          </w:p>
        </w:tc>
        <w:tc>
          <w:tcPr>
            <w:tcW w:w="460" w:type="pct"/>
            <w:noWrap/>
          </w:tcPr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1169,0</w:t>
            </w:r>
          </w:p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1092,0</w:t>
            </w:r>
          </w:p>
          <w:p w:rsidR="00EE1338" w:rsidRPr="00073BA3" w:rsidRDefault="00EE1338" w:rsidP="00EE1338">
            <w:pPr>
              <w:jc w:val="center"/>
              <w:rPr>
                <w:lang w:eastAsia="ru-RU"/>
              </w:rPr>
            </w:pPr>
            <w:r w:rsidRPr="00073BA3">
              <w:rPr>
                <w:lang w:eastAsia="ru-RU"/>
              </w:rPr>
              <w:t>77,0</w:t>
            </w:r>
          </w:p>
        </w:tc>
        <w:tc>
          <w:tcPr>
            <w:tcW w:w="392" w:type="pct"/>
            <w:noWrap/>
          </w:tcPr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 w:rsidRPr="00E9332B">
              <w:rPr>
                <w:lang w:eastAsia="ru-RU"/>
              </w:rPr>
              <w:t>1003,9</w:t>
            </w:r>
          </w:p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 w:rsidRPr="00E9332B">
              <w:rPr>
                <w:lang w:eastAsia="ru-RU"/>
              </w:rPr>
              <w:t>926,9</w:t>
            </w:r>
          </w:p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 w:rsidRPr="00E9332B">
              <w:rPr>
                <w:lang w:eastAsia="ru-RU"/>
              </w:rPr>
              <w:t>77,0</w:t>
            </w:r>
          </w:p>
        </w:tc>
        <w:tc>
          <w:tcPr>
            <w:tcW w:w="392" w:type="pct"/>
          </w:tcPr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 w:rsidRPr="00E9332B">
              <w:rPr>
                <w:lang w:eastAsia="ru-RU"/>
              </w:rPr>
              <w:t>1003,9</w:t>
            </w:r>
          </w:p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 w:rsidRPr="00E9332B">
              <w:rPr>
                <w:lang w:eastAsia="ru-RU"/>
              </w:rPr>
              <w:t>926,9</w:t>
            </w:r>
          </w:p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 w:rsidRPr="00E9332B">
              <w:rPr>
                <w:lang w:eastAsia="ru-RU"/>
              </w:rPr>
              <w:t>77,0</w:t>
            </w:r>
          </w:p>
        </w:tc>
        <w:tc>
          <w:tcPr>
            <w:tcW w:w="460" w:type="pct"/>
          </w:tcPr>
          <w:p w:rsidR="00EE1338" w:rsidRPr="00E9332B" w:rsidRDefault="00EE1338" w:rsidP="00EE13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3176,8</w:t>
            </w:r>
          </w:p>
        </w:tc>
        <w:tc>
          <w:tcPr>
            <w:tcW w:w="772" w:type="pct"/>
          </w:tcPr>
          <w:p w:rsidR="00EE1338" w:rsidRPr="00E9332B" w:rsidRDefault="00EE1338" w:rsidP="00EE1338">
            <w:pPr>
              <w:pStyle w:val="af"/>
              <w:spacing w:after="0"/>
            </w:pPr>
            <w:r w:rsidRPr="00E9332B">
              <w:t>Осуществление контроля по опеке и попечительству в отношении совершеннолетних граждан на 100%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обеспечение безопасного участия детей в дорожном движении, в рамках подпрограммы «Повышение </w:t>
            </w:r>
            <w:r w:rsidRPr="00BC36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эффективности деятельности органов местного самоуправления» муниципальной программы Уярского района «Содействие развитию местного самоуправления»</w:t>
            </w:r>
          </w:p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705DE6">
              <w:rPr>
                <w:color w:val="000000"/>
                <w:lang w:eastAsia="ru-RU"/>
              </w:rPr>
              <w:t>024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705DE6">
              <w:rPr>
                <w:color w:val="000000"/>
                <w:lang w:eastAsia="ru-RU"/>
              </w:rPr>
              <w:t>024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7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705DE6">
              <w:rPr>
                <w:color w:val="000000"/>
                <w:lang w:eastAsia="ru-RU"/>
              </w:rPr>
              <w:t>0702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49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705DE6">
              <w:rPr>
                <w:color w:val="000000"/>
                <w:lang w:eastAsia="ru-RU"/>
              </w:rPr>
              <w:t>081</w:t>
            </w:r>
            <w:r w:rsidRPr="00705DE6">
              <w:rPr>
                <w:color w:val="000000"/>
                <w:lang w:val="en-US" w:eastAsia="ru-RU"/>
              </w:rPr>
              <w:t>R37</w:t>
            </w:r>
            <w:r w:rsidRPr="00705DE6">
              <w:rPr>
                <w:color w:val="000000"/>
                <w:lang w:eastAsia="ru-RU"/>
              </w:rPr>
              <w:t>3980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val="en-US"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7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705DE6">
              <w:rPr>
                <w:color w:val="000000"/>
                <w:lang w:eastAsia="ru-RU"/>
              </w:rPr>
              <w:t>610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pct"/>
            <w:noWrap/>
          </w:tcPr>
          <w:p w:rsidR="00EE1338" w:rsidRPr="00705DE6" w:rsidRDefault="00EE1338" w:rsidP="00EE1338">
            <w:pPr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2" w:type="pct"/>
            <w:noWrap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2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705DE6">
              <w:rPr>
                <w:color w:val="000000"/>
                <w:lang w:eastAsia="ru-RU"/>
              </w:rPr>
              <w:t>,0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pct"/>
          </w:tcPr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  <w:p w:rsidR="00EE1338" w:rsidRPr="00705DE6" w:rsidRDefault="00EE1338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72" w:type="pct"/>
          </w:tcPr>
          <w:p w:rsidR="00EE1338" w:rsidRPr="00BC362A" w:rsidRDefault="00EE1338" w:rsidP="00EE1338">
            <w:pPr>
              <w:pStyle w:val="af"/>
              <w:spacing w:after="0"/>
            </w:pPr>
            <w:r w:rsidRPr="00BC362A">
              <w:t xml:space="preserve">Приобретение </w:t>
            </w:r>
            <w:r>
              <w:t xml:space="preserve">электронных стендов с изображением схемы безопасности движения к муниципальным </w:t>
            </w:r>
            <w:r>
              <w:lastRenderedPageBreak/>
              <w:t>общеобразовательным организациям.</w:t>
            </w:r>
          </w:p>
        </w:tc>
      </w:tr>
      <w:tr w:rsidR="00EE1338" w:rsidRPr="00BC362A" w:rsidTr="00EE1338">
        <w:trPr>
          <w:trHeight w:val="300"/>
        </w:trPr>
        <w:tc>
          <w:tcPr>
            <w:tcW w:w="194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995" w:type="pct"/>
          </w:tcPr>
          <w:p w:rsidR="00EE1338" w:rsidRPr="00BC362A" w:rsidRDefault="00EE1338" w:rsidP="00EE1338">
            <w:pPr>
              <w:pStyle w:val="a5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реализации мер, направленных на противодействие злоупотреблению наркотическими средствами и их незаконному обороту в рамках подпрограммы "Повышение эффективности </w:t>
            </w:r>
            <w:r w:rsidRPr="00BC36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самоуправления" муниципальной программы "Содействие развитию местного самоуправления"</w:t>
            </w:r>
          </w:p>
        </w:tc>
        <w:tc>
          <w:tcPr>
            <w:tcW w:w="242" w:type="pct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24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227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449" w:type="pct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177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460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392" w:type="pct"/>
            <w:noWrap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392" w:type="pct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460" w:type="pct"/>
          </w:tcPr>
          <w:p w:rsidR="00EE1338" w:rsidRPr="00BC362A" w:rsidRDefault="00EE1338" w:rsidP="00EE1338">
            <w:pPr>
              <w:jc w:val="center"/>
              <w:rPr>
                <w:color w:val="000000"/>
                <w:lang w:eastAsia="ru-RU"/>
              </w:rPr>
            </w:pPr>
            <w:r w:rsidRPr="00BC362A">
              <w:rPr>
                <w:color w:val="000000"/>
                <w:lang w:eastAsia="ru-RU"/>
              </w:rPr>
              <w:t>х</w:t>
            </w:r>
          </w:p>
        </w:tc>
        <w:tc>
          <w:tcPr>
            <w:tcW w:w="772" w:type="pct"/>
          </w:tcPr>
          <w:p w:rsidR="00EE1338" w:rsidRPr="00BC362A" w:rsidRDefault="00EE1338" w:rsidP="00EE1338">
            <w:pPr>
              <w:pStyle w:val="af"/>
              <w:spacing w:after="0"/>
              <w:rPr>
                <w:color w:val="000000"/>
              </w:rPr>
            </w:pPr>
            <w:r w:rsidRPr="00BC362A">
              <w:rPr>
                <w:color w:val="000000"/>
              </w:rPr>
              <w:t xml:space="preserve">публикация и распространение информационных материалов (приобретение баннера- 1 ед., выпуск газетных статей, заметок- не менее 2 </w:t>
            </w:r>
            <w:r w:rsidRPr="00BC362A">
              <w:rPr>
                <w:color w:val="000000"/>
              </w:rPr>
              <w:lastRenderedPageBreak/>
              <w:t>ежегодно), проведение профилактических бесед, тематических вечеров.</w:t>
            </w:r>
          </w:p>
          <w:p w:rsidR="00EE1338" w:rsidRPr="00BC362A" w:rsidRDefault="00EE1338" w:rsidP="00EE1338">
            <w:pPr>
              <w:pStyle w:val="af"/>
              <w:spacing w:after="0"/>
              <w:rPr>
                <w:color w:val="000000"/>
              </w:rPr>
            </w:pPr>
          </w:p>
        </w:tc>
      </w:tr>
      <w:tr w:rsidR="000F57BC" w:rsidRPr="00BC362A" w:rsidTr="00EE1338">
        <w:trPr>
          <w:trHeight w:val="300"/>
        </w:trPr>
        <w:tc>
          <w:tcPr>
            <w:tcW w:w="194" w:type="pct"/>
          </w:tcPr>
          <w:p w:rsidR="000F57BC" w:rsidRPr="00BC362A" w:rsidRDefault="000F57BC" w:rsidP="00EE1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30" w:type="pct"/>
            <w:gridSpan w:val="6"/>
          </w:tcPr>
          <w:p w:rsidR="000F57BC" w:rsidRPr="00BC362A" w:rsidRDefault="000F57BC" w:rsidP="00EE1338">
            <w:pPr>
              <w:jc w:val="center"/>
              <w:rPr>
                <w:b/>
                <w:color w:val="000000"/>
                <w:lang w:eastAsia="ru-RU"/>
              </w:rPr>
            </w:pPr>
            <w:r w:rsidRPr="00BC362A">
              <w:rPr>
                <w:b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460" w:type="pct"/>
            <w:noWrap/>
          </w:tcPr>
          <w:p w:rsidR="000F57BC" w:rsidRPr="00BC362A" w:rsidRDefault="000F57BC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24396,2</w:t>
            </w:r>
          </w:p>
        </w:tc>
        <w:tc>
          <w:tcPr>
            <w:tcW w:w="392" w:type="pct"/>
            <w:noWrap/>
          </w:tcPr>
          <w:p w:rsidR="000F57BC" w:rsidRPr="00BC362A" w:rsidRDefault="000F57BC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12697,3</w:t>
            </w:r>
          </w:p>
        </w:tc>
        <w:tc>
          <w:tcPr>
            <w:tcW w:w="392" w:type="pct"/>
          </w:tcPr>
          <w:p w:rsidR="000F57BC" w:rsidRPr="00BC362A" w:rsidRDefault="000F57BC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12685,3</w:t>
            </w:r>
          </w:p>
        </w:tc>
        <w:tc>
          <w:tcPr>
            <w:tcW w:w="460" w:type="pct"/>
          </w:tcPr>
          <w:p w:rsidR="000F57BC" w:rsidRPr="00BC362A" w:rsidRDefault="000F57BC" w:rsidP="001619B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49778,8</w:t>
            </w:r>
          </w:p>
        </w:tc>
        <w:tc>
          <w:tcPr>
            <w:tcW w:w="772" w:type="pct"/>
          </w:tcPr>
          <w:p w:rsidR="000F57BC" w:rsidRPr="00BC362A" w:rsidRDefault="000F57BC" w:rsidP="00EE1338">
            <w:pPr>
              <w:pStyle w:val="af"/>
              <w:spacing w:after="0"/>
              <w:jc w:val="center"/>
              <w:rPr>
                <w:color w:val="000000"/>
              </w:rPr>
            </w:pPr>
          </w:p>
        </w:tc>
      </w:tr>
    </w:tbl>
    <w:p w:rsidR="00EE1338" w:rsidRDefault="00EE1338" w:rsidP="0004777C">
      <w:pPr>
        <w:tabs>
          <w:tab w:val="left" w:pos="3441"/>
        </w:tabs>
        <w:ind w:left="6804" w:firstLine="8505"/>
        <w:rPr>
          <w:color w:val="000000"/>
          <w:sz w:val="28"/>
          <w:szCs w:val="28"/>
        </w:rPr>
        <w:sectPr w:rsidR="00EE1338" w:rsidSect="00EE133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284" w:bottom="1134" w:left="357" w:header="709" w:footer="709" w:gutter="0"/>
          <w:cols w:space="708"/>
          <w:docGrid w:linePitch="360"/>
        </w:sectPr>
      </w:pPr>
    </w:p>
    <w:p w:rsidR="00EE1338" w:rsidRPr="002825E5" w:rsidRDefault="00EE1338" w:rsidP="0004777C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</w:p>
    <w:p w:rsidR="00EE1338" w:rsidRPr="002825E5" w:rsidRDefault="00EE1338" w:rsidP="00EE133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3C4098" w:rsidRPr="002825E5" w:rsidRDefault="003C4098" w:rsidP="003C409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 w:rsidRPr="002825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21.04.</w:t>
      </w:r>
      <w:r w:rsidRPr="002825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291</w:t>
      </w:r>
      <w:r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FE1F31" w:rsidRDefault="00FE1F31" w:rsidP="000C7E15">
      <w:pPr>
        <w:autoSpaceDE w:val="0"/>
        <w:autoSpaceDN w:val="0"/>
        <w:adjustRightInd w:val="0"/>
        <w:ind w:firstLine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FE1F31" w:rsidRDefault="00FE1F31" w:rsidP="000C7E15">
      <w:pPr>
        <w:autoSpaceDE w:val="0"/>
        <w:autoSpaceDN w:val="0"/>
        <w:adjustRightInd w:val="0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Подпрограмме 2, </w:t>
      </w:r>
      <w:r>
        <w:rPr>
          <w:sz w:val="28"/>
          <w:szCs w:val="28"/>
        </w:rPr>
        <w:br/>
        <w:t xml:space="preserve">«Организация управления муниципальным имуществом» </w:t>
      </w:r>
    </w:p>
    <w:p w:rsidR="00FE1F31" w:rsidRDefault="00FE1F31" w:rsidP="00FE1F31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FE1F31" w:rsidRDefault="00FE1F31" w:rsidP="00FE1F31">
      <w:pPr>
        <w:jc w:val="center"/>
        <w:outlineLvl w:val="0"/>
        <w:rPr>
          <w:b/>
        </w:rPr>
      </w:pPr>
      <w:r>
        <w:rPr>
          <w:b/>
        </w:rPr>
        <w:t>Перечень мероприятий подпрограммы</w:t>
      </w:r>
    </w:p>
    <w:p w:rsidR="00FE1F31" w:rsidRDefault="00FE1F31" w:rsidP="00FE1F31">
      <w:pPr>
        <w:jc w:val="center"/>
        <w:outlineLvl w:val="0"/>
        <w:rPr>
          <w:b/>
          <w:sz w:val="16"/>
          <w:szCs w:val="16"/>
        </w:rPr>
      </w:pPr>
    </w:p>
    <w:tbl>
      <w:tblPr>
        <w:tblW w:w="159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691"/>
        <w:gridCol w:w="282"/>
        <w:gridCol w:w="425"/>
        <w:gridCol w:w="142"/>
        <w:gridCol w:w="567"/>
        <w:gridCol w:w="709"/>
        <w:gridCol w:w="1276"/>
        <w:gridCol w:w="567"/>
        <w:gridCol w:w="141"/>
        <w:gridCol w:w="993"/>
        <w:gridCol w:w="141"/>
        <w:gridCol w:w="993"/>
        <w:gridCol w:w="141"/>
        <w:gridCol w:w="993"/>
        <w:gridCol w:w="567"/>
        <w:gridCol w:w="850"/>
        <w:gridCol w:w="709"/>
        <w:gridCol w:w="3264"/>
      </w:tblGrid>
      <w:tr w:rsidR="00FE1F31" w:rsidTr="00FE1F31">
        <w:trPr>
          <w:trHeight w:val="6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по годам реализации Подпрограммы (тыс. руб.)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>
              <w:rPr>
                <w:sz w:val="20"/>
                <w:szCs w:val="20"/>
              </w:rPr>
              <w:br/>
              <w:t>(в том числе в натуральном выражении)</w:t>
            </w:r>
          </w:p>
        </w:tc>
      </w:tr>
      <w:tr w:rsidR="00FE1F31" w:rsidTr="00FE1F31">
        <w:trPr>
          <w:trHeight w:val="9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2025 год очередной финансовый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2026 год 1-ый год планового периода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2027 год 2-ой год планового периода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</w:tr>
      <w:tr w:rsidR="00FE1F31" w:rsidTr="00FE1F31">
        <w:trPr>
          <w:trHeight w:val="3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E1F31" w:rsidTr="00FE1F31">
        <w:trPr>
          <w:trHeight w:val="7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Цель: формирование, развитие, управление и эффективное использование объектов движимого и  недвижимого имущества, находящегося в муниципальной собственности   муниципального образования Уярский район и в муниципальной собственности муниципальных образований, находящихся на территории Уярского района  (кроме муниципального образования г. Уяра) </w:t>
            </w:r>
          </w:p>
        </w:tc>
      </w:tr>
      <w:tr w:rsidR="00FE1F31" w:rsidTr="00FE1F31">
        <w:trPr>
          <w:trHeight w:val="3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Задача 1. Государственная регистрация права муниципальной собственности на объекты недвижимости (в том числе земельные участки)         </w:t>
            </w:r>
          </w:p>
        </w:tc>
      </w:tr>
      <w:tr w:rsidR="00FE1F31" w:rsidTr="00FE1F31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Задача 2. Эффективное использование объектов муниципальной собственности</w:t>
            </w:r>
          </w:p>
        </w:tc>
      </w:tr>
      <w:tr w:rsidR="00FE1F31" w:rsidTr="00FE1F31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F31" w:rsidRDefault="00FE1F31" w:rsidP="0016543C">
            <w:pPr>
              <w:shd w:val="clear" w:color="auto" w:fill="FFFFFF"/>
              <w:spacing w:before="100" w:beforeAutospacing="1" w:after="100" w:afterAutospacing="1" w:line="276" w:lineRule="auto"/>
              <w:ind w:hanging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  Задача 3. Обеспечение поступлений в бюджет района денежных средств от арендной платы за земельные участки, от продажи земельных участков и от аренды движимого и недвижимого имущества.</w:t>
            </w:r>
          </w:p>
        </w:tc>
      </w:tr>
      <w:tr w:rsidR="00FE1F31" w:rsidTr="00FE1F31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Задача 4. Функционирование аппарата Отдела имущественных отношений, архитектуры и строительства администрации Уярского района                                    </w:t>
            </w:r>
          </w:p>
        </w:tc>
      </w:tr>
      <w:tr w:rsidR="00FE1F31" w:rsidTr="00FE1F3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2146">
              <w:rPr>
                <w:sz w:val="20"/>
                <w:szCs w:val="20"/>
              </w:rPr>
              <w:t xml:space="preserve">Финансовое обеспечение (возмещение) расходов на увеличение размеров оплаты труда отдельным категориям </w:t>
            </w:r>
            <w:r w:rsidRPr="00E22146">
              <w:rPr>
                <w:sz w:val="20"/>
                <w:szCs w:val="20"/>
              </w:rPr>
              <w:lastRenderedPageBreak/>
              <w:t>работников бюджетной сферы Красноярского края, в рамках подпрограммы, в рамках подпрограммы "Организация управления муниципальным имуществом"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0820010240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1F31" w:rsidRDefault="00FE1F31" w:rsidP="001654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 муниципальным служащим из средств краевого бюджета</w:t>
            </w:r>
          </w:p>
        </w:tc>
      </w:tr>
      <w:tr w:rsidR="00FE1F31" w:rsidTr="00FE1F3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2146"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в рамках подпрограммы "Организация управления муниципальным имуществом"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0820027240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E22146">
              <w:rPr>
                <w:sz w:val="20"/>
                <w:szCs w:val="20"/>
              </w:rPr>
              <w:t>на частичную компенсацию расходов на повышение оплаты труда</w:t>
            </w:r>
            <w:r>
              <w:rPr>
                <w:sz w:val="20"/>
                <w:szCs w:val="20"/>
              </w:rPr>
              <w:t xml:space="preserve"> </w:t>
            </w:r>
            <w:r w:rsidRPr="00E22146">
              <w:rPr>
                <w:sz w:val="20"/>
                <w:szCs w:val="20"/>
              </w:rPr>
              <w:t>отдельным категориям работников бюджетной сферы</w:t>
            </w:r>
            <w:r>
              <w:rPr>
                <w:sz w:val="20"/>
                <w:szCs w:val="20"/>
              </w:rPr>
              <w:t xml:space="preserve"> из средств краевого бюджета </w:t>
            </w:r>
          </w:p>
        </w:tc>
      </w:tr>
      <w:tr w:rsidR="00FE1F31" w:rsidTr="00FE1F3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Подпрограммы «Организация управления муниципальным имуществом» муниципальной программы Уярского района «Содействие развитию местного самоуправления» (фонд оплаты труда муниципальных служащих)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0820080020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5458,2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16374,6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выплату оплаты труда муниципальных служащих в полном объеме из средств местного бюджета</w:t>
            </w:r>
          </w:p>
        </w:tc>
      </w:tr>
      <w:tr w:rsidR="00FE1F31" w:rsidTr="00FE1F3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1.4</w:t>
            </w: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функций органов местного самоуправления в рамках Подпрограммы «Организация </w:t>
            </w:r>
            <w:r>
              <w:rPr>
                <w:sz w:val="20"/>
                <w:szCs w:val="20"/>
              </w:rPr>
              <w:lastRenderedPageBreak/>
              <w:t>управления муниципальным имуществом» муниципальной программы Уярского района «Содействие развитию местного самоуправления» (фонд оплаты труда служащих)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0820080040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2482,4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2482,4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2482,4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7447,2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выплату оплаты труда </w:t>
            </w:r>
            <w:r w:rsidRPr="00E22146">
              <w:rPr>
                <w:sz w:val="20"/>
                <w:szCs w:val="20"/>
              </w:rPr>
              <w:t xml:space="preserve">отдельным категориям работников бюджетной сферы </w:t>
            </w:r>
            <w:r>
              <w:rPr>
                <w:sz w:val="20"/>
                <w:szCs w:val="20"/>
              </w:rPr>
              <w:t>в полном объеме из средств местного бюджета</w:t>
            </w:r>
          </w:p>
        </w:tc>
      </w:tr>
      <w:tr w:rsidR="00FE1F31" w:rsidTr="00FE1F3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«Организация управления муниципальным имуществом» муниципальной программы Уярского района «Содействие развитию местного самоуправления» (содержание аппарата)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0113</w:t>
            </w:r>
          </w:p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0820080050</w:t>
            </w:r>
          </w:p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</w:rPr>
            </w:pPr>
          </w:p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3719,9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11936,3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1" w:rsidRPr="006D621A" w:rsidRDefault="00FE1F31" w:rsidP="0016543C">
            <w:pPr>
              <w:rPr>
                <w:color w:val="000000"/>
                <w:sz w:val="20"/>
                <w:szCs w:val="20"/>
              </w:rPr>
            </w:pPr>
            <w:r w:rsidRPr="006D621A">
              <w:rPr>
                <w:color w:val="000000"/>
                <w:sz w:val="20"/>
                <w:szCs w:val="20"/>
              </w:rPr>
              <w:t>Заключение и исполнение муниципальных контрактов на выполнение работ по оценке движимого и недвижимого имущества, технической инвентаризации не менее  3- х  ед..</w:t>
            </w:r>
          </w:p>
          <w:p w:rsidR="00FE1F31" w:rsidRPr="006D621A" w:rsidRDefault="00FE1F31" w:rsidP="0016543C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  <w:p w:rsidR="00FE1F31" w:rsidRPr="006D621A" w:rsidRDefault="00FE1F31" w:rsidP="0016543C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D621A">
              <w:rPr>
                <w:color w:val="000000"/>
                <w:sz w:val="20"/>
                <w:szCs w:val="20"/>
              </w:rPr>
              <w:t xml:space="preserve">Заключение и исполнение муниципальных контрактов по оплате коммунальных и иных услуг, работ, связанных с содержанием объектов не менее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D621A">
              <w:rPr>
                <w:color w:val="000000"/>
                <w:sz w:val="20"/>
                <w:szCs w:val="20"/>
              </w:rPr>
              <w:t>-х ед. ;</w:t>
            </w:r>
          </w:p>
          <w:p w:rsidR="00FE1F31" w:rsidRPr="006D621A" w:rsidRDefault="00FE1F31" w:rsidP="0016543C">
            <w:pPr>
              <w:tabs>
                <w:tab w:val="left" w:pos="0"/>
              </w:tabs>
              <w:ind w:right="220"/>
              <w:rPr>
                <w:sz w:val="20"/>
                <w:szCs w:val="20"/>
              </w:rPr>
            </w:pPr>
            <w:r w:rsidRPr="006D621A">
              <w:rPr>
                <w:color w:val="000000"/>
                <w:sz w:val="20"/>
                <w:szCs w:val="20"/>
              </w:rPr>
              <w:t>- осуществить закупки у «субъектов» малого предпринимательства, социально ориентированных некоммерческих организаций в объеме            не менее чем 20</w:t>
            </w:r>
            <w:r w:rsidRPr="006D621A">
              <w:rPr>
                <w:sz w:val="20"/>
                <w:szCs w:val="20"/>
              </w:rPr>
              <w:t>% процентов совокупного годового объема закупок путем; объем мун. контрактов по результатам всех закупок у СМСП должен составить 20%:</w:t>
            </w:r>
          </w:p>
          <w:p w:rsidR="00FE1F31" w:rsidRPr="006D621A" w:rsidRDefault="00FE1F31" w:rsidP="0016543C">
            <w:pPr>
              <w:tabs>
                <w:tab w:val="left" w:pos="0"/>
              </w:tabs>
              <w:ind w:right="220"/>
              <w:rPr>
                <w:sz w:val="20"/>
                <w:szCs w:val="20"/>
              </w:rPr>
            </w:pPr>
            <w:r w:rsidRPr="006D621A">
              <w:rPr>
                <w:sz w:val="20"/>
                <w:szCs w:val="20"/>
              </w:rPr>
              <w:t>- проведения электронного аукциона в которых участниками закупок являются субъекты малого предпринимательства, социально ориентированных некоммерческих организаций на предмет:</w:t>
            </w:r>
          </w:p>
          <w:p w:rsidR="00FE1F31" w:rsidRPr="006D621A" w:rsidRDefault="00FE1F31" w:rsidP="0016543C">
            <w:pPr>
              <w:rPr>
                <w:color w:val="000000"/>
                <w:sz w:val="20"/>
                <w:szCs w:val="20"/>
              </w:rPr>
            </w:pPr>
            <w:r w:rsidRPr="006D621A">
              <w:rPr>
                <w:sz w:val="20"/>
                <w:szCs w:val="20"/>
              </w:rPr>
              <w:t>1) по устройству минерализованных полос земель сельхозназначения в границах муниципальных образований Уярского района Красноярского края: Авдинский сельсовет, Балайский сельсовет, Восточный сельсовет, Сушиновский сельсовет</w:t>
            </w:r>
            <w:r w:rsidRPr="006D621A">
              <w:rPr>
                <w:color w:val="000000"/>
                <w:sz w:val="20"/>
                <w:szCs w:val="20"/>
              </w:rPr>
              <w:t xml:space="preserve"> Заключение и исполнение муниципальных контрактов на выполнение работ по оценке движимого и недвижимого </w:t>
            </w:r>
            <w:r w:rsidRPr="006D621A">
              <w:rPr>
                <w:color w:val="000000"/>
                <w:sz w:val="20"/>
                <w:szCs w:val="20"/>
              </w:rPr>
              <w:lastRenderedPageBreak/>
              <w:t>имущества, технической инвентаризации не менее  3- х  ед..</w:t>
            </w:r>
          </w:p>
          <w:p w:rsidR="00FE1F31" w:rsidRPr="006D621A" w:rsidRDefault="00FE1F31" w:rsidP="0016543C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  <w:p w:rsidR="00FE1F31" w:rsidRPr="006D621A" w:rsidRDefault="00FE1F31" w:rsidP="0016543C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D621A">
              <w:rPr>
                <w:color w:val="000000"/>
                <w:sz w:val="20"/>
                <w:szCs w:val="20"/>
              </w:rPr>
              <w:t xml:space="preserve">Заключение и исполнение муниципальных контрактов по оплате коммунальных и иных услуг, работ, связанных с содержанием объектов не менее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D621A">
              <w:rPr>
                <w:color w:val="000000"/>
                <w:sz w:val="20"/>
                <w:szCs w:val="20"/>
              </w:rPr>
              <w:t>-х ед. ;</w:t>
            </w:r>
          </w:p>
          <w:p w:rsidR="00FE1F31" w:rsidRPr="006D621A" w:rsidRDefault="00FE1F31" w:rsidP="0016543C">
            <w:pPr>
              <w:tabs>
                <w:tab w:val="left" w:pos="0"/>
              </w:tabs>
              <w:ind w:right="220"/>
              <w:rPr>
                <w:sz w:val="20"/>
                <w:szCs w:val="20"/>
              </w:rPr>
            </w:pPr>
            <w:r w:rsidRPr="006D621A">
              <w:rPr>
                <w:color w:val="000000"/>
                <w:sz w:val="20"/>
                <w:szCs w:val="20"/>
              </w:rPr>
              <w:t>- осуществить закупки у «субъектов» малого предпринимательства, социально ориентированных некоммерческих организаций в объеме            не менее чем 20</w:t>
            </w:r>
            <w:r w:rsidRPr="006D621A">
              <w:rPr>
                <w:sz w:val="20"/>
                <w:szCs w:val="20"/>
              </w:rPr>
              <w:t>% процентов совокупного годового объема закупок путем; объем мун. контрактов по результатам всех закупок у СМСП должен составить 20%:</w:t>
            </w:r>
          </w:p>
          <w:p w:rsidR="00FE1F31" w:rsidRPr="006D621A" w:rsidRDefault="00FE1F31" w:rsidP="0016543C">
            <w:pPr>
              <w:tabs>
                <w:tab w:val="left" w:pos="0"/>
              </w:tabs>
              <w:ind w:right="220"/>
              <w:rPr>
                <w:sz w:val="20"/>
                <w:szCs w:val="20"/>
              </w:rPr>
            </w:pPr>
            <w:r w:rsidRPr="006D621A">
              <w:rPr>
                <w:sz w:val="20"/>
                <w:szCs w:val="20"/>
              </w:rPr>
              <w:t>- проведения электронного аукциона в которых участниками закупок являются субъекты малого предпринимательства, социально ориентированных некоммерческих организаций на предмет:</w:t>
            </w:r>
          </w:p>
          <w:p w:rsidR="00FE1F31" w:rsidRPr="006D621A" w:rsidRDefault="00FE1F31" w:rsidP="0016543C">
            <w:pPr>
              <w:keepNext/>
              <w:keepLines/>
              <w:rPr>
                <w:sz w:val="20"/>
                <w:szCs w:val="20"/>
              </w:rPr>
            </w:pPr>
            <w:r w:rsidRPr="006D621A">
              <w:rPr>
                <w:sz w:val="20"/>
                <w:szCs w:val="20"/>
              </w:rPr>
              <w:t>1) по устройству минерализованных полос земель сельхозназначения в границах муниципальных образований Уярского района Красноярского края: Авдинский сельсовет, Балайский сельсовет, Восточный, Толстихинский сельсовет, Новопятницкий сельсовет, Рощинский сельсовет.</w:t>
            </w:r>
          </w:p>
          <w:p w:rsidR="00FE1F31" w:rsidRPr="006D621A" w:rsidRDefault="00FE1F31" w:rsidP="0016543C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  <w:p w:rsidR="00FE1F31" w:rsidRDefault="00FE1F31" w:rsidP="0016543C">
            <w:pPr>
              <w:rPr>
                <w:sz w:val="20"/>
                <w:szCs w:val="20"/>
                <w:lang w:eastAsia="en-US"/>
              </w:rPr>
            </w:pPr>
          </w:p>
        </w:tc>
      </w:tr>
      <w:tr w:rsidR="00FE1F31" w:rsidTr="00FE1F31">
        <w:trPr>
          <w:trHeight w:val="2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Осуществление переданных полномочий в рамках Подпрограммы «Организация управления муниципальным имуществом» муниципальной программы Уярского района «Содействие развитию местного самоуправления» (в области имущественных  отношений)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0820080350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ind w:right="-27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F31" w:rsidRPr="00843BED" w:rsidRDefault="00FE1F31" w:rsidP="001654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43BED">
              <w:rPr>
                <w:sz w:val="20"/>
                <w:szCs w:val="20"/>
              </w:rPr>
              <w:t>требова</w:t>
            </w:r>
            <w:r>
              <w:rPr>
                <w:sz w:val="20"/>
                <w:szCs w:val="20"/>
              </w:rPr>
              <w:t>ние</w:t>
            </w:r>
            <w:r w:rsidRPr="00843BED">
              <w:rPr>
                <w:sz w:val="20"/>
                <w:szCs w:val="20"/>
              </w:rPr>
              <w:t xml:space="preserve"> от «Поселения» перечисления межбюджетных трансфертов на осуществление переданных полномочий</w:t>
            </w:r>
            <w:r>
              <w:rPr>
                <w:sz w:val="20"/>
                <w:szCs w:val="20"/>
              </w:rPr>
              <w:t xml:space="preserve"> в размере 100%</w:t>
            </w:r>
            <w:r w:rsidRPr="00843BED">
              <w:rPr>
                <w:sz w:val="20"/>
                <w:szCs w:val="20"/>
              </w:rPr>
              <w:t>;</w:t>
            </w:r>
          </w:p>
          <w:p w:rsidR="00FE1F31" w:rsidRPr="00843BED" w:rsidRDefault="00FE1F31" w:rsidP="001654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  <w:r w:rsidRPr="00843BED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ы</w:t>
            </w:r>
            <w:r w:rsidRPr="00843BED">
              <w:rPr>
                <w:sz w:val="20"/>
                <w:szCs w:val="20"/>
              </w:rPr>
              <w:t xml:space="preserve"> межбюджетн</w:t>
            </w:r>
            <w:r>
              <w:rPr>
                <w:sz w:val="20"/>
                <w:szCs w:val="20"/>
              </w:rPr>
              <w:t>ых</w:t>
            </w:r>
            <w:r w:rsidRPr="00843BED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ов</w:t>
            </w:r>
            <w:r w:rsidRPr="00843BED">
              <w:rPr>
                <w:sz w:val="20"/>
                <w:szCs w:val="20"/>
              </w:rPr>
              <w:t>, передаваемы</w:t>
            </w:r>
            <w:r>
              <w:rPr>
                <w:sz w:val="20"/>
                <w:szCs w:val="20"/>
              </w:rPr>
              <w:t>х</w:t>
            </w:r>
            <w:r w:rsidRPr="00843BED">
              <w:rPr>
                <w:sz w:val="20"/>
                <w:szCs w:val="20"/>
              </w:rPr>
              <w:t xml:space="preserve"> из бюджета  «Поселения» в бюджет «Района» на осуществление переданных полномочий, строго в соответствии с целевым назначением</w:t>
            </w:r>
            <w:r>
              <w:rPr>
                <w:sz w:val="20"/>
                <w:szCs w:val="20"/>
              </w:rPr>
              <w:t xml:space="preserve"> в размере 100%</w:t>
            </w:r>
          </w:p>
        </w:tc>
      </w:tr>
      <w:tr w:rsidR="00FE1F31" w:rsidTr="00FE1F31">
        <w:trPr>
          <w:trHeight w:val="1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04ED"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края(муниципальные служащие), в рамках подпрограммы в рамках подпрограммы "Организация управления муниципальным имуществом"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0820127240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F31" w:rsidRDefault="00FE1F31" w:rsidP="0016543C">
            <w:pPr>
              <w:spacing w:after="200" w:line="276" w:lineRule="auto"/>
              <w:ind w:right="-27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359,0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B604ED">
              <w:rPr>
                <w:sz w:val="20"/>
                <w:szCs w:val="20"/>
              </w:rPr>
              <w:t>Средства на частичную компенсацию расходов на повышение оплаты труда</w:t>
            </w:r>
            <w:r>
              <w:rPr>
                <w:sz w:val="20"/>
                <w:szCs w:val="20"/>
              </w:rPr>
              <w:t xml:space="preserve"> муниципальных служащих в полном объеме из средств краевого бюджета</w:t>
            </w:r>
          </w:p>
        </w:tc>
      </w:tr>
      <w:tr w:rsidR="00FE1F31" w:rsidTr="00FE1F31">
        <w:trPr>
          <w:trHeight w:val="1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Pr="00B604ED" w:rsidRDefault="00FE1F31" w:rsidP="0016543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Содействие развитию налогового потенциала в </w:t>
            </w:r>
            <w:r w:rsidRPr="00B604ED">
              <w:rPr>
                <w:sz w:val="20"/>
                <w:szCs w:val="20"/>
              </w:rPr>
              <w:t xml:space="preserve">рамках подпрограммы "Организация управления муниципальным имуществом" муниципальной программы Уярского района "Содействие развитию местного </w:t>
            </w:r>
            <w:r w:rsidRPr="00B604ED">
              <w:rPr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0820377450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ind w:right="-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Pr="00C041EF" w:rsidRDefault="00FE1F31" w:rsidP="0016543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Заключение муниципальных контрактов по подготовке</w:t>
            </w:r>
            <w:r w:rsidRPr="00C041EF">
              <w:rPr>
                <w:bCs/>
                <w:sz w:val="20"/>
                <w:szCs w:val="20"/>
                <w:shd w:val="clear" w:color="auto" w:fill="FFFFFF"/>
              </w:rPr>
              <w:t xml:space="preserve"> документов концессионных</w:t>
            </w:r>
            <w:r w:rsidRPr="00C041EF">
              <w:rPr>
                <w:sz w:val="20"/>
                <w:szCs w:val="20"/>
                <w:shd w:val="clear" w:color="auto" w:fill="FFFFFF"/>
              </w:rPr>
              <w:t> </w:t>
            </w:r>
            <w:r w:rsidRPr="00C041EF">
              <w:rPr>
                <w:bCs/>
                <w:sz w:val="20"/>
                <w:szCs w:val="20"/>
                <w:shd w:val="clear" w:color="auto" w:fill="FFFFFF"/>
              </w:rPr>
              <w:t>соглашений</w:t>
            </w:r>
            <w:r w:rsidRPr="00C041EF">
              <w:rPr>
                <w:sz w:val="20"/>
                <w:szCs w:val="20"/>
                <w:shd w:val="clear" w:color="auto" w:fill="FFFFFF"/>
              </w:rPr>
              <w:t> в отношении объектов теплоснабжения, централизованных систем горячего </w:t>
            </w:r>
            <w:r w:rsidRPr="00C041EF">
              <w:rPr>
                <w:bCs/>
                <w:sz w:val="20"/>
                <w:szCs w:val="20"/>
                <w:shd w:val="clear" w:color="auto" w:fill="FFFFFF"/>
              </w:rPr>
              <w:t>водоснабжения</w:t>
            </w:r>
            <w:r w:rsidRPr="00C041EF">
              <w:rPr>
                <w:sz w:val="20"/>
                <w:szCs w:val="20"/>
                <w:shd w:val="clear" w:color="auto" w:fill="FFFFFF"/>
              </w:rPr>
              <w:t>, холодного </w:t>
            </w:r>
            <w:r w:rsidRPr="00C041EF">
              <w:rPr>
                <w:bCs/>
                <w:sz w:val="20"/>
                <w:szCs w:val="20"/>
                <w:shd w:val="clear" w:color="auto" w:fill="FFFFFF"/>
              </w:rPr>
              <w:t>водоснабжения</w:t>
            </w:r>
            <w:r w:rsidRPr="00C041EF">
              <w:rPr>
                <w:sz w:val="20"/>
                <w:szCs w:val="20"/>
                <w:shd w:val="clear" w:color="auto" w:fill="FFFFFF"/>
              </w:rPr>
              <w:t> </w:t>
            </w:r>
            <w:r w:rsidRPr="00C041EF">
              <w:rPr>
                <w:bCs/>
                <w:sz w:val="20"/>
                <w:szCs w:val="20"/>
                <w:shd w:val="clear" w:color="auto" w:fill="FFFFFF"/>
              </w:rPr>
              <w:t>и</w:t>
            </w:r>
            <w:r w:rsidRPr="00C041EF">
              <w:rPr>
                <w:sz w:val="20"/>
                <w:szCs w:val="20"/>
                <w:shd w:val="clear" w:color="auto" w:fill="FFFFFF"/>
              </w:rPr>
              <w:t> (или) </w:t>
            </w:r>
            <w:r w:rsidRPr="00C041EF">
              <w:rPr>
                <w:bCs/>
                <w:sz w:val="20"/>
                <w:szCs w:val="20"/>
                <w:shd w:val="clear" w:color="auto" w:fill="FFFFFF"/>
              </w:rPr>
              <w:t>водоотве</w:t>
            </w:r>
            <w:r w:rsidRPr="00C041EF">
              <w:rPr>
                <w:bCs/>
                <w:sz w:val="20"/>
                <w:szCs w:val="20"/>
                <w:shd w:val="clear" w:color="auto" w:fill="FFFFFF"/>
              </w:rPr>
              <w:lastRenderedPageBreak/>
              <w:t>дения</w:t>
            </w:r>
            <w:r w:rsidRPr="00C041EF">
              <w:rPr>
                <w:sz w:val="20"/>
                <w:szCs w:val="20"/>
                <w:shd w:val="clear" w:color="auto" w:fill="FFFFFF"/>
              </w:rPr>
              <w:t>, отдельных объектов таких систем.</w:t>
            </w:r>
          </w:p>
        </w:tc>
      </w:tr>
      <w:tr w:rsidR="00FE1F31" w:rsidTr="00FE1F31">
        <w:trPr>
          <w:trHeight w:val="136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lastRenderedPageBreak/>
              <w:t>Всего по целевой программе:               039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F31" w:rsidRDefault="00FE1F31" w:rsidP="0016543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12052,3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38188,1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F31" w:rsidRDefault="00FE1F31" w:rsidP="0016543C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FE1F31" w:rsidRPr="004127B0" w:rsidRDefault="00FE1F31" w:rsidP="00FE1F31"/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31" w:rsidRPr="002825E5" w:rsidRDefault="00FE1F31" w:rsidP="00FE1F31">
      <w:pPr>
        <w:pStyle w:val="ConsPlusNormal"/>
        <w:widowControl/>
        <w:tabs>
          <w:tab w:val="left" w:pos="3402"/>
          <w:tab w:val="left" w:pos="8505"/>
        </w:tabs>
        <w:ind w:left="8505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5</w:t>
      </w: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</w:p>
    <w:p w:rsidR="00FE1F31" w:rsidRPr="002825E5" w:rsidRDefault="00FE1F31" w:rsidP="00FE1F31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3C4098" w:rsidRPr="002825E5" w:rsidRDefault="003C4098" w:rsidP="003C409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 w:rsidRPr="002825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21.04.</w:t>
      </w:r>
      <w:r w:rsidRPr="002825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291</w:t>
      </w:r>
      <w:r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EE1338" w:rsidRPr="00F01291" w:rsidRDefault="00EE1338" w:rsidP="00F539B5">
      <w:pPr>
        <w:ind w:left="8505"/>
        <w:rPr>
          <w:sz w:val="28"/>
          <w:szCs w:val="28"/>
        </w:rPr>
      </w:pPr>
      <w:bookmarkStart w:id="0" w:name="_GoBack"/>
      <w:bookmarkEnd w:id="0"/>
      <w:r w:rsidRPr="00F01291">
        <w:rPr>
          <w:sz w:val="28"/>
          <w:szCs w:val="28"/>
        </w:rPr>
        <w:t xml:space="preserve">Приложение № 2 </w:t>
      </w:r>
    </w:p>
    <w:p w:rsidR="00EE1338" w:rsidRPr="00F01291" w:rsidRDefault="00EE1338" w:rsidP="00F539B5">
      <w:pPr>
        <w:ind w:left="8505"/>
        <w:rPr>
          <w:sz w:val="28"/>
          <w:szCs w:val="28"/>
        </w:rPr>
      </w:pPr>
      <w:r w:rsidRPr="00F01291">
        <w:rPr>
          <w:sz w:val="28"/>
          <w:szCs w:val="28"/>
        </w:rPr>
        <w:t xml:space="preserve">к Подпрограмме 4 «Поддержка </w:t>
      </w:r>
      <w:r w:rsidRPr="00F01291">
        <w:rPr>
          <w:sz w:val="28"/>
          <w:szCs w:val="28"/>
        </w:rPr>
        <w:br/>
        <w:t xml:space="preserve">и развитие субъектов малого </w:t>
      </w:r>
      <w:r w:rsidRPr="00F01291">
        <w:rPr>
          <w:sz w:val="28"/>
          <w:szCs w:val="28"/>
        </w:rPr>
        <w:br/>
        <w:t xml:space="preserve">и среднего предпринимательства» </w:t>
      </w:r>
    </w:p>
    <w:p w:rsidR="00EE1338" w:rsidRPr="00F01291" w:rsidRDefault="00EE1338" w:rsidP="00EE1338">
      <w:pPr>
        <w:ind w:left="8505" w:firstLine="142"/>
        <w:rPr>
          <w:b/>
          <w:bCs/>
          <w:sz w:val="28"/>
          <w:szCs w:val="28"/>
        </w:rPr>
      </w:pPr>
    </w:p>
    <w:p w:rsidR="0004777C" w:rsidRPr="00F01291" w:rsidRDefault="0004777C" w:rsidP="0004777C">
      <w:pPr>
        <w:jc w:val="center"/>
        <w:rPr>
          <w:b/>
          <w:bCs/>
          <w:sz w:val="28"/>
          <w:szCs w:val="28"/>
        </w:rPr>
      </w:pPr>
      <w:r w:rsidRPr="00F01291">
        <w:rPr>
          <w:b/>
          <w:bCs/>
          <w:sz w:val="28"/>
          <w:szCs w:val="28"/>
        </w:rPr>
        <w:t>Перечень мероприятий Подпрограммы</w:t>
      </w:r>
    </w:p>
    <w:p w:rsidR="0004777C" w:rsidRPr="00F01291" w:rsidRDefault="0004777C" w:rsidP="0004777C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50"/>
        <w:gridCol w:w="805"/>
        <w:gridCol w:w="854"/>
        <w:gridCol w:w="851"/>
        <w:gridCol w:w="1708"/>
        <w:gridCol w:w="711"/>
        <w:gridCol w:w="1565"/>
        <w:gridCol w:w="1448"/>
        <w:gridCol w:w="1393"/>
        <w:gridCol w:w="1438"/>
        <w:gridCol w:w="2007"/>
      </w:tblGrid>
      <w:tr w:rsidR="0004777C" w:rsidRPr="00987A97" w:rsidTr="00790CB4">
        <w:trPr>
          <w:trHeight w:val="96"/>
        </w:trPr>
        <w:tc>
          <w:tcPr>
            <w:tcW w:w="217" w:type="pct"/>
            <w:vMerge w:val="restar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№ п/п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Цели, задачи, мероприятия подпрограммы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ГРБС</w:t>
            </w:r>
          </w:p>
        </w:tc>
        <w:tc>
          <w:tcPr>
            <w:tcW w:w="1270" w:type="pct"/>
            <w:gridSpan w:val="4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Код бюджетной классификации</w:t>
            </w:r>
          </w:p>
        </w:tc>
        <w:tc>
          <w:tcPr>
            <w:tcW w:w="1800" w:type="pct"/>
            <w:gridSpan w:val="4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Расходы по годам реализации программы (тыс. руб.)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 xml:space="preserve">Ожидаемый непосредственный результат (краткое описание) </w:t>
            </w:r>
            <w:r w:rsidRPr="00987A97">
              <w:br/>
              <w:t xml:space="preserve">от реализации подпрограммного мероприятия (в том числе </w:t>
            </w:r>
            <w:r w:rsidRPr="00987A97">
              <w:br/>
              <w:t>в натуральном выражении)</w:t>
            </w:r>
          </w:p>
        </w:tc>
      </w:tr>
      <w:tr w:rsidR="0004777C" w:rsidRPr="00987A97" w:rsidTr="00790CB4">
        <w:trPr>
          <w:trHeight w:val="96"/>
        </w:trPr>
        <w:tc>
          <w:tcPr>
            <w:tcW w:w="217" w:type="pct"/>
            <w:vMerge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847" w:type="pct"/>
            <w:vMerge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248" w:type="pct"/>
            <w:vMerge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ГРБС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РзПр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ЦСР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ВР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Очередной финансовый год</w:t>
            </w:r>
            <w:r>
              <w:br/>
              <w:t xml:space="preserve"> (2025</w:t>
            </w:r>
            <w:r w:rsidRPr="00987A97">
              <w:t xml:space="preserve"> год)</w:t>
            </w:r>
          </w:p>
          <w:p w:rsidR="0004777C" w:rsidRPr="00987A97" w:rsidRDefault="0004777C" w:rsidP="00790CB4">
            <w:pPr>
              <w:jc w:val="center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1-ый год планового периода (202</w:t>
            </w:r>
            <w:r>
              <w:t>6</w:t>
            </w:r>
            <w:r w:rsidRPr="00987A97">
              <w:t xml:space="preserve"> год)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2</w:t>
            </w:r>
            <w:r>
              <w:t>-ой год планового периода (2027</w:t>
            </w:r>
            <w:r w:rsidRPr="00987A97">
              <w:t xml:space="preserve"> год)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Итого на очередной финансовый год и плановый период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</w:p>
        </w:tc>
      </w:tr>
      <w:tr w:rsidR="0004777C" w:rsidRPr="00987A97" w:rsidTr="00790CB4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10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11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12</w:t>
            </w:r>
          </w:p>
        </w:tc>
      </w:tr>
      <w:tr w:rsidR="0004777C" w:rsidRPr="00987A97" w:rsidTr="00790CB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>Цель: Содействие обеспечению благоприятных условий для развития малого и среднего предпринимательства, физическим лицам, применяющих специальный налоговый режим "Налог на профессиональный доход" на территории района</w:t>
            </w:r>
          </w:p>
        </w:tc>
      </w:tr>
      <w:tr w:rsidR="0004777C" w:rsidRPr="00987A97" w:rsidTr="00790CB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>Задачи: 1.Финансовая поддержка субъектов малого и среднего предпринимательства</w:t>
            </w:r>
          </w:p>
        </w:tc>
      </w:tr>
      <w:tr w:rsidR="0004777C" w:rsidRPr="00987A97" w:rsidTr="00790CB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>Мероприятие 1</w:t>
            </w:r>
          </w:p>
        </w:tc>
      </w:tr>
      <w:tr w:rsidR="0004777C" w:rsidRPr="00987A97" w:rsidTr="00790CB4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1.1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 xml:space="preserve">Субсидия бюджетам муниципальных образований, в рамках подпрограммы «Поддержка и развитие </w:t>
            </w:r>
            <w:r w:rsidRPr="00987A97">
              <w:lastRenderedPageBreak/>
              <w:t>субъектов малого и среднего предпринимательства» муниципальной программы Уярского района «Содействие развитию местного самоуправления»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4777C" w:rsidRPr="00987A97" w:rsidRDefault="0004777C" w:rsidP="00790CB4"/>
          <w:p w:rsidR="0004777C" w:rsidRPr="00987A97" w:rsidRDefault="0004777C" w:rsidP="00790CB4"/>
          <w:p w:rsidR="0004777C" w:rsidRPr="00987A97" w:rsidRDefault="0004777C" w:rsidP="00790CB4">
            <w:r w:rsidRPr="00987A97">
              <w:t>032</w:t>
            </w:r>
          </w:p>
          <w:p w:rsidR="0004777C" w:rsidRPr="00987A97" w:rsidRDefault="0004777C" w:rsidP="00790CB4">
            <w:pPr>
              <w:jc w:val="center"/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</w:p>
          <w:p w:rsidR="0004777C" w:rsidRPr="00987A97" w:rsidRDefault="0004777C" w:rsidP="00790CB4">
            <w:pPr>
              <w:jc w:val="center"/>
            </w:pPr>
            <w:r w:rsidRPr="00987A97">
              <w:t>032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</w:p>
          <w:p w:rsidR="0004777C" w:rsidRPr="00987A97" w:rsidRDefault="0004777C" w:rsidP="00790CB4">
            <w:pPr>
              <w:jc w:val="center"/>
            </w:pPr>
            <w:r w:rsidRPr="00987A97">
              <w:t>0412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  <w:rPr>
                <w:lang w:val="en-US"/>
              </w:rPr>
            </w:pPr>
          </w:p>
          <w:p w:rsidR="0004777C" w:rsidRPr="00987A97" w:rsidRDefault="0004777C" w:rsidP="00790CB4">
            <w:pPr>
              <w:jc w:val="center"/>
              <w:rPr>
                <w:lang w:val="en-US"/>
              </w:rPr>
            </w:pPr>
            <w:r>
              <w:t>08402</w:t>
            </w:r>
            <w:r w:rsidRPr="00987A97">
              <w:rPr>
                <w:lang w:val="en-US"/>
              </w:rPr>
              <w:t>S6070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4777C" w:rsidRDefault="0004777C" w:rsidP="00790CB4"/>
          <w:p w:rsidR="0004777C" w:rsidRDefault="0004777C" w:rsidP="00790CB4"/>
          <w:p w:rsidR="0004777C" w:rsidRPr="00987A97" w:rsidRDefault="0004777C" w:rsidP="00790CB4"/>
          <w:p w:rsidR="0004777C" w:rsidRDefault="0004777C" w:rsidP="00790CB4">
            <w:pPr>
              <w:jc w:val="center"/>
            </w:pPr>
            <w:r w:rsidRPr="00987A97">
              <w:t>810</w:t>
            </w:r>
          </w:p>
          <w:p w:rsidR="0004777C" w:rsidRPr="00987A97" w:rsidRDefault="0004777C" w:rsidP="00790CB4">
            <w:pPr>
              <w:jc w:val="center"/>
            </w:pPr>
            <w:r>
              <w:t>810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4777C" w:rsidRDefault="0004777C" w:rsidP="00790CB4">
            <w:pPr>
              <w:jc w:val="center"/>
            </w:pPr>
          </w:p>
          <w:p w:rsidR="0004777C" w:rsidRDefault="0004777C" w:rsidP="00790CB4"/>
          <w:p w:rsidR="0004777C" w:rsidRDefault="0004777C" w:rsidP="00790CB4">
            <w:pPr>
              <w:jc w:val="center"/>
            </w:pPr>
            <w:r>
              <w:t>161,0</w:t>
            </w:r>
          </w:p>
          <w:p w:rsidR="0004777C" w:rsidRDefault="0004777C" w:rsidP="00790CB4">
            <w:pPr>
              <w:jc w:val="center"/>
            </w:pPr>
            <w:r>
              <w:t>0,0</w:t>
            </w:r>
          </w:p>
          <w:p w:rsidR="0004777C" w:rsidRPr="00987A97" w:rsidRDefault="0004777C" w:rsidP="00790CB4">
            <w:pPr>
              <w:jc w:val="center"/>
            </w:pPr>
            <w:r>
              <w:t>161,0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  <w:r>
              <w:t>55,0</w:t>
            </w:r>
          </w:p>
          <w:p w:rsidR="0004777C" w:rsidRDefault="0004777C" w:rsidP="00790CB4">
            <w:pPr>
              <w:jc w:val="center"/>
            </w:pPr>
            <w:r>
              <w:t>0,0</w:t>
            </w:r>
          </w:p>
          <w:p w:rsidR="0004777C" w:rsidRPr="00987A97" w:rsidRDefault="0004777C" w:rsidP="00790CB4">
            <w:pPr>
              <w:jc w:val="center"/>
            </w:pPr>
            <w:r>
              <w:t>55</w:t>
            </w:r>
            <w:r w:rsidRPr="00987A97">
              <w:t>,0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  <w:r>
              <w:t>55,0</w:t>
            </w:r>
          </w:p>
          <w:p w:rsidR="0004777C" w:rsidRDefault="0004777C" w:rsidP="00790CB4">
            <w:pPr>
              <w:jc w:val="center"/>
            </w:pPr>
            <w:r>
              <w:t>0,0</w:t>
            </w:r>
          </w:p>
          <w:p w:rsidR="0004777C" w:rsidRPr="00987A97" w:rsidRDefault="0004777C" w:rsidP="00790CB4">
            <w:pPr>
              <w:jc w:val="center"/>
            </w:pPr>
            <w:r>
              <w:t>55</w:t>
            </w:r>
            <w:r w:rsidRPr="00987A97">
              <w:t>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Default="0004777C" w:rsidP="00790CB4">
            <w:pPr>
              <w:jc w:val="center"/>
            </w:pPr>
          </w:p>
          <w:p w:rsidR="0004777C" w:rsidRPr="00987A97" w:rsidRDefault="0004777C" w:rsidP="00790CB4">
            <w:pPr>
              <w:jc w:val="center"/>
            </w:pPr>
            <w:r>
              <w:t>271,0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 xml:space="preserve">поддержка не менее </w:t>
            </w:r>
            <w:r>
              <w:t>1</w:t>
            </w:r>
            <w:r w:rsidRPr="00987A97">
              <w:t xml:space="preserve"> субъектов малого и среднего </w:t>
            </w:r>
            <w:r w:rsidRPr="00987A97">
              <w:lastRenderedPageBreak/>
              <w:t>предпринимательства ежегодно,</w:t>
            </w:r>
          </w:p>
          <w:p w:rsidR="0004777C" w:rsidRPr="00987A97" w:rsidRDefault="0004777C" w:rsidP="00790CB4">
            <w:pPr>
              <w:jc w:val="center"/>
            </w:pPr>
            <w:r w:rsidRPr="00987A97">
              <w:t xml:space="preserve">создание рабочих мест – не менее     </w:t>
            </w:r>
            <w:r>
              <w:t>1</w:t>
            </w:r>
            <w:r w:rsidRPr="00987A97">
              <w:t xml:space="preserve"> ед. ежегодно.</w:t>
            </w:r>
          </w:p>
        </w:tc>
      </w:tr>
      <w:tr w:rsidR="0004777C" w:rsidRPr="00987A97" w:rsidTr="00790CB4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lastRenderedPageBreak/>
              <w:t>1.2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AC5E6C">
              <w:t xml:space="preserve">Реализация </w:t>
            </w:r>
            <w:r>
              <w:t xml:space="preserve">инвестиционных проектов субъектами малого и среднего предпринимательства в приоритетных отраслях </w:t>
            </w:r>
            <w:r w:rsidRPr="00AC5E6C">
              <w:t>в рамках подпрограммы «Поддержка и развитие субъектов малого и среднего предпринимательства</w:t>
            </w:r>
            <w:r>
              <w:t>»</w:t>
            </w:r>
            <w:r w:rsidRPr="00AC5E6C">
              <w:t xml:space="preserve"> муниципальной программы Уярского района </w:t>
            </w:r>
            <w:r>
              <w:t>«</w:t>
            </w:r>
            <w:r w:rsidRPr="00AC5E6C">
              <w:t>Содействие развитию местного самоуправления</w:t>
            </w:r>
            <w:r>
              <w:t>»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4777C" w:rsidRPr="00987A97" w:rsidRDefault="0004777C" w:rsidP="00790CB4">
            <w:r>
              <w:t>032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032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0412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08402</w:t>
            </w:r>
            <w:r w:rsidRPr="00987A97">
              <w:rPr>
                <w:lang w:val="en-US"/>
              </w:rPr>
              <w:t>S</w:t>
            </w:r>
            <w:r w:rsidRPr="00987A97">
              <w:t>66</w:t>
            </w:r>
            <w:r>
              <w:t>1</w:t>
            </w:r>
            <w:r w:rsidRPr="00987A97"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4777C" w:rsidRDefault="0004777C" w:rsidP="00790CB4">
            <w:pPr>
              <w:jc w:val="center"/>
            </w:pPr>
            <w:r>
              <w:t>810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  <w:r>
              <w:t>0,0</w:t>
            </w:r>
          </w:p>
          <w:p w:rsidR="0004777C" w:rsidRDefault="0004777C" w:rsidP="00790CB4">
            <w:pPr>
              <w:jc w:val="center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04777C" w:rsidRDefault="0004777C" w:rsidP="00790CB4">
            <w:pPr>
              <w:jc w:val="center"/>
            </w:pPr>
          </w:p>
          <w:p w:rsidR="0004777C" w:rsidRPr="00987A97" w:rsidRDefault="0004777C" w:rsidP="00790CB4">
            <w:pPr>
              <w:jc w:val="center"/>
            </w:pPr>
            <w:r>
              <w:t>114,0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4777C" w:rsidRDefault="0004777C" w:rsidP="00790CB4">
            <w:pPr>
              <w:jc w:val="center"/>
            </w:pPr>
          </w:p>
          <w:p w:rsidR="0004777C" w:rsidRPr="00987A97" w:rsidRDefault="0004777C" w:rsidP="00790CB4">
            <w:pPr>
              <w:jc w:val="center"/>
            </w:pPr>
            <w:r>
              <w:t>114,0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Default="0004777C" w:rsidP="00790CB4">
            <w:pPr>
              <w:jc w:val="center"/>
            </w:pPr>
            <w:r>
              <w:t>228,0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 xml:space="preserve">поддержка не менее </w:t>
            </w:r>
            <w:r>
              <w:t>1</w:t>
            </w:r>
            <w:r w:rsidRPr="00987A97">
              <w:t xml:space="preserve"> субъектов малого и среднего предпринимательства, создание и/или сохранение рабочих мест – не менее </w:t>
            </w:r>
            <w:r>
              <w:t>1</w:t>
            </w:r>
            <w:r w:rsidRPr="00987A97">
              <w:t xml:space="preserve"> ед.</w:t>
            </w:r>
          </w:p>
        </w:tc>
      </w:tr>
      <w:tr w:rsidR="0004777C" w:rsidRPr="00987A97" w:rsidTr="00790CB4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t>1.3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 xml:space="preserve"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</w:t>
            </w:r>
            <w:r w:rsidRPr="00987A97">
              <w:lastRenderedPageBreak/>
              <w:t>предпринимательской деятельности в рамках подпрограммы «Поддержка и развитие субъектов малого и среднего предпринимательства " муниципальной программы Уярского района "Содействие развитию местного самоуправления"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lastRenderedPageBreak/>
              <w:t>032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032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0412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  <w:rPr>
                <w:lang w:val="en-US"/>
              </w:rPr>
            </w:pPr>
            <w:r>
              <w:t>08402</w:t>
            </w:r>
            <w:r w:rsidRPr="00987A97">
              <w:rPr>
                <w:lang w:val="en-US"/>
              </w:rPr>
              <w:t>S</w:t>
            </w:r>
            <w:r w:rsidRPr="00987A97">
              <w:t>6680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  <w:r w:rsidRPr="00987A97">
              <w:t>810</w:t>
            </w: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  <w:r>
              <w:t>240</w:t>
            </w:r>
          </w:p>
          <w:p w:rsidR="0004777C" w:rsidRPr="00F52D7A" w:rsidRDefault="0004777C" w:rsidP="00790CB4">
            <w:pPr>
              <w:jc w:val="center"/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  <w:r>
              <w:t>770,0</w:t>
            </w:r>
          </w:p>
          <w:p w:rsidR="0004777C" w:rsidRDefault="0004777C" w:rsidP="00790CB4">
            <w:pPr>
              <w:jc w:val="center"/>
            </w:pPr>
            <w:r>
              <w:t>723,8</w:t>
            </w:r>
          </w:p>
          <w:p w:rsidR="0004777C" w:rsidRDefault="0004777C" w:rsidP="0004777C">
            <w:pPr>
              <w:jc w:val="center"/>
            </w:pPr>
            <w:r>
              <w:t>38,6</w:t>
            </w:r>
          </w:p>
          <w:p w:rsidR="0004777C" w:rsidRDefault="0004777C" w:rsidP="00790CB4">
            <w:pPr>
              <w:jc w:val="center"/>
            </w:pPr>
          </w:p>
          <w:p w:rsidR="0004777C" w:rsidRDefault="0004777C" w:rsidP="00790CB4">
            <w:pPr>
              <w:jc w:val="center"/>
            </w:pPr>
            <w:r>
              <w:t>7,2</w:t>
            </w:r>
          </w:p>
          <w:p w:rsidR="0004777C" w:rsidRDefault="0004777C" w:rsidP="00790CB4">
            <w:pPr>
              <w:jc w:val="center"/>
            </w:pPr>
            <w:r>
              <w:t>0,4</w:t>
            </w:r>
          </w:p>
          <w:p w:rsidR="0004777C" w:rsidRPr="00987A97" w:rsidRDefault="0004777C" w:rsidP="00790CB4">
            <w:pPr>
              <w:jc w:val="center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lastRenderedPageBreak/>
              <w:t>31,0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31,0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t>832,0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 xml:space="preserve">поддержка не менее 1 субъектов малого и среднего предпринимательства, создание и/или сохранение </w:t>
            </w:r>
            <w:r w:rsidRPr="00987A97">
              <w:lastRenderedPageBreak/>
              <w:t xml:space="preserve">рабочих мест – не менее 1 ед. </w:t>
            </w:r>
          </w:p>
        </w:tc>
      </w:tr>
      <w:tr w:rsidR="0004777C" w:rsidRPr="00987A97" w:rsidTr="00790CB4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Итого</w:t>
            </w:r>
          </w:p>
          <w:p w:rsidR="0004777C" w:rsidRPr="00987A97" w:rsidRDefault="0004777C" w:rsidP="00790CB4">
            <w:pPr>
              <w:jc w:val="center"/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931,0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t>200,0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200,0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t>1331,0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</w:p>
        </w:tc>
      </w:tr>
      <w:tr w:rsidR="0004777C" w:rsidRPr="00987A97" w:rsidTr="00790CB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 xml:space="preserve">Задачи: 2. Имущественная и налоговая поддержка субъектов малого и среднего предпринимательства, </w:t>
            </w:r>
            <w:r w:rsidRPr="00987A97">
              <w:rPr>
                <w:bCs/>
              </w:rPr>
              <w:t>физических лиц, применяющих специальный налоговый режим</w:t>
            </w:r>
            <w:r w:rsidRPr="00987A97">
              <w:t xml:space="preserve"> </w:t>
            </w:r>
            <w:r w:rsidRPr="00987A97">
              <w:rPr>
                <w:bCs/>
              </w:rPr>
              <w:t>"Налог на профессиональный доход</w:t>
            </w:r>
          </w:p>
        </w:tc>
      </w:tr>
      <w:tr w:rsidR="0004777C" w:rsidRPr="00987A97" w:rsidTr="00790CB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>Мероприятие 2</w:t>
            </w:r>
          </w:p>
        </w:tc>
      </w:tr>
      <w:tr w:rsidR="0004777C" w:rsidRPr="00987A97" w:rsidTr="00790CB4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t>2</w:t>
            </w:r>
            <w:r w:rsidRPr="00987A97">
              <w:t>.</w:t>
            </w:r>
            <w:r>
              <w:t>1</w:t>
            </w:r>
          </w:p>
        </w:tc>
        <w:tc>
          <w:tcPr>
            <w:tcW w:w="2365" w:type="pct"/>
            <w:gridSpan w:val="6"/>
            <w:shd w:val="clear" w:color="auto" w:fill="auto"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оказание имущественной поддержки в виде передачи во владение и (или) в пользование имущества, находящегося в муниципальной собственности и включенного в перечень муниципального имущества, предназначенного для передачи во владение и (или) в пользование субъектам малого и (или) среднего предпринимательства и организациям, образующим инфраструктуру поддержки субъектов малого и (или) среднего предпринимательства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оказание поддержки не менее чем 1 субъекту малого и среднего предпринимательства ежегодно</w:t>
            </w:r>
          </w:p>
        </w:tc>
      </w:tr>
      <w:tr w:rsidR="0004777C" w:rsidRPr="00987A97" w:rsidTr="00790CB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>Задачи: 3.Информационное сопровождение субъектов малого и среднего предпринимательства, физических лиц, применяющих специальный налоговый режим "Налог на профессиональный доход</w:t>
            </w:r>
          </w:p>
        </w:tc>
      </w:tr>
      <w:tr w:rsidR="0004777C" w:rsidRPr="00987A97" w:rsidTr="00790CB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>Мероприятие 3</w:t>
            </w:r>
          </w:p>
        </w:tc>
      </w:tr>
      <w:tr w:rsidR="0004777C" w:rsidRPr="00987A97" w:rsidTr="00790CB4">
        <w:trPr>
          <w:trHeight w:val="1784"/>
        </w:trPr>
        <w:tc>
          <w:tcPr>
            <w:tcW w:w="217" w:type="pct"/>
            <w:shd w:val="clear" w:color="auto" w:fill="auto"/>
            <w:vAlign w:val="center"/>
          </w:tcPr>
          <w:p w:rsidR="0004777C" w:rsidRPr="00987A97" w:rsidRDefault="0004777C" w:rsidP="00790CB4">
            <w:r>
              <w:lastRenderedPageBreak/>
              <w:t xml:space="preserve"> 3</w:t>
            </w:r>
            <w:r w:rsidRPr="00987A97">
              <w:t>.</w:t>
            </w:r>
            <w:r>
              <w:t>1</w:t>
            </w:r>
          </w:p>
        </w:tc>
        <w:tc>
          <w:tcPr>
            <w:tcW w:w="2365" w:type="pct"/>
            <w:gridSpan w:val="6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Х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 w:rsidRPr="00987A97">
              <w:t>Предоставление информации и консультаций о мерах государственной и муниципальной поддержки, подготовке документов -  не менее 10 субъектам малого и среднего предпринимательства ежегодно</w:t>
            </w:r>
          </w:p>
        </w:tc>
      </w:tr>
      <w:tr w:rsidR="0004777C" w:rsidRPr="00987A97" w:rsidTr="00790CB4">
        <w:trPr>
          <w:trHeight w:val="638"/>
        </w:trPr>
        <w:tc>
          <w:tcPr>
            <w:tcW w:w="2582" w:type="pct"/>
            <w:gridSpan w:val="7"/>
            <w:shd w:val="clear" w:color="auto" w:fill="auto"/>
            <w:vAlign w:val="center"/>
          </w:tcPr>
          <w:p w:rsidR="0004777C" w:rsidRPr="00987A97" w:rsidRDefault="0004777C" w:rsidP="00790CB4">
            <w:r w:rsidRPr="00987A97">
              <w:t>Итого по Подпрограмме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931,0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t>200,0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4777C" w:rsidRPr="00987A97" w:rsidRDefault="0004777C" w:rsidP="00790CB4">
            <w:pPr>
              <w:jc w:val="center"/>
            </w:pPr>
            <w:r>
              <w:t>200,0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  <w:r>
              <w:t>1331,0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4777C" w:rsidRPr="00987A97" w:rsidRDefault="0004777C" w:rsidP="00790CB4">
            <w:pPr>
              <w:jc w:val="center"/>
            </w:pPr>
          </w:p>
        </w:tc>
      </w:tr>
    </w:tbl>
    <w:p w:rsidR="0004777C" w:rsidRPr="00F01291" w:rsidRDefault="0004777C" w:rsidP="0004777C">
      <w:pPr>
        <w:rPr>
          <w:sz w:val="28"/>
          <w:szCs w:val="28"/>
        </w:rPr>
      </w:pPr>
    </w:p>
    <w:p w:rsidR="00EE1338" w:rsidRPr="003648B8" w:rsidRDefault="0004777C" w:rsidP="0004777C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EE1338" w:rsidRPr="003648B8" w:rsidSect="005157B7">
      <w:pgSz w:w="16838" w:h="11906" w:orient="landscape"/>
      <w:pgMar w:top="1701" w:right="39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58" w:rsidRDefault="007C2058" w:rsidP="00C05488">
      <w:r>
        <w:separator/>
      </w:r>
    </w:p>
  </w:endnote>
  <w:endnote w:type="continuationSeparator" w:id="0">
    <w:p w:rsidR="007C2058" w:rsidRDefault="007C2058" w:rsidP="00C0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38" w:rsidRDefault="00EE1338" w:rsidP="00CB553C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38" w:rsidRDefault="00EE1338" w:rsidP="00EE1338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E1338" w:rsidRDefault="00EE1338" w:rsidP="00EE1338">
    <w:pPr>
      <w:pStyle w:val="aa"/>
      <w:ind w:right="360"/>
    </w:pPr>
  </w:p>
  <w:p w:rsidR="00EE1338" w:rsidRDefault="00EE13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38" w:rsidRPr="00D37A38" w:rsidRDefault="00EE1338" w:rsidP="00EE133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38" w:rsidRDefault="00EE13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58" w:rsidRDefault="007C2058" w:rsidP="00C05488">
      <w:r>
        <w:separator/>
      </w:r>
    </w:p>
  </w:footnote>
  <w:footnote w:type="continuationSeparator" w:id="0">
    <w:p w:rsidR="007C2058" w:rsidRDefault="007C2058" w:rsidP="00C0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38" w:rsidRDefault="00EE1338">
    <w:pPr>
      <w:pStyle w:val="a8"/>
    </w:pPr>
  </w:p>
  <w:p w:rsidR="00EE1338" w:rsidRDefault="00EE13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38" w:rsidRDefault="00EE1338">
    <w:pPr>
      <w:pStyle w:val="a8"/>
    </w:pPr>
  </w:p>
  <w:p w:rsidR="00EE1338" w:rsidRDefault="00EE13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38" w:rsidRDefault="00EE13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82A"/>
    <w:multiLevelType w:val="multilevel"/>
    <w:tmpl w:val="92B6F81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</w:rPr>
    </w:lvl>
  </w:abstractNum>
  <w:abstractNum w:abstractNumId="1">
    <w:nsid w:val="074A3FF7"/>
    <w:multiLevelType w:val="multilevel"/>
    <w:tmpl w:val="D1B6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48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3DB6F89"/>
    <w:multiLevelType w:val="hybridMultilevel"/>
    <w:tmpl w:val="55A03C30"/>
    <w:lvl w:ilvl="0" w:tplc="EC18E3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743A0"/>
    <w:multiLevelType w:val="hybridMultilevel"/>
    <w:tmpl w:val="064A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B72D76"/>
    <w:multiLevelType w:val="multilevel"/>
    <w:tmpl w:val="D786A9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0DD67CC"/>
    <w:multiLevelType w:val="multilevel"/>
    <w:tmpl w:val="D862A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0">
    <w:nsid w:val="227B0629"/>
    <w:multiLevelType w:val="hybridMultilevel"/>
    <w:tmpl w:val="16749DD0"/>
    <w:lvl w:ilvl="0" w:tplc="EC96D93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50204"/>
    <w:multiLevelType w:val="hybridMultilevel"/>
    <w:tmpl w:val="EE84DFB6"/>
    <w:lvl w:ilvl="0" w:tplc="09F8C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20DF5"/>
    <w:multiLevelType w:val="hybridMultilevel"/>
    <w:tmpl w:val="11B8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10930"/>
    <w:multiLevelType w:val="hybridMultilevel"/>
    <w:tmpl w:val="54141404"/>
    <w:lvl w:ilvl="0" w:tplc="FECEDA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5549B8"/>
    <w:multiLevelType w:val="multilevel"/>
    <w:tmpl w:val="A658F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8F71D3F"/>
    <w:multiLevelType w:val="hybridMultilevel"/>
    <w:tmpl w:val="27DE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9">
    <w:nsid w:val="3B305186"/>
    <w:multiLevelType w:val="multilevel"/>
    <w:tmpl w:val="D862A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20">
    <w:nsid w:val="4661445B"/>
    <w:multiLevelType w:val="hybridMultilevel"/>
    <w:tmpl w:val="23A82EEA"/>
    <w:lvl w:ilvl="0" w:tplc="3F4A7482">
      <w:start w:val="1"/>
      <w:numFmt w:val="russianLower"/>
      <w:lvlText w:val="%1)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1">
    <w:nsid w:val="46706818"/>
    <w:multiLevelType w:val="hybridMultilevel"/>
    <w:tmpl w:val="4B4E4E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562DE4"/>
    <w:multiLevelType w:val="hybridMultilevel"/>
    <w:tmpl w:val="4B0C822A"/>
    <w:lvl w:ilvl="0" w:tplc="14B0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23234"/>
    <w:multiLevelType w:val="hybridMultilevel"/>
    <w:tmpl w:val="FD96FB8C"/>
    <w:lvl w:ilvl="0" w:tplc="12CC57E2">
      <w:start w:val="3"/>
      <w:numFmt w:val="decimal"/>
      <w:lvlText w:val="%1."/>
      <w:lvlJc w:val="left"/>
      <w:pPr>
        <w:ind w:left="206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4DA0465"/>
    <w:multiLevelType w:val="hybridMultilevel"/>
    <w:tmpl w:val="82B02F84"/>
    <w:styleLink w:val="31"/>
    <w:lvl w:ilvl="0" w:tplc="3888020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9F797C"/>
    <w:multiLevelType w:val="hybridMultilevel"/>
    <w:tmpl w:val="3CA84498"/>
    <w:lvl w:ilvl="0" w:tplc="3888020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32086F"/>
    <w:multiLevelType w:val="hybridMultilevel"/>
    <w:tmpl w:val="54141404"/>
    <w:lvl w:ilvl="0" w:tplc="FECEDA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75595A"/>
    <w:multiLevelType w:val="hybridMultilevel"/>
    <w:tmpl w:val="37204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B7C02"/>
    <w:multiLevelType w:val="multilevel"/>
    <w:tmpl w:val="9726F3A0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3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</w:rPr>
    </w:lvl>
  </w:abstractNum>
  <w:abstractNum w:abstractNumId="34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5AE04C7"/>
    <w:multiLevelType w:val="hybridMultilevel"/>
    <w:tmpl w:val="C6B81218"/>
    <w:lvl w:ilvl="0" w:tplc="B34CFD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17295C"/>
    <w:multiLevelType w:val="multilevel"/>
    <w:tmpl w:val="B8E48C42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7">
    <w:nsid w:val="67C370D0"/>
    <w:multiLevelType w:val="multilevel"/>
    <w:tmpl w:val="467C5578"/>
    <w:styleLink w:val="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1E3D8D"/>
    <w:multiLevelType w:val="hybridMultilevel"/>
    <w:tmpl w:val="F5C6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90CB6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5407343"/>
    <w:multiLevelType w:val="hybridMultilevel"/>
    <w:tmpl w:val="84C63228"/>
    <w:lvl w:ilvl="0" w:tplc="3888020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4503B"/>
    <w:multiLevelType w:val="multilevel"/>
    <w:tmpl w:val="041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1D63B2"/>
    <w:multiLevelType w:val="hybridMultilevel"/>
    <w:tmpl w:val="D3A01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133DE"/>
    <w:multiLevelType w:val="hybridMultilevel"/>
    <w:tmpl w:val="C0D66D90"/>
    <w:lvl w:ilvl="0" w:tplc="34561FFE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"/>
  </w:num>
  <w:num w:numId="2">
    <w:abstractNumId w:val="4"/>
  </w:num>
  <w:num w:numId="3">
    <w:abstractNumId w:val="37"/>
  </w:num>
  <w:num w:numId="4">
    <w:abstractNumId w:val="26"/>
  </w:num>
  <w:num w:numId="5">
    <w:abstractNumId w:val="0"/>
  </w:num>
  <w:num w:numId="6">
    <w:abstractNumId w:val="48"/>
  </w:num>
  <w:num w:numId="7">
    <w:abstractNumId w:val="41"/>
  </w:num>
  <w:num w:numId="8">
    <w:abstractNumId w:val="45"/>
  </w:num>
  <w:num w:numId="9">
    <w:abstractNumId w:val="42"/>
  </w:num>
  <w:num w:numId="10">
    <w:abstractNumId w:val="14"/>
  </w:num>
  <w:num w:numId="11">
    <w:abstractNumId w:val="39"/>
  </w:num>
  <w:num w:numId="12">
    <w:abstractNumId w:val="44"/>
  </w:num>
  <w:num w:numId="13">
    <w:abstractNumId w:val="36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9"/>
  </w:num>
  <w:num w:numId="18">
    <w:abstractNumId w:val="27"/>
  </w:num>
  <w:num w:numId="19">
    <w:abstractNumId w:val="40"/>
  </w:num>
  <w:num w:numId="20">
    <w:abstractNumId w:val="46"/>
  </w:num>
  <w:num w:numId="21">
    <w:abstractNumId w:val="2"/>
  </w:num>
  <w:num w:numId="22">
    <w:abstractNumId w:val="3"/>
  </w:num>
  <w:num w:numId="23">
    <w:abstractNumId w:val="35"/>
  </w:num>
  <w:num w:numId="24">
    <w:abstractNumId w:val="13"/>
  </w:num>
  <w:num w:numId="25">
    <w:abstractNumId w:val="32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17"/>
  </w:num>
  <w:num w:numId="29">
    <w:abstractNumId w:val="7"/>
  </w:num>
  <w:num w:numId="30">
    <w:abstractNumId w:val="28"/>
  </w:num>
  <w:num w:numId="31">
    <w:abstractNumId w:val="11"/>
  </w:num>
  <w:num w:numId="32">
    <w:abstractNumId w:val="22"/>
  </w:num>
  <w:num w:numId="33">
    <w:abstractNumId w:val="29"/>
  </w:num>
  <w:num w:numId="34">
    <w:abstractNumId w:val="6"/>
  </w:num>
  <w:num w:numId="35">
    <w:abstractNumId w:val="30"/>
  </w:num>
  <w:num w:numId="36">
    <w:abstractNumId w:val="18"/>
  </w:num>
  <w:num w:numId="37">
    <w:abstractNumId w:val="38"/>
  </w:num>
  <w:num w:numId="38">
    <w:abstractNumId w:val="43"/>
  </w:num>
  <w:num w:numId="39">
    <w:abstractNumId w:val="12"/>
  </w:num>
  <w:num w:numId="40">
    <w:abstractNumId w:val="23"/>
  </w:num>
  <w:num w:numId="41">
    <w:abstractNumId w:val="34"/>
  </w:num>
  <w:num w:numId="42">
    <w:abstractNumId w:val="31"/>
  </w:num>
  <w:num w:numId="43">
    <w:abstractNumId w:val="15"/>
  </w:num>
  <w:num w:numId="44">
    <w:abstractNumId w:val="24"/>
  </w:num>
  <w:num w:numId="45">
    <w:abstractNumId w:val="33"/>
  </w:num>
  <w:num w:numId="46">
    <w:abstractNumId w:val="21"/>
  </w:num>
  <w:num w:numId="47">
    <w:abstractNumId w:val="25"/>
  </w:num>
  <w:num w:numId="48">
    <w:abstractNumId w:val="20"/>
  </w:num>
  <w:num w:numId="49">
    <w:abstractNumId w:val="1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4D"/>
    <w:rsid w:val="00022B3E"/>
    <w:rsid w:val="00031A0B"/>
    <w:rsid w:val="0004777C"/>
    <w:rsid w:val="000563F9"/>
    <w:rsid w:val="00063C76"/>
    <w:rsid w:val="00070917"/>
    <w:rsid w:val="000717B4"/>
    <w:rsid w:val="000805B1"/>
    <w:rsid w:val="00082838"/>
    <w:rsid w:val="00083B2D"/>
    <w:rsid w:val="000A6A43"/>
    <w:rsid w:val="000B13DD"/>
    <w:rsid w:val="000C7269"/>
    <w:rsid w:val="000C7E15"/>
    <w:rsid w:val="000E1C31"/>
    <w:rsid w:val="000F57BC"/>
    <w:rsid w:val="000F7D24"/>
    <w:rsid w:val="0011009E"/>
    <w:rsid w:val="00120097"/>
    <w:rsid w:val="001378EA"/>
    <w:rsid w:val="0015329B"/>
    <w:rsid w:val="00156F78"/>
    <w:rsid w:val="001619B1"/>
    <w:rsid w:val="0016543C"/>
    <w:rsid w:val="00170E95"/>
    <w:rsid w:val="001749F3"/>
    <w:rsid w:val="00176DCE"/>
    <w:rsid w:val="00180132"/>
    <w:rsid w:val="00182192"/>
    <w:rsid w:val="00187867"/>
    <w:rsid w:val="001B0D3C"/>
    <w:rsid w:val="001B4ED4"/>
    <w:rsid w:val="001C0EEC"/>
    <w:rsid w:val="001D6D1E"/>
    <w:rsid w:val="001F421C"/>
    <w:rsid w:val="0020437A"/>
    <w:rsid w:val="00211005"/>
    <w:rsid w:val="00252908"/>
    <w:rsid w:val="00264424"/>
    <w:rsid w:val="002825E5"/>
    <w:rsid w:val="002A2D54"/>
    <w:rsid w:val="002A6829"/>
    <w:rsid w:val="002B2459"/>
    <w:rsid w:val="002C3237"/>
    <w:rsid w:val="002E20DF"/>
    <w:rsid w:val="002F1618"/>
    <w:rsid w:val="00311C8C"/>
    <w:rsid w:val="0034034D"/>
    <w:rsid w:val="00351EB1"/>
    <w:rsid w:val="00353D38"/>
    <w:rsid w:val="00355D62"/>
    <w:rsid w:val="00356603"/>
    <w:rsid w:val="00356DE2"/>
    <w:rsid w:val="00357A1E"/>
    <w:rsid w:val="00362F60"/>
    <w:rsid w:val="00363007"/>
    <w:rsid w:val="00382EC2"/>
    <w:rsid w:val="003B52BF"/>
    <w:rsid w:val="003C4098"/>
    <w:rsid w:val="00445492"/>
    <w:rsid w:val="004544DA"/>
    <w:rsid w:val="00457BCD"/>
    <w:rsid w:val="00465417"/>
    <w:rsid w:val="00465DF9"/>
    <w:rsid w:val="0047171F"/>
    <w:rsid w:val="00472B56"/>
    <w:rsid w:val="00476C58"/>
    <w:rsid w:val="004930B6"/>
    <w:rsid w:val="00495AE5"/>
    <w:rsid w:val="004B0025"/>
    <w:rsid w:val="004B7C10"/>
    <w:rsid w:val="004D590A"/>
    <w:rsid w:val="004E6AC2"/>
    <w:rsid w:val="004E7433"/>
    <w:rsid w:val="004F26B3"/>
    <w:rsid w:val="004F4B5B"/>
    <w:rsid w:val="004F5A58"/>
    <w:rsid w:val="00505B19"/>
    <w:rsid w:val="005157B7"/>
    <w:rsid w:val="0051708E"/>
    <w:rsid w:val="00521326"/>
    <w:rsid w:val="00565023"/>
    <w:rsid w:val="00585527"/>
    <w:rsid w:val="00596654"/>
    <w:rsid w:val="005A23FB"/>
    <w:rsid w:val="005A314C"/>
    <w:rsid w:val="005B01A8"/>
    <w:rsid w:val="005B7AC7"/>
    <w:rsid w:val="005E3E0E"/>
    <w:rsid w:val="005F1A59"/>
    <w:rsid w:val="005F660F"/>
    <w:rsid w:val="00600BE7"/>
    <w:rsid w:val="0063240E"/>
    <w:rsid w:val="00647A09"/>
    <w:rsid w:val="00660274"/>
    <w:rsid w:val="00670A2D"/>
    <w:rsid w:val="006751F3"/>
    <w:rsid w:val="00685D60"/>
    <w:rsid w:val="006B021A"/>
    <w:rsid w:val="006C214F"/>
    <w:rsid w:val="006F5AFD"/>
    <w:rsid w:val="00705865"/>
    <w:rsid w:val="0071321E"/>
    <w:rsid w:val="00733775"/>
    <w:rsid w:val="00735BD6"/>
    <w:rsid w:val="00744704"/>
    <w:rsid w:val="00745172"/>
    <w:rsid w:val="007466BB"/>
    <w:rsid w:val="00766A72"/>
    <w:rsid w:val="007739A5"/>
    <w:rsid w:val="00790CB4"/>
    <w:rsid w:val="00793ABD"/>
    <w:rsid w:val="007A4C7B"/>
    <w:rsid w:val="007A647B"/>
    <w:rsid w:val="007C0B11"/>
    <w:rsid w:val="007C2058"/>
    <w:rsid w:val="007C7146"/>
    <w:rsid w:val="007D7418"/>
    <w:rsid w:val="007E70C8"/>
    <w:rsid w:val="007F031D"/>
    <w:rsid w:val="007F5F45"/>
    <w:rsid w:val="008038C3"/>
    <w:rsid w:val="008072AF"/>
    <w:rsid w:val="00833978"/>
    <w:rsid w:val="00847820"/>
    <w:rsid w:val="008525FE"/>
    <w:rsid w:val="00853B31"/>
    <w:rsid w:val="008A46FB"/>
    <w:rsid w:val="008B62A2"/>
    <w:rsid w:val="008C4813"/>
    <w:rsid w:val="008C7547"/>
    <w:rsid w:val="008C755A"/>
    <w:rsid w:val="008D2923"/>
    <w:rsid w:val="008F2061"/>
    <w:rsid w:val="008F5898"/>
    <w:rsid w:val="00915E74"/>
    <w:rsid w:val="009315D4"/>
    <w:rsid w:val="009367E1"/>
    <w:rsid w:val="00962550"/>
    <w:rsid w:val="00984368"/>
    <w:rsid w:val="00985E59"/>
    <w:rsid w:val="009B2F76"/>
    <w:rsid w:val="009C12E9"/>
    <w:rsid w:val="009D333F"/>
    <w:rsid w:val="009E010F"/>
    <w:rsid w:val="009E0801"/>
    <w:rsid w:val="009F1B94"/>
    <w:rsid w:val="009F1D14"/>
    <w:rsid w:val="00A00DD1"/>
    <w:rsid w:val="00A0335D"/>
    <w:rsid w:val="00A22E6F"/>
    <w:rsid w:val="00A3428B"/>
    <w:rsid w:val="00A350A9"/>
    <w:rsid w:val="00A36C82"/>
    <w:rsid w:val="00A55181"/>
    <w:rsid w:val="00A727D8"/>
    <w:rsid w:val="00A83480"/>
    <w:rsid w:val="00AC0ED8"/>
    <w:rsid w:val="00AC3C3C"/>
    <w:rsid w:val="00AD4285"/>
    <w:rsid w:val="00AE4ECF"/>
    <w:rsid w:val="00AF5ED8"/>
    <w:rsid w:val="00AF7905"/>
    <w:rsid w:val="00AF7E6B"/>
    <w:rsid w:val="00B01B96"/>
    <w:rsid w:val="00B04052"/>
    <w:rsid w:val="00B1167F"/>
    <w:rsid w:val="00B11E9D"/>
    <w:rsid w:val="00B31CA5"/>
    <w:rsid w:val="00B50B48"/>
    <w:rsid w:val="00B8569E"/>
    <w:rsid w:val="00BA0E9A"/>
    <w:rsid w:val="00BB0F78"/>
    <w:rsid w:val="00BD6CE8"/>
    <w:rsid w:val="00BE13F6"/>
    <w:rsid w:val="00BE182C"/>
    <w:rsid w:val="00BE3B65"/>
    <w:rsid w:val="00BE6CD4"/>
    <w:rsid w:val="00BF4429"/>
    <w:rsid w:val="00C05488"/>
    <w:rsid w:val="00C1099D"/>
    <w:rsid w:val="00C13892"/>
    <w:rsid w:val="00C15BD4"/>
    <w:rsid w:val="00C52F77"/>
    <w:rsid w:val="00C645A6"/>
    <w:rsid w:val="00C6588A"/>
    <w:rsid w:val="00C82E40"/>
    <w:rsid w:val="00CB1A62"/>
    <w:rsid w:val="00CB1B9F"/>
    <w:rsid w:val="00CB2FCA"/>
    <w:rsid w:val="00CB553C"/>
    <w:rsid w:val="00CC4CC7"/>
    <w:rsid w:val="00CF20DE"/>
    <w:rsid w:val="00D04684"/>
    <w:rsid w:val="00D07775"/>
    <w:rsid w:val="00D3126D"/>
    <w:rsid w:val="00D4731D"/>
    <w:rsid w:val="00D566F1"/>
    <w:rsid w:val="00D76EEE"/>
    <w:rsid w:val="00D91E12"/>
    <w:rsid w:val="00DA0DBE"/>
    <w:rsid w:val="00DB75A5"/>
    <w:rsid w:val="00DD3D14"/>
    <w:rsid w:val="00DE7299"/>
    <w:rsid w:val="00DE7472"/>
    <w:rsid w:val="00DF574A"/>
    <w:rsid w:val="00DF5841"/>
    <w:rsid w:val="00E11A06"/>
    <w:rsid w:val="00E25EC6"/>
    <w:rsid w:val="00E46019"/>
    <w:rsid w:val="00E73575"/>
    <w:rsid w:val="00E760AD"/>
    <w:rsid w:val="00E8159A"/>
    <w:rsid w:val="00E96EF1"/>
    <w:rsid w:val="00EB654B"/>
    <w:rsid w:val="00EB69CB"/>
    <w:rsid w:val="00EC1945"/>
    <w:rsid w:val="00EE1338"/>
    <w:rsid w:val="00EE1C38"/>
    <w:rsid w:val="00EE3AB2"/>
    <w:rsid w:val="00EE5BEF"/>
    <w:rsid w:val="00F10E62"/>
    <w:rsid w:val="00F13E99"/>
    <w:rsid w:val="00F36814"/>
    <w:rsid w:val="00F37709"/>
    <w:rsid w:val="00F4568C"/>
    <w:rsid w:val="00F539B5"/>
    <w:rsid w:val="00F73CE0"/>
    <w:rsid w:val="00F97926"/>
    <w:rsid w:val="00FB2E84"/>
    <w:rsid w:val="00FB6391"/>
    <w:rsid w:val="00FB7B70"/>
    <w:rsid w:val="00FC05F0"/>
    <w:rsid w:val="00FD1EEC"/>
    <w:rsid w:val="00FD234A"/>
    <w:rsid w:val="00FD44F3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3A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2"/>
    <w:unhideWhenUsed/>
    <w:qFormat/>
    <w:rsid w:val="00793ABD"/>
    <w:pPr>
      <w:keepNext/>
      <w:suppressAutoHyphens w:val="0"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0">
    <w:name w:val="heading 3"/>
    <w:basedOn w:val="a"/>
    <w:next w:val="a"/>
    <w:link w:val="32"/>
    <w:unhideWhenUsed/>
    <w:qFormat/>
    <w:rsid w:val="00793ABD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93AB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93ABD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93AB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34034D"/>
    <w:rPr>
      <w:color w:val="000080"/>
      <w:u w:val="single"/>
    </w:rPr>
  </w:style>
  <w:style w:type="paragraph" w:styleId="a4">
    <w:name w:val="Document Map"/>
    <w:basedOn w:val="a"/>
    <w:semiHidden/>
    <w:rsid w:val="003403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B1A6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qFormat/>
    <w:rsid w:val="00FD23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363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36300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C05488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8">
    <w:name w:val="header"/>
    <w:basedOn w:val="a"/>
    <w:link w:val="a9"/>
    <w:rsid w:val="00C05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05488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C05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05488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793ABD"/>
    <w:rPr>
      <w:rFonts w:ascii="Calibri Light" w:hAnsi="Calibri Light"/>
      <w:b/>
      <w:bCs/>
      <w:kern w:val="32"/>
      <w:sz w:val="32"/>
      <w:szCs w:val="32"/>
      <w:lang w:val="x-none" w:eastAsia="ar-SA"/>
    </w:rPr>
  </w:style>
  <w:style w:type="character" w:customStyle="1" w:styleId="22">
    <w:name w:val="Заголовок 2 Знак"/>
    <w:link w:val="20"/>
    <w:rsid w:val="00793ABD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character" w:customStyle="1" w:styleId="32">
    <w:name w:val="Заголовок 3 Знак"/>
    <w:link w:val="30"/>
    <w:rsid w:val="00793ABD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793AB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793ABD"/>
    <w:rPr>
      <w:b/>
      <w:caps/>
      <w:sz w:val="48"/>
      <w:lang w:val="x-none" w:eastAsia="x-none"/>
    </w:rPr>
  </w:style>
  <w:style w:type="character" w:customStyle="1" w:styleId="60">
    <w:name w:val="Заголовок 6 Знак"/>
    <w:link w:val="6"/>
    <w:semiHidden/>
    <w:rsid w:val="00793ABD"/>
    <w:rPr>
      <w:rFonts w:ascii="Calibri" w:hAnsi="Calibri"/>
      <w:b/>
      <w:bCs/>
      <w:sz w:val="22"/>
      <w:szCs w:val="22"/>
    </w:rPr>
  </w:style>
  <w:style w:type="paragraph" w:customStyle="1" w:styleId="ListParagraph">
    <w:name w:val="List Paragraph"/>
    <w:basedOn w:val="a"/>
    <w:link w:val="ListParagraphChar"/>
    <w:rsid w:val="00793ABD"/>
    <w:pPr>
      <w:ind w:left="720"/>
    </w:pPr>
    <w:rPr>
      <w:rFonts w:eastAsia="Calibri"/>
      <w:lang w:val="x-none"/>
    </w:rPr>
  </w:style>
  <w:style w:type="table" w:styleId="ac">
    <w:name w:val="Table Grid"/>
    <w:basedOn w:val="a1"/>
    <w:rsid w:val="00793ABD"/>
    <w:pPr>
      <w:suppressAutoHyphens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793ABD"/>
    <w:rPr>
      <w:rFonts w:cs="Times New Roman"/>
      <w:vertAlign w:val="superscript"/>
    </w:rPr>
  </w:style>
  <w:style w:type="paragraph" w:styleId="HTML">
    <w:name w:val="HTML Preformatted"/>
    <w:basedOn w:val="a"/>
    <w:link w:val="HTML0"/>
    <w:rsid w:val="0079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793AB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793ABD"/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793ABD"/>
    <w:rPr>
      <w:rFonts w:cs="Times New Roman"/>
      <w:b/>
      <w:bCs/>
    </w:rPr>
  </w:style>
  <w:style w:type="paragraph" w:styleId="af">
    <w:name w:val="Normal (Web)"/>
    <w:basedOn w:val="a"/>
    <w:rsid w:val="00793ABD"/>
    <w:pPr>
      <w:suppressAutoHyphens w:val="0"/>
      <w:spacing w:after="120"/>
    </w:pPr>
    <w:rPr>
      <w:lang w:eastAsia="ru-RU"/>
    </w:rPr>
  </w:style>
  <w:style w:type="paragraph" w:customStyle="1" w:styleId="ConsPlusTitle">
    <w:name w:val="ConsPlusTitle"/>
    <w:rsid w:val="00793AB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qFormat/>
    <w:rsid w:val="00793ABD"/>
    <w:pPr>
      <w:widowControl w:val="0"/>
      <w:autoSpaceDE w:val="0"/>
    </w:pPr>
    <w:rPr>
      <w:rFonts w:ascii="Courier New" w:hAnsi="Courier New" w:cs="Courier New"/>
      <w:lang w:eastAsia="zh-CN"/>
    </w:rPr>
  </w:style>
  <w:style w:type="character" w:customStyle="1" w:styleId="ListParagraphChar">
    <w:name w:val="List Paragraph Char"/>
    <w:link w:val="ListParagraph"/>
    <w:locked/>
    <w:rsid w:val="00793ABD"/>
    <w:rPr>
      <w:rFonts w:eastAsia="Calibri"/>
      <w:sz w:val="24"/>
      <w:szCs w:val="24"/>
      <w:lang w:val="x-none" w:eastAsia="ar-SA"/>
    </w:rPr>
  </w:style>
  <w:style w:type="paragraph" w:customStyle="1" w:styleId="p11">
    <w:name w:val="p11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link w:val="33"/>
    <w:uiPriority w:val="99"/>
    <w:locked/>
    <w:rsid w:val="00793ABD"/>
    <w:rPr>
      <w:shd w:val="clear" w:color="auto" w:fill="FFFFFF"/>
    </w:rPr>
  </w:style>
  <w:style w:type="paragraph" w:customStyle="1" w:styleId="33">
    <w:name w:val="Основной текст3"/>
    <w:basedOn w:val="a"/>
    <w:link w:val="af0"/>
    <w:uiPriority w:val="99"/>
    <w:rsid w:val="00793ABD"/>
    <w:pPr>
      <w:shd w:val="clear" w:color="auto" w:fill="FFFFFF"/>
      <w:suppressAutoHyphens w:val="0"/>
      <w:spacing w:after="420" w:line="278" w:lineRule="exact"/>
      <w:jc w:val="both"/>
    </w:pPr>
    <w:rPr>
      <w:sz w:val="20"/>
      <w:szCs w:val="20"/>
      <w:lang w:eastAsia="ru-RU"/>
    </w:rPr>
  </w:style>
  <w:style w:type="character" w:styleId="af1">
    <w:name w:val="page number"/>
    <w:rsid w:val="00793ABD"/>
  </w:style>
  <w:style w:type="character" w:customStyle="1" w:styleId="WW8Num1z1">
    <w:name w:val="WW8Num1z1"/>
    <w:rsid w:val="00793ABD"/>
    <w:rPr>
      <w:rFonts w:ascii="Wingdings" w:hAnsi="Wingdings"/>
    </w:rPr>
  </w:style>
  <w:style w:type="character" w:customStyle="1" w:styleId="af2">
    <w:name w:val="Без интервала Знак"/>
    <w:link w:val="af3"/>
    <w:uiPriority w:val="1"/>
    <w:locked/>
    <w:rsid w:val="00793ABD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93ABD"/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793ABD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1">
    <w:name w:val="Текст1"/>
    <w:basedOn w:val="a"/>
    <w:rsid w:val="00793ABD"/>
    <w:pPr>
      <w:jc w:val="both"/>
    </w:pPr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af5"/>
    <w:rsid w:val="00793ABD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793ABD"/>
    <w:rPr>
      <w:sz w:val="28"/>
      <w:lang w:val="x-none" w:eastAsia="x-none"/>
    </w:rPr>
  </w:style>
  <w:style w:type="paragraph" w:styleId="af6">
    <w:name w:val="footnote text"/>
    <w:basedOn w:val="a"/>
    <w:link w:val="af7"/>
    <w:uiPriority w:val="99"/>
    <w:rsid w:val="00793ABD"/>
    <w:pPr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793ABD"/>
    <w:rPr>
      <w:lang w:val="x-none" w:eastAsia="x-none"/>
    </w:rPr>
  </w:style>
  <w:style w:type="paragraph" w:styleId="34">
    <w:name w:val="Body Text Indent 3"/>
    <w:basedOn w:val="a"/>
    <w:link w:val="35"/>
    <w:uiPriority w:val="99"/>
    <w:rsid w:val="00793ABD"/>
    <w:pPr>
      <w:suppressAutoHyphens w:val="0"/>
      <w:autoSpaceDE w:val="0"/>
      <w:autoSpaceDN w:val="0"/>
      <w:adjustRightInd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793ABD"/>
    <w:rPr>
      <w:sz w:val="28"/>
      <w:szCs w:val="28"/>
      <w:lang w:val="x-none" w:eastAsia="x-none"/>
    </w:rPr>
  </w:style>
  <w:style w:type="character" w:customStyle="1" w:styleId="WW8Num9z2">
    <w:name w:val="WW8Num9z2"/>
    <w:rsid w:val="00793ABD"/>
    <w:rPr>
      <w:rFonts w:ascii="Wingdings" w:hAnsi="Wingdings"/>
    </w:rPr>
  </w:style>
  <w:style w:type="paragraph" w:customStyle="1" w:styleId="ConsNonformat">
    <w:name w:val="ConsNonformat"/>
    <w:rsid w:val="00793ABD"/>
    <w:pPr>
      <w:widowControl w:val="0"/>
    </w:pPr>
    <w:rPr>
      <w:rFonts w:ascii="Courier New" w:hAnsi="Courier New"/>
    </w:rPr>
  </w:style>
  <w:style w:type="paragraph" w:styleId="23">
    <w:name w:val="Body Text Indent 2"/>
    <w:basedOn w:val="a"/>
    <w:link w:val="24"/>
    <w:unhideWhenUsed/>
    <w:rsid w:val="00793ABD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24">
    <w:name w:val="Основной текст с отступом 2 Знак"/>
    <w:link w:val="23"/>
    <w:rsid w:val="00793ABD"/>
    <w:rPr>
      <w:rFonts w:ascii="Calibri" w:eastAsia="Calibri" w:hAnsi="Calibri"/>
      <w:lang w:val="x-none" w:eastAsia="en-US"/>
    </w:rPr>
  </w:style>
  <w:style w:type="character" w:styleId="af8">
    <w:name w:val="annotation reference"/>
    <w:uiPriority w:val="99"/>
    <w:unhideWhenUsed/>
    <w:rsid w:val="00793AB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93ABD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a">
    <w:name w:val="Текст примечания Знак"/>
    <w:link w:val="af9"/>
    <w:uiPriority w:val="99"/>
    <w:rsid w:val="00793ABD"/>
    <w:rPr>
      <w:rFonts w:ascii="Calibri" w:eastAsia="Calibri" w:hAnsi="Calibri"/>
      <w:lang w:val="x-none"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793ABD"/>
    <w:rPr>
      <w:b/>
      <w:bCs/>
    </w:rPr>
  </w:style>
  <w:style w:type="character" w:customStyle="1" w:styleId="afc">
    <w:name w:val="Тема примечания Знак"/>
    <w:link w:val="afb"/>
    <w:uiPriority w:val="99"/>
    <w:rsid w:val="00793ABD"/>
    <w:rPr>
      <w:rFonts w:ascii="Calibri" w:eastAsia="Calibri" w:hAnsi="Calibri"/>
      <w:b/>
      <w:bCs/>
      <w:lang w:val="x-none" w:eastAsia="en-US"/>
    </w:rPr>
  </w:style>
  <w:style w:type="paragraph" w:styleId="afd">
    <w:name w:val="endnote text"/>
    <w:basedOn w:val="a"/>
    <w:link w:val="afe"/>
    <w:uiPriority w:val="99"/>
    <w:unhideWhenUsed/>
    <w:rsid w:val="00793ABD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93ABD"/>
    <w:rPr>
      <w:rFonts w:ascii="Calibri" w:eastAsia="Calibri" w:hAnsi="Calibri"/>
      <w:lang w:val="x-none" w:eastAsia="en-US"/>
    </w:rPr>
  </w:style>
  <w:style w:type="character" w:styleId="aff">
    <w:name w:val="endnote reference"/>
    <w:uiPriority w:val="99"/>
    <w:unhideWhenUsed/>
    <w:rsid w:val="00793ABD"/>
    <w:rPr>
      <w:vertAlign w:val="superscript"/>
    </w:rPr>
  </w:style>
  <w:style w:type="character" w:customStyle="1" w:styleId="12">
    <w:name w:val="Знак Знак1"/>
    <w:locked/>
    <w:rsid w:val="00793ABD"/>
    <w:rPr>
      <w:sz w:val="28"/>
      <w:szCs w:val="28"/>
      <w:lang w:val="ru-RU" w:eastAsia="ru-RU" w:bidi="ar-SA"/>
    </w:rPr>
  </w:style>
  <w:style w:type="paragraph" w:customStyle="1" w:styleId="FR1">
    <w:name w:val="FR1"/>
    <w:rsid w:val="00793ABD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aff0">
    <w:name w:val="Базовый"/>
    <w:rsid w:val="00793AB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en-US"/>
    </w:rPr>
  </w:style>
  <w:style w:type="paragraph" w:styleId="aff1">
    <w:name w:val="Block Text"/>
    <w:basedOn w:val="a"/>
    <w:rsid w:val="00793ABD"/>
    <w:pPr>
      <w:suppressAutoHyphens w:val="0"/>
      <w:ind w:left="6300" w:right="-5"/>
    </w:pPr>
    <w:rPr>
      <w:lang w:eastAsia="ru-RU"/>
    </w:rPr>
  </w:style>
  <w:style w:type="paragraph" w:styleId="aff2">
    <w:name w:val="Body Text"/>
    <w:basedOn w:val="a"/>
    <w:link w:val="aff3"/>
    <w:rsid w:val="00793ABD"/>
    <w:pPr>
      <w:suppressAutoHyphens w:val="0"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f3">
    <w:name w:val="Основной текст Знак"/>
    <w:link w:val="aff2"/>
    <w:rsid w:val="00793ABD"/>
    <w:rPr>
      <w:rFonts w:ascii="Calibri" w:hAnsi="Calibri"/>
      <w:sz w:val="22"/>
      <w:szCs w:val="22"/>
      <w:lang w:val="x-none" w:eastAsia="x-none"/>
    </w:rPr>
  </w:style>
  <w:style w:type="paragraph" w:styleId="25">
    <w:name w:val="Body Text 2"/>
    <w:basedOn w:val="a"/>
    <w:link w:val="26"/>
    <w:unhideWhenUsed/>
    <w:rsid w:val="00793AB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793ABD"/>
    <w:rPr>
      <w:rFonts w:ascii="Calibri" w:eastAsia="Calibri" w:hAnsi="Calibri"/>
      <w:sz w:val="22"/>
      <w:szCs w:val="22"/>
      <w:lang w:val="x-none" w:eastAsia="en-US"/>
    </w:rPr>
  </w:style>
  <w:style w:type="paragraph" w:customStyle="1" w:styleId="13">
    <w:name w:val="Стиль1"/>
    <w:basedOn w:val="a"/>
    <w:rsid w:val="00793ABD"/>
    <w:pPr>
      <w:suppressAutoHyphens w:val="0"/>
    </w:pPr>
    <w:rPr>
      <w:b/>
      <w:bCs/>
      <w:sz w:val="28"/>
      <w:szCs w:val="28"/>
      <w:lang w:eastAsia="ru-RU"/>
    </w:rPr>
  </w:style>
  <w:style w:type="paragraph" w:customStyle="1" w:styleId="H3">
    <w:name w:val="H3"/>
    <w:basedOn w:val="a"/>
    <w:next w:val="a"/>
    <w:rsid w:val="00793ABD"/>
    <w:pPr>
      <w:keepNext/>
      <w:suppressAutoHyphens w:val="0"/>
      <w:spacing w:before="100" w:after="100"/>
    </w:pPr>
    <w:rPr>
      <w:b/>
      <w:bCs/>
      <w:sz w:val="28"/>
      <w:szCs w:val="28"/>
      <w:lang w:eastAsia="ru-RU"/>
    </w:rPr>
  </w:style>
  <w:style w:type="paragraph" w:styleId="36">
    <w:name w:val="Body Text 3"/>
    <w:basedOn w:val="a"/>
    <w:link w:val="37"/>
    <w:rsid w:val="00793AB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793ABD"/>
    <w:rPr>
      <w:sz w:val="16"/>
      <w:szCs w:val="16"/>
      <w:lang w:val="x-none" w:eastAsia="x-none"/>
    </w:rPr>
  </w:style>
  <w:style w:type="paragraph" w:customStyle="1" w:styleId="aff4">
    <w:name w:val="Öèòàòû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Oeoaou">
    <w:name w:val="Oeoaou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14">
    <w:name w:val="Обычный1"/>
    <w:semiHidden/>
    <w:rsid w:val="00793ABD"/>
    <w:rPr>
      <w:sz w:val="24"/>
      <w:szCs w:val="24"/>
    </w:rPr>
  </w:style>
  <w:style w:type="paragraph" w:customStyle="1" w:styleId="15">
    <w:name w:val="Знак Знак Знак Знак Знак Знак Знак Знак Знак Знак Знак1 Знак Знак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93ABD"/>
    <w:pPr>
      <w:widowControl w:val="0"/>
      <w:suppressAutoHyphens w:val="0"/>
      <w:autoSpaceDE w:val="0"/>
      <w:autoSpaceDN w:val="0"/>
      <w:adjustRightInd w:val="0"/>
      <w:spacing w:line="490" w:lineRule="exact"/>
      <w:ind w:firstLine="538"/>
      <w:jc w:val="both"/>
    </w:pPr>
    <w:rPr>
      <w:lang w:eastAsia="ru-RU"/>
    </w:rPr>
  </w:style>
  <w:style w:type="character" w:customStyle="1" w:styleId="FontStyle11">
    <w:name w:val="Font Style11"/>
    <w:rsid w:val="00793ABD"/>
    <w:rPr>
      <w:rFonts w:ascii="Times New Roman" w:hAnsi="Times New Roman"/>
      <w:sz w:val="26"/>
    </w:rPr>
  </w:style>
  <w:style w:type="paragraph" w:customStyle="1" w:styleId="aff5">
    <w:name w:val="Знак Знак Знак"/>
    <w:basedOn w:val="a"/>
    <w:rsid w:val="00793ABD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pple-converted-space">
    <w:name w:val="apple-converted-space"/>
    <w:rsid w:val="00793ABD"/>
  </w:style>
  <w:style w:type="character" w:customStyle="1" w:styleId="WW8Num2z0">
    <w:name w:val="WW8Num2z0"/>
    <w:rsid w:val="00793ABD"/>
  </w:style>
  <w:style w:type="character" w:customStyle="1" w:styleId="WW8Num3z0">
    <w:name w:val="WW8Num3z0"/>
    <w:rsid w:val="00793ABD"/>
    <w:rPr>
      <w:rFonts w:ascii="Symbol" w:hAnsi="Symbol"/>
    </w:rPr>
  </w:style>
  <w:style w:type="character" w:customStyle="1" w:styleId="WW8Num4z0">
    <w:name w:val="WW8Num4z0"/>
    <w:rsid w:val="00793ABD"/>
    <w:rPr>
      <w:rFonts w:ascii="Symbol" w:hAnsi="Symbol"/>
    </w:rPr>
  </w:style>
  <w:style w:type="character" w:customStyle="1" w:styleId="WW8Num4z1">
    <w:name w:val="WW8Num4z1"/>
    <w:rsid w:val="00793ABD"/>
    <w:rPr>
      <w:rFonts w:ascii="Courier New" w:hAnsi="Courier New"/>
    </w:rPr>
  </w:style>
  <w:style w:type="character" w:customStyle="1" w:styleId="WW8Num4z2">
    <w:name w:val="WW8Num4z2"/>
    <w:rsid w:val="00793ABD"/>
    <w:rPr>
      <w:rFonts w:ascii="Wingdings" w:hAnsi="Wingdings"/>
    </w:rPr>
  </w:style>
  <w:style w:type="character" w:customStyle="1" w:styleId="WW8Num6z0">
    <w:name w:val="WW8Num6z0"/>
    <w:rsid w:val="00793ABD"/>
    <w:rPr>
      <w:rFonts w:ascii="Symbol" w:hAnsi="Symbol"/>
    </w:rPr>
  </w:style>
  <w:style w:type="character" w:customStyle="1" w:styleId="WW8Num6z1">
    <w:name w:val="WW8Num6z1"/>
    <w:rsid w:val="00793ABD"/>
    <w:rPr>
      <w:rFonts w:ascii="Courier New" w:hAnsi="Courier New"/>
    </w:rPr>
  </w:style>
  <w:style w:type="character" w:customStyle="1" w:styleId="WW8Num6z2">
    <w:name w:val="WW8Num6z2"/>
    <w:rsid w:val="00793ABD"/>
    <w:rPr>
      <w:rFonts w:ascii="Wingdings" w:hAnsi="Wingdings"/>
    </w:rPr>
  </w:style>
  <w:style w:type="character" w:customStyle="1" w:styleId="WW8Num9z0">
    <w:name w:val="WW8Num9z0"/>
    <w:rsid w:val="00793ABD"/>
    <w:rPr>
      <w:rFonts w:ascii="Symbol" w:hAnsi="Symbol"/>
    </w:rPr>
  </w:style>
  <w:style w:type="character" w:customStyle="1" w:styleId="Absatz-Standardschriftart">
    <w:name w:val="Absatz-Standardschriftart"/>
    <w:rsid w:val="00793ABD"/>
  </w:style>
  <w:style w:type="character" w:customStyle="1" w:styleId="WW8Num7z0">
    <w:name w:val="WW8Num7z0"/>
    <w:rsid w:val="00793ABD"/>
    <w:rPr>
      <w:rFonts w:ascii="Symbol" w:hAnsi="Symbol"/>
    </w:rPr>
  </w:style>
  <w:style w:type="character" w:customStyle="1" w:styleId="WW8Num7z1">
    <w:name w:val="WW8Num7z1"/>
    <w:rsid w:val="00793ABD"/>
    <w:rPr>
      <w:rFonts w:ascii="Courier New" w:hAnsi="Courier New"/>
    </w:rPr>
  </w:style>
  <w:style w:type="character" w:customStyle="1" w:styleId="WW8Num7z2">
    <w:name w:val="WW8Num7z2"/>
    <w:rsid w:val="00793ABD"/>
    <w:rPr>
      <w:rFonts w:ascii="Wingdings" w:hAnsi="Wingdings"/>
    </w:rPr>
  </w:style>
  <w:style w:type="character" w:customStyle="1" w:styleId="WW8Num10z0">
    <w:name w:val="WW8Num10z0"/>
    <w:rsid w:val="00793ABD"/>
    <w:rPr>
      <w:rFonts w:ascii="Symbol" w:hAnsi="Symbol"/>
    </w:rPr>
  </w:style>
  <w:style w:type="character" w:customStyle="1" w:styleId="17">
    <w:name w:val="Основной шрифт абзаца1"/>
    <w:rsid w:val="00793ABD"/>
  </w:style>
  <w:style w:type="character" w:customStyle="1" w:styleId="27">
    <w:name w:val="Основной шрифт абзаца2"/>
    <w:rsid w:val="00793ABD"/>
  </w:style>
  <w:style w:type="character" w:customStyle="1" w:styleId="18">
    <w:name w:val="Номер страницы1"/>
    <w:rsid w:val="00793ABD"/>
    <w:rPr>
      <w:rFonts w:cs="Times New Roman"/>
    </w:rPr>
  </w:style>
  <w:style w:type="character" w:customStyle="1" w:styleId="ListLabel1">
    <w:name w:val="ListLabel 1"/>
    <w:rsid w:val="00793ABD"/>
  </w:style>
  <w:style w:type="character" w:customStyle="1" w:styleId="ListLabel2">
    <w:name w:val="ListLabel 2"/>
    <w:rsid w:val="00793ABD"/>
  </w:style>
  <w:style w:type="character" w:customStyle="1" w:styleId="ListLabel3">
    <w:name w:val="ListLabel 3"/>
    <w:rsid w:val="00793ABD"/>
  </w:style>
  <w:style w:type="character" w:customStyle="1" w:styleId="aff6">
    <w:name w:val="Маркеры списка"/>
    <w:rsid w:val="00793ABD"/>
    <w:rPr>
      <w:rFonts w:ascii="OpenSymbol" w:hAnsi="OpenSymbol"/>
    </w:rPr>
  </w:style>
  <w:style w:type="paragraph" w:customStyle="1" w:styleId="aff7"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styleId="aff8">
    <w:name w:val="List"/>
    <w:basedOn w:val="aff2"/>
    <w:rsid w:val="00793ABD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hi-IN" w:bidi="hi-IN"/>
    </w:rPr>
  </w:style>
  <w:style w:type="paragraph" w:customStyle="1" w:styleId="28">
    <w:name w:val="Название2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29">
    <w:name w:val="Указатель2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19">
    <w:name w:val="Название1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1a">
    <w:name w:val="Указатель1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310">
    <w:name w:val="Основной текст 31"/>
    <w:basedOn w:val="a"/>
    <w:rsid w:val="00793ABD"/>
    <w:pPr>
      <w:spacing w:line="100" w:lineRule="atLeast"/>
      <w:jc w:val="both"/>
    </w:pPr>
    <w:rPr>
      <w:kern w:val="1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93ABD"/>
    <w:pPr>
      <w:spacing w:after="120" w:line="100" w:lineRule="atLeast"/>
      <w:ind w:left="283"/>
    </w:pPr>
    <w:rPr>
      <w:kern w:val="1"/>
      <w:sz w:val="16"/>
      <w:szCs w:val="16"/>
      <w:lang w:eastAsia="hi-IN" w:bidi="hi-IN"/>
    </w:rPr>
  </w:style>
  <w:style w:type="paragraph" w:customStyle="1" w:styleId="211">
    <w:name w:val="Основной текст с отступом 21"/>
    <w:basedOn w:val="a"/>
    <w:rsid w:val="00793ABD"/>
    <w:pPr>
      <w:spacing w:after="120" w:line="480" w:lineRule="auto"/>
      <w:ind w:left="283"/>
    </w:pPr>
    <w:rPr>
      <w:kern w:val="1"/>
      <w:lang w:eastAsia="hi-IN" w:bidi="hi-IN"/>
    </w:rPr>
  </w:style>
  <w:style w:type="paragraph" w:customStyle="1" w:styleId="1b">
    <w:name w:val="Обычный (веб)1"/>
    <w:basedOn w:val="a"/>
    <w:rsid w:val="00793ABD"/>
    <w:pPr>
      <w:spacing w:before="28" w:after="28" w:line="100" w:lineRule="atLeast"/>
    </w:pPr>
    <w:rPr>
      <w:color w:val="000000"/>
      <w:kern w:val="1"/>
      <w:lang w:eastAsia="hi-IN" w:bidi="hi-IN"/>
    </w:rPr>
  </w:style>
  <w:style w:type="paragraph" w:customStyle="1" w:styleId="1c">
    <w:name w:val="1"/>
    <w:basedOn w:val="a"/>
    <w:rsid w:val="00793ABD"/>
    <w:pPr>
      <w:spacing w:line="100" w:lineRule="atLeast"/>
    </w:pPr>
    <w:rPr>
      <w:rFonts w:ascii="Verdana" w:hAnsi="Verdana" w:cs="Verdana"/>
      <w:kern w:val="1"/>
      <w:sz w:val="20"/>
      <w:szCs w:val="20"/>
      <w:lang w:val="en-US" w:eastAsia="hi-IN" w:bidi="hi-IN"/>
    </w:rPr>
  </w:style>
  <w:style w:type="paragraph" w:customStyle="1" w:styleId="1d">
    <w:name w:val="Текст выноски1"/>
    <w:basedOn w:val="a"/>
    <w:rsid w:val="00793ABD"/>
    <w:pPr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1e">
    <w:name w:val="Абзац списка1"/>
    <w:basedOn w:val="a"/>
    <w:rsid w:val="00793ABD"/>
    <w:pPr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affa">
    <w:name w:val="Заголовок таблицы"/>
    <w:basedOn w:val="aff9"/>
    <w:rsid w:val="00793ABD"/>
    <w:pPr>
      <w:jc w:val="center"/>
    </w:pPr>
    <w:rPr>
      <w:b/>
      <w:bCs/>
    </w:rPr>
  </w:style>
  <w:style w:type="paragraph" w:customStyle="1" w:styleId="NoSpacing">
    <w:name w:val="No Spacing"/>
    <w:rsid w:val="00793ABD"/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???????"/>
    <w:rsid w:val="00793ABD"/>
  </w:style>
  <w:style w:type="character" w:customStyle="1" w:styleId="affc">
    <w:name w:val="Гипертекстовая ссылка"/>
    <w:rsid w:val="00793ABD"/>
    <w:rPr>
      <w:color w:val="008000"/>
    </w:rPr>
  </w:style>
  <w:style w:type="character" w:customStyle="1" w:styleId="1f">
    <w:name w:val="Текст выноски Знак1"/>
    <w:semiHidden/>
    <w:rsid w:val="00793ABD"/>
    <w:rPr>
      <w:rFonts w:ascii="Tahoma" w:hAnsi="Tahoma"/>
      <w:kern w:val="1"/>
      <w:sz w:val="14"/>
      <w:lang w:val="x-none" w:eastAsia="hi-IN" w:bidi="hi-IN"/>
    </w:rPr>
  </w:style>
  <w:style w:type="character" w:styleId="affd">
    <w:name w:val="Emphasis"/>
    <w:qFormat/>
    <w:rsid w:val="00793ABD"/>
    <w:rPr>
      <w:rFonts w:cs="Times New Roman"/>
      <w:i/>
      <w:iCs/>
    </w:rPr>
  </w:style>
  <w:style w:type="character" w:customStyle="1" w:styleId="312">
    <w:name w:val="Основной текст с отступом 3 Знак1"/>
    <w:locked/>
    <w:rsid w:val="00793ABD"/>
    <w:rPr>
      <w:rFonts w:cs="Times New Roman"/>
      <w:kern w:val="1"/>
      <w:sz w:val="16"/>
      <w:szCs w:val="16"/>
      <w:lang w:val="x-none" w:eastAsia="hi-IN" w:bidi="hi-IN"/>
    </w:rPr>
  </w:style>
  <w:style w:type="paragraph" w:customStyle="1" w:styleId="ConsNormal">
    <w:name w:val="ConsNormal"/>
    <w:rsid w:val="00793ABD"/>
    <w:pPr>
      <w:ind w:right="19772" w:firstLine="720"/>
    </w:pPr>
    <w:rPr>
      <w:rFonts w:ascii="Arial" w:hAnsi="Arial" w:cs="Arial"/>
      <w:sz w:val="16"/>
      <w:szCs w:val="16"/>
    </w:rPr>
  </w:style>
  <w:style w:type="paragraph" w:customStyle="1" w:styleId="affe">
    <w:name w:val="заголовок"/>
    <w:basedOn w:val="a"/>
    <w:next w:val="a"/>
    <w:rsid w:val="00793ABD"/>
    <w:pPr>
      <w:suppressAutoHyphens w:val="0"/>
      <w:spacing w:before="240" w:after="120"/>
      <w:ind w:firstLine="720"/>
      <w:jc w:val="center"/>
      <w:outlineLvl w:val="0"/>
    </w:pPr>
    <w:rPr>
      <w:b/>
      <w:bCs/>
      <w:sz w:val="22"/>
      <w:szCs w:val="22"/>
      <w:lang w:eastAsia="ru-RU"/>
    </w:rPr>
  </w:style>
  <w:style w:type="table" w:customStyle="1" w:styleId="1f0">
    <w:name w:val="Сетка таблицы1"/>
    <w:rsid w:val="00793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793ABD"/>
    <w:pPr>
      <w:numPr>
        <w:numId w:val="7"/>
      </w:numPr>
    </w:pPr>
  </w:style>
  <w:style w:type="numbering" w:customStyle="1" w:styleId="3">
    <w:name w:val="Стиль3"/>
    <w:rsid w:val="00793ABD"/>
    <w:pPr>
      <w:numPr>
        <w:numId w:val="8"/>
      </w:numPr>
    </w:pPr>
  </w:style>
  <w:style w:type="table" w:customStyle="1" w:styleId="2a">
    <w:name w:val="Сетка таблицы2"/>
    <w:basedOn w:val="a1"/>
    <w:next w:val="ac"/>
    <w:uiPriority w:val="39"/>
    <w:rsid w:val="00793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Стиль21"/>
    <w:rsid w:val="00793ABD"/>
    <w:pPr>
      <w:numPr>
        <w:numId w:val="3"/>
      </w:numPr>
    </w:pPr>
  </w:style>
  <w:style w:type="numbering" w:customStyle="1" w:styleId="31">
    <w:name w:val="Стиль31"/>
    <w:rsid w:val="00793ABD"/>
    <w:pPr>
      <w:numPr>
        <w:numId w:val="4"/>
      </w:numPr>
    </w:pPr>
  </w:style>
  <w:style w:type="paragraph" w:customStyle="1" w:styleId="s3">
    <w:name w:val="s_3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posh">
    <w:name w:val="stposh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1">
    <w:name w:val="Заголовок1"/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1f2">
    <w:name w:val="Без интервала1"/>
    <w:rsid w:val="00793ABD"/>
    <w:rPr>
      <w:rFonts w:ascii="Calibri" w:hAnsi="Calibri" w:cs="Calibri"/>
      <w:sz w:val="22"/>
      <w:szCs w:val="22"/>
      <w:lang w:eastAsia="en-US"/>
    </w:rPr>
  </w:style>
  <w:style w:type="numbering" w:customStyle="1" w:styleId="1f3">
    <w:name w:val="Нет списка1"/>
    <w:next w:val="a2"/>
    <w:uiPriority w:val="99"/>
    <w:semiHidden/>
    <w:unhideWhenUsed/>
    <w:rsid w:val="00793ABD"/>
  </w:style>
  <w:style w:type="paragraph" w:customStyle="1" w:styleId="ConsPlusTitlePage">
    <w:name w:val="ConsPlusTitlePage"/>
    <w:uiPriority w:val="99"/>
    <w:rsid w:val="00793A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b">
    <w:name w:val="Основной текст (2)_"/>
    <w:link w:val="2c"/>
    <w:rsid w:val="00793ABD"/>
    <w:rPr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93ABD"/>
    <w:pPr>
      <w:widowControl w:val="0"/>
      <w:shd w:val="clear" w:color="auto" w:fill="FFFFFF"/>
      <w:suppressAutoHyphens w:val="0"/>
      <w:spacing w:before="600" w:after="720" w:line="0" w:lineRule="atLeast"/>
      <w:ind w:hanging="4780"/>
      <w:jc w:val="both"/>
    </w:pPr>
    <w:rPr>
      <w:sz w:val="20"/>
      <w:szCs w:val="28"/>
      <w:lang w:eastAsia="ru-RU"/>
    </w:rPr>
  </w:style>
  <w:style w:type="character" w:customStyle="1" w:styleId="1f4">
    <w:name w:val="Текст примечания Знак1"/>
    <w:uiPriority w:val="99"/>
    <w:semiHidden/>
    <w:rsid w:val="00793ABD"/>
    <w:rPr>
      <w:lang w:eastAsia="en-US"/>
    </w:rPr>
  </w:style>
  <w:style w:type="character" w:customStyle="1" w:styleId="1f5">
    <w:name w:val="Тема примечания Знак1"/>
    <w:uiPriority w:val="99"/>
    <w:semiHidden/>
    <w:rsid w:val="00793ABD"/>
    <w:rPr>
      <w:b/>
      <w:bCs/>
      <w:lang w:eastAsia="en-US"/>
    </w:rPr>
  </w:style>
  <w:style w:type="table" w:customStyle="1" w:styleId="38">
    <w:name w:val="Сетка таблицы3"/>
    <w:basedOn w:val="a1"/>
    <w:next w:val="ac"/>
    <w:uiPriority w:val="59"/>
    <w:rsid w:val="00793ABD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Revision"/>
    <w:hidden/>
    <w:uiPriority w:val="99"/>
    <w:semiHidden/>
    <w:rsid w:val="00793ABD"/>
    <w:rPr>
      <w:rFonts w:eastAsia="Calibri"/>
      <w:sz w:val="28"/>
      <w:szCs w:val="22"/>
      <w:lang w:eastAsia="en-US"/>
    </w:rPr>
  </w:style>
  <w:style w:type="character" w:styleId="afff0">
    <w:name w:val="Placeholder Text"/>
    <w:uiPriority w:val="99"/>
    <w:semiHidden/>
    <w:rsid w:val="00793ABD"/>
    <w:rPr>
      <w:color w:val="808080"/>
    </w:rPr>
  </w:style>
  <w:style w:type="paragraph" w:customStyle="1" w:styleId="Default">
    <w:name w:val="Default"/>
    <w:rsid w:val="00793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FE1F3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3A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2"/>
    <w:unhideWhenUsed/>
    <w:qFormat/>
    <w:rsid w:val="00793ABD"/>
    <w:pPr>
      <w:keepNext/>
      <w:suppressAutoHyphens w:val="0"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0">
    <w:name w:val="heading 3"/>
    <w:basedOn w:val="a"/>
    <w:next w:val="a"/>
    <w:link w:val="32"/>
    <w:unhideWhenUsed/>
    <w:qFormat/>
    <w:rsid w:val="00793ABD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93AB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93ABD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93AB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34034D"/>
    <w:rPr>
      <w:color w:val="000080"/>
      <w:u w:val="single"/>
    </w:rPr>
  </w:style>
  <w:style w:type="paragraph" w:styleId="a4">
    <w:name w:val="Document Map"/>
    <w:basedOn w:val="a"/>
    <w:semiHidden/>
    <w:rsid w:val="003403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B1A6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qFormat/>
    <w:rsid w:val="00FD23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363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36300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C05488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8">
    <w:name w:val="header"/>
    <w:basedOn w:val="a"/>
    <w:link w:val="a9"/>
    <w:rsid w:val="00C05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05488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C05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05488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793ABD"/>
    <w:rPr>
      <w:rFonts w:ascii="Calibri Light" w:hAnsi="Calibri Light"/>
      <w:b/>
      <w:bCs/>
      <w:kern w:val="32"/>
      <w:sz w:val="32"/>
      <w:szCs w:val="32"/>
      <w:lang w:val="x-none" w:eastAsia="ar-SA"/>
    </w:rPr>
  </w:style>
  <w:style w:type="character" w:customStyle="1" w:styleId="22">
    <w:name w:val="Заголовок 2 Знак"/>
    <w:link w:val="20"/>
    <w:rsid w:val="00793ABD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character" w:customStyle="1" w:styleId="32">
    <w:name w:val="Заголовок 3 Знак"/>
    <w:link w:val="30"/>
    <w:rsid w:val="00793ABD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793AB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793ABD"/>
    <w:rPr>
      <w:b/>
      <w:caps/>
      <w:sz w:val="48"/>
      <w:lang w:val="x-none" w:eastAsia="x-none"/>
    </w:rPr>
  </w:style>
  <w:style w:type="character" w:customStyle="1" w:styleId="60">
    <w:name w:val="Заголовок 6 Знак"/>
    <w:link w:val="6"/>
    <w:semiHidden/>
    <w:rsid w:val="00793ABD"/>
    <w:rPr>
      <w:rFonts w:ascii="Calibri" w:hAnsi="Calibri"/>
      <w:b/>
      <w:bCs/>
      <w:sz w:val="22"/>
      <w:szCs w:val="22"/>
    </w:rPr>
  </w:style>
  <w:style w:type="paragraph" w:customStyle="1" w:styleId="ListParagraph">
    <w:name w:val="List Paragraph"/>
    <w:basedOn w:val="a"/>
    <w:link w:val="ListParagraphChar"/>
    <w:rsid w:val="00793ABD"/>
    <w:pPr>
      <w:ind w:left="720"/>
    </w:pPr>
    <w:rPr>
      <w:rFonts w:eastAsia="Calibri"/>
      <w:lang w:val="x-none"/>
    </w:rPr>
  </w:style>
  <w:style w:type="table" w:styleId="ac">
    <w:name w:val="Table Grid"/>
    <w:basedOn w:val="a1"/>
    <w:rsid w:val="00793ABD"/>
    <w:pPr>
      <w:suppressAutoHyphens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793ABD"/>
    <w:rPr>
      <w:rFonts w:cs="Times New Roman"/>
      <w:vertAlign w:val="superscript"/>
    </w:rPr>
  </w:style>
  <w:style w:type="paragraph" w:styleId="HTML">
    <w:name w:val="HTML Preformatted"/>
    <w:basedOn w:val="a"/>
    <w:link w:val="HTML0"/>
    <w:rsid w:val="0079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793AB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793ABD"/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793ABD"/>
    <w:rPr>
      <w:rFonts w:cs="Times New Roman"/>
      <w:b/>
      <w:bCs/>
    </w:rPr>
  </w:style>
  <w:style w:type="paragraph" w:styleId="af">
    <w:name w:val="Normal (Web)"/>
    <w:basedOn w:val="a"/>
    <w:rsid w:val="00793ABD"/>
    <w:pPr>
      <w:suppressAutoHyphens w:val="0"/>
      <w:spacing w:after="120"/>
    </w:pPr>
    <w:rPr>
      <w:lang w:eastAsia="ru-RU"/>
    </w:rPr>
  </w:style>
  <w:style w:type="paragraph" w:customStyle="1" w:styleId="ConsPlusTitle">
    <w:name w:val="ConsPlusTitle"/>
    <w:rsid w:val="00793AB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qFormat/>
    <w:rsid w:val="00793ABD"/>
    <w:pPr>
      <w:widowControl w:val="0"/>
      <w:autoSpaceDE w:val="0"/>
    </w:pPr>
    <w:rPr>
      <w:rFonts w:ascii="Courier New" w:hAnsi="Courier New" w:cs="Courier New"/>
      <w:lang w:eastAsia="zh-CN"/>
    </w:rPr>
  </w:style>
  <w:style w:type="character" w:customStyle="1" w:styleId="ListParagraphChar">
    <w:name w:val="List Paragraph Char"/>
    <w:link w:val="ListParagraph"/>
    <w:locked/>
    <w:rsid w:val="00793ABD"/>
    <w:rPr>
      <w:rFonts w:eastAsia="Calibri"/>
      <w:sz w:val="24"/>
      <w:szCs w:val="24"/>
      <w:lang w:val="x-none" w:eastAsia="ar-SA"/>
    </w:rPr>
  </w:style>
  <w:style w:type="paragraph" w:customStyle="1" w:styleId="p11">
    <w:name w:val="p11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link w:val="33"/>
    <w:uiPriority w:val="99"/>
    <w:locked/>
    <w:rsid w:val="00793ABD"/>
    <w:rPr>
      <w:shd w:val="clear" w:color="auto" w:fill="FFFFFF"/>
    </w:rPr>
  </w:style>
  <w:style w:type="paragraph" w:customStyle="1" w:styleId="33">
    <w:name w:val="Основной текст3"/>
    <w:basedOn w:val="a"/>
    <w:link w:val="af0"/>
    <w:uiPriority w:val="99"/>
    <w:rsid w:val="00793ABD"/>
    <w:pPr>
      <w:shd w:val="clear" w:color="auto" w:fill="FFFFFF"/>
      <w:suppressAutoHyphens w:val="0"/>
      <w:spacing w:after="420" w:line="278" w:lineRule="exact"/>
      <w:jc w:val="both"/>
    </w:pPr>
    <w:rPr>
      <w:sz w:val="20"/>
      <w:szCs w:val="20"/>
      <w:lang w:eastAsia="ru-RU"/>
    </w:rPr>
  </w:style>
  <w:style w:type="character" w:styleId="af1">
    <w:name w:val="page number"/>
    <w:rsid w:val="00793ABD"/>
  </w:style>
  <w:style w:type="character" w:customStyle="1" w:styleId="WW8Num1z1">
    <w:name w:val="WW8Num1z1"/>
    <w:rsid w:val="00793ABD"/>
    <w:rPr>
      <w:rFonts w:ascii="Wingdings" w:hAnsi="Wingdings"/>
    </w:rPr>
  </w:style>
  <w:style w:type="character" w:customStyle="1" w:styleId="af2">
    <w:name w:val="Без интервала Знак"/>
    <w:link w:val="af3"/>
    <w:uiPriority w:val="1"/>
    <w:locked/>
    <w:rsid w:val="00793ABD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93ABD"/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793ABD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1">
    <w:name w:val="Текст1"/>
    <w:basedOn w:val="a"/>
    <w:rsid w:val="00793ABD"/>
    <w:pPr>
      <w:jc w:val="both"/>
    </w:pPr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af5"/>
    <w:rsid w:val="00793ABD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793ABD"/>
    <w:rPr>
      <w:sz w:val="28"/>
      <w:lang w:val="x-none" w:eastAsia="x-none"/>
    </w:rPr>
  </w:style>
  <w:style w:type="paragraph" w:styleId="af6">
    <w:name w:val="footnote text"/>
    <w:basedOn w:val="a"/>
    <w:link w:val="af7"/>
    <w:uiPriority w:val="99"/>
    <w:rsid w:val="00793ABD"/>
    <w:pPr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793ABD"/>
    <w:rPr>
      <w:lang w:val="x-none" w:eastAsia="x-none"/>
    </w:rPr>
  </w:style>
  <w:style w:type="paragraph" w:styleId="34">
    <w:name w:val="Body Text Indent 3"/>
    <w:basedOn w:val="a"/>
    <w:link w:val="35"/>
    <w:uiPriority w:val="99"/>
    <w:rsid w:val="00793ABD"/>
    <w:pPr>
      <w:suppressAutoHyphens w:val="0"/>
      <w:autoSpaceDE w:val="0"/>
      <w:autoSpaceDN w:val="0"/>
      <w:adjustRightInd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793ABD"/>
    <w:rPr>
      <w:sz w:val="28"/>
      <w:szCs w:val="28"/>
      <w:lang w:val="x-none" w:eastAsia="x-none"/>
    </w:rPr>
  </w:style>
  <w:style w:type="character" w:customStyle="1" w:styleId="WW8Num9z2">
    <w:name w:val="WW8Num9z2"/>
    <w:rsid w:val="00793ABD"/>
    <w:rPr>
      <w:rFonts w:ascii="Wingdings" w:hAnsi="Wingdings"/>
    </w:rPr>
  </w:style>
  <w:style w:type="paragraph" w:customStyle="1" w:styleId="ConsNonformat">
    <w:name w:val="ConsNonformat"/>
    <w:rsid w:val="00793ABD"/>
    <w:pPr>
      <w:widowControl w:val="0"/>
    </w:pPr>
    <w:rPr>
      <w:rFonts w:ascii="Courier New" w:hAnsi="Courier New"/>
    </w:rPr>
  </w:style>
  <w:style w:type="paragraph" w:styleId="23">
    <w:name w:val="Body Text Indent 2"/>
    <w:basedOn w:val="a"/>
    <w:link w:val="24"/>
    <w:unhideWhenUsed/>
    <w:rsid w:val="00793ABD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24">
    <w:name w:val="Основной текст с отступом 2 Знак"/>
    <w:link w:val="23"/>
    <w:rsid w:val="00793ABD"/>
    <w:rPr>
      <w:rFonts w:ascii="Calibri" w:eastAsia="Calibri" w:hAnsi="Calibri"/>
      <w:lang w:val="x-none" w:eastAsia="en-US"/>
    </w:rPr>
  </w:style>
  <w:style w:type="character" w:styleId="af8">
    <w:name w:val="annotation reference"/>
    <w:uiPriority w:val="99"/>
    <w:unhideWhenUsed/>
    <w:rsid w:val="00793AB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93ABD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a">
    <w:name w:val="Текст примечания Знак"/>
    <w:link w:val="af9"/>
    <w:uiPriority w:val="99"/>
    <w:rsid w:val="00793ABD"/>
    <w:rPr>
      <w:rFonts w:ascii="Calibri" w:eastAsia="Calibri" w:hAnsi="Calibri"/>
      <w:lang w:val="x-none"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793ABD"/>
    <w:rPr>
      <w:b/>
      <w:bCs/>
    </w:rPr>
  </w:style>
  <w:style w:type="character" w:customStyle="1" w:styleId="afc">
    <w:name w:val="Тема примечания Знак"/>
    <w:link w:val="afb"/>
    <w:uiPriority w:val="99"/>
    <w:rsid w:val="00793ABD"/>
    <w:rPr>
      <w:rFonts w:ascii="Calibri" w:eastAsia="Calibri" w:hAnsi="Calibri"/>
      <w:b/>
      <w:bCs/>
      <w:lang w:val="x-none" w:eastAsia="en-US"/>
    </w:rPr>
  </w:style>
  <w:style w:type="paragraph" w:styleId="afd">
    <w:name w:val="endnote text"/>
    <w:basedOn w:val="a"/>
    <w:link w:val="afe"/>
    <w:uiPriority w:val="99"/>
    <w:unhideWhenUsed/>
    <w:rsid w:val="00793ABD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93ABD"/>
    <w:rPr>
      <w:rFonts w:ascii="Calibri" w:eastAsia="Calibri" w:hAnsi="Calibri"/>
      <w:lang w:val="x-none" w:eastAsia="en-US"/>
    </w:rPr>
  </w:style>
  <w:style w:type="character" w:styleId="aff">
    <w:name w:val="endnote reference"/>
    <w:uiPriority w:val="99"/>
    <w:unhideWhenUsed/>
    <w:rsid w:val="00793ABD"/>
    <w:rPr>
      <w:vertAlign w:val="superscript"/>
    </w:rPr>
  </w:style>
  <w:style w:type="character" w:customStyle="1" w:styleId="12">
    <w:name w:val="Знак Знак1"/>
    <w:locked/>
    <w:rsid w:val="00793ABD"/>
    <w:rPr>
      <w:sz w:val="28"/>
      <w:szCs w:val="28"/>
      <w:lang w:val="ru-RU" w:eastAsia="ru-RU" w:bidi="ar-SA"/>
    </w:rPr>
  </w:style>
  <w:style w:type="paragraph" w:customStyle="1" w:styleId="FR1">
    <w:name w:val="FR1"/>
    <w:rsid w:val="00793ABD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aff0">
    <w:name w:val="Базовый"/>
    <w:rsid w:val="00793AB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en-US"/>
    </w:rPr>
  </w:style>
  <w:style w:type="paragraph" w:styleId="aff1">
    <w:name w:val="Block Text"/>
    <w:basedOn w:val="a"/>
    <w:rsid w:val="00793ABD"/>
    <w:pPr>
      <w:suppressAutoHyphens w:val="0"/>
      <w:ind w:left="6300" w:right="-5"/>
    </w:pPr>
    <w:rPr>
      <w:lang w:eastAsia="ru-RU"/>
    </w:rPr>
  </w:style>
  <w:style w:type="paragraph" w:styleId="aff2">
    <w:name w:val="Body Text"/>
    <w:basedOn w:val="a"/>
    <w:link w:val="aff3"/>
    <w:rsid w:val="00793ABD"/>
    <w:pPr>
      <w:suppressAutoHyphens w:val="0"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f3">
    <w:name w:val="Основной текст Знак"/>
    <w:link w:val="aff2"/>
    <w:rsid w:val="00793ABD"/>
    <w:rPr>
      <w:rFonts w:ascii="Calibri" w:hAnsi="Calibri"/>
      <w:sz w:val="22"/>
      <w:szCs w:val="22"/>
      <w:lang w:val="x-none" w:eastAsia="x-none"/>
    </w:rPr>
  </w:style>
  <w:style w:type="paragraph" w:styleId="25">
    <w:name w:val="Body Text 2"/>
    <w:basedOn w:val="a"/>
    <w:link w:val="26"/>
    <w:unhideWhenUsed/>
    <w:rsid w:val="00793AB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793ABD"/>
    <w:rPr>
      <w:rFonts w:ascii="Calibri" w:eastAsia="Calibri" w:hAnsi="Calibri"/>
      <w:sz w:val="22"/>
      <w:szCs w:val="22"/>
      <w:lang w:val="x-none" w:eastAsia="en-US"/>
    </w:rPr>
  </w:style>
  <w:style w:type="paragraph" w:customStyle="1" w:styleId="13">
    <w:name w:val="Стиль1"/>
    <w:basedOn w:val="a"/>
    <w:rsid w:val="00793ABD"/>
    <w:pPr>
      <w:suppressAutoHyphens w:val="0"/>
    </w:pPr>
    <w:rPr>
      <w:b/>
      <w:bCs/>
      <w:sz w:val="28"/>
      <w:szCs w:val="28"/>
      <w:lang w:eastAsia="ru-RU"/>
    </w:rPr>
  </w:style>
  <w:style w:type="paragraph" w:customStyle="1" w:styleId="H3">
    <w:name w:val="H3"/>
    <w:basedOn w:val="a"/>
    <w:next w:val="a"/>
    <w:rsid w:val="00793ABD"/>
    <w:pPr>
      <w:keepNext/>
      <w:suppressAutoHyphens w:val="0"/>
      <w:spacing w:before="100" w:after="100"/>
    </w:pPr>
    <w:rPr>
      <w:b/>
      <w:bCs/>
      <w:sz w:val="28"/>
      <w:szCs w:val="28"/>
      <w:lang w:eastAsia="ru-RU"/>
    </w:rPr>
  </w:style>
  <w:style w:type="paragraph" w:styleId="36">
    <w:name w:val="Body Text 3"/>
    <w:basedOn w:val="a"/>
    <w:link w:val="37"/>
    <w:rsid w:val="00793AB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793ABD"/>
    <w:rPr>
      <w:sz w:val="16"/>
      <w:szCs w:val="16"/>
      <w:lang w:val="x-none" w:eastAsia="x-none"/>
    </w:rPr>
  </w:style>
  <w:style w:type="paragraph" w:customStyle="1" w:styleId="aff4">
    <w:name w:val="Öèòàòû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Oeoaou">
    <w:name w:val="Oeoaou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14">
    <w:name w:val="Обычный1"/>
    <w:semiHidden/>
    <w:rsid w:val="00793ABD"/>
    <w:rPr>
      <w:sz w:val="24"/>
      <w:szCs w:val="24"/>
    </w:rPr>
  </w:style>
  <w:style w:type="paragraph" w:customStyle="1" w:styleId="15">
    <w:name w:val="Знак Знак Знак Знак Знак Знак Знак Знак Знак Знак Знак1 Знак Знак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93ABD"/>
    <w:pPr>
      <w:widowControl w:val="0"/>
      <w:suppressAutoHyphens w:val="0"/>
      <w:autoSpaceDE w:val="0"/>
      <w:autoSpaceDN w:val="0"/>
      <w:adjustRightInd w:val="0"/>
      <w:spacing w:line="490" w:lineRule="exact"/>
      <w:ind w:firstLine="538"/>
      <w:jc w:val="both"/>
    </w:pPr>
    <w:rPr>
      <w:lang w:eastAsia="ru-RU"/>
    </w:rPr>
  </w:style>
  <w:style w:type="character" w:customStyle="1" w:styleId="FontStyle11">
    <w:name w:val="Font Style11"/>
    <w:rsid w:val="00793ABD"/>
    <w:rPr>
      <w:rFonts w:ascii="Times New Roman" w:hAnsi="Times New Roman"/>
      <w:sz w:val="26"/>
    </w:rPr>
  </w:style>
  <w:style w:type="paragraph" w:customStyle="1" w:styleId="aff5">
    <w:name w:val="Знак Знак Знак"/>
    <w:basedOn w:val="a"/>
    <w:rsid w:val="00793ABD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pple-converted-space">
    <w:name w:val="apple-converted-space"/>
    <w:rsid w:val="00793ABD"/>
  </w:style>
  <w:style w:type="character" w:customStyle="1" w:styleId="WW8Num2z0">
    <w:name w:val="WW8Num2z0"/>
    <w:rsid w:val="00793ABD"/>
  </w:style>
  <w:style w:type="character" w:customStyle="1" w:styleId="WW8Num3z0">
    <w:name w:val="WW8Num3z0"/>
    <w:rsid w:val="00793ABD"/>
    <w:rPr>
      <w:rFonts w:ascii="Symbol" w:hAnsi="Symbol"/>
    </w:rPr>
  </w:style>
  <w:style w:type="character" w:customStyle="1" w:styleId="WW8Num4z0">
    <w:name w:val="WW8Num4z0"/>
    <w:rsid w:val="00793ABD"/>
    <w:rPr>
      <w:rFonts w:ascii="Symbol" w:hAnsi="Symbol"/>
    </w:rPr>
  </w:style>
  <w:style w:type="character" w:customStyle="1" w:styleId="WW8Num4z1">
    <w:name w:val="WW8Num4z1"/>
    <w:rsid w:val="00793ABD"/>
    <w:rPr>
      <w:rFonts w:ascii="Courier New" w:hAnsi="Courier New"/>
    </w:rPr>
  </w:style>
  <w:style w:type="character" w:customStyle="1" w:styleId="WW8Num4z2">
    <w:name w:val="WW8Num4z2"/>
    <w:rsid w:val="00793ABD"/>
    <w:rPr>
      <w:rFonts w:ascii="Wingdings" w:hAnsi="Wingdings"/>
    </w:rPr>
  </w:style>
  <w:style w:type="character" w:customStyle="1" w:styleId="WW8Num6z0">
    <w:name w:val="WW8Num6z0"/>
    <w:rsid w:val="00793ABD"/>
    <w:rPr>
      <w:rFonts w:ascii="Symbol" w:hAnsi="Symbol"/>
    </w:rPr>
  </w:style>
  <w:style w:type="character" w:customStyle="1" w:styleId="WW8Num6z1">
    <w:name w:val="WW8Num6z1"/>
    <w:rsid w:val="00793ABD"/>
    <w:rPr>
      <w:rFonts w:ascii="Courier New" w:hAnsi="Courier New"/>
    </w:rPr>
  </w:style>
  <w:style w:type="character" w:customStyle="1" w:styleId="WW8Num6z2">
    <w:name w:val="WW8Num6z2"/>
    <w:rsid w:val="00793ABD"/>
    <w:rPr>
      <w:rFonts w:ascii="Wingdings" w:hAnsi="Wingdings"/>
    </w:rPr>
  </w:style>
  <w:style w:type="character" w:customStyle="1" w:styleId="WW8Num9z0">
    <w:name w:val="WW8Num9z0"/>
    <w:rsid w:val="00793ABD"/>
    <w:rPr>
      <w:rFonts w:ascii="Symbol" w:hAnsi="Symbol"/>
    </w:rPr>
  </w:style>
  <w:style w:type="character" w:customStyle="1" w:styleId="Absatz-Standardschriftart">
    <w:name w:val="Absatz-Standardschriftart"/>
    <w:rsid w:val="00793ABD"/>
  </w:style>
  <w:style w:type="character" w:customStyle="1" w:styleId="WW8Num7z0">
    <w:name w:val="WW8Num7z0"/>
    <w:rsid w:val="00793ABD"/>
    <w:rPr>
      <w:rFonts w:ascii="Symbol" w:hAnsi="Symbol"/>
    </w:rPr>
  </w:style>
  <w:style w:type="character" w:customStyle="1" w:styleId="WW8Num7z1">
    <w:name w:val="WW8Num7z1"/>
    <w:rsid w:val="00793ABD"/>
    <w:rPr>
      <w:rFonts w:ascii="Courier New" w:hAnsi="Courier New"/>
    </w:rPr>
  </w:style>
  <w:style w:type="character" w:customStyle="1" w:styleId="WW8Num7z2">
    <w:name w:val="WW8Num7z2"/>
    <w:rsid w:val="00793ABD"/>
    <w:rPr>
      <w:rFonts w:ascii="Wingdings" w:hAnsi="Wingdings"/>
    </w:rPr>
  </w:style>
  <w:style w:type="character" w:customStyle="1" w:styleId="WW8Num10z0">
    <w:name w:val="WW8Num10z0"/>
    <w:rsid w:val="00793ABD"/>
    <w:rPr>
      <w:rFonts w:ascii="Symbol" w:hAnsi="Symbol"/>
    </w:rPr>
  </w:style>
  <w:style w:type="character" w:customStyle="1" w:styleId="17">
    <w:name w:val="Основной шрифт абзаца1"/>
    <w:rsid w:val="00793ABD"/>
  </w:style>
  <w:style w:type="character" w:customStyle="1" w:styleId="27">
    <w:name w:val="Основной шрифт абзаца2"/>
    <w:rsid w:val="00793ABD"/>
  </w:style>
  <w:style w:type="character" w:customStyle="1" w:styleId="18">
    <w:name w:val="Номер страницы1"/>
    <w:rsid w:val="00793ABD"/>
    <w:rPr>
      <w:rFonts w:cs="Times New Roman"/>
    </w:rPr>
  </w:style>
  <w:style w:type="character" w:customStyle="1" w:styleId="ListLabel1">
    <w:name w:val="ListLabel 1"/>
    <w:rsid w:val="00793ABD"/>
  </w:style>
  <w:style w:type="character" w:customStyle="1" w:styleId="ListLabel2">
    <w:name w:val="ListLabel 2"/>
    <w:rsid w:val="00793ABD"/>
  </w:style>
  <w:style w:type="character" w:customStyle="1" w:styleId="ListLabel3">
    <w:name w:val="ListLabel 3"/>
    <w:rsid w:val="00793ABD"/>
  </w:style>
  <w:style w:type="character" w:customStyle="1" w:styleId="aff6">
    <w:name w:val="Маркеры списка"/>
    <w:rsid w:val="00793ABD"/>
    <w:rPr>
      <w:rFonts w:ascii="OpenSymbol" w:hAnsi="OpenSymbol"/>
    </w:rPr>
  </w:style>
  <w:style w:type="paragraph" w:customStyle="1" w:styleId="aff7"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styleId="aff8">
    <w:name w:val="List"/>
    <w:basedOn w:val="aff2"/>
    <w:rsid w:val="00793ABD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hi-IN" w:bidi="hi-IN"/>
    </w:rPr>
  </w:style>
  <w:style w:type="paragraph" w:customStyle="1" w:styleId="28">
    <w:name w:val="Название2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29">
    <w:name w:val="Указатель2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19">
    <w:name w:val="Название1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1a">
    <w:name w:val="Указатель1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310">
    <w:name w:val="Основной текст 31"/>
    <w:basedOn w:val="a"/>
    <w:rsid w:val="00793ABD"/>
    <w:pPr>
      <w:spacing w:line="100" w:lineRule="atLeast"/>
      <w:jc w:val="both"/>
    </w:pPr>
    <w:rPr>
      <w:kern w:val="1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93ABD"/>
    <w:pPr>
      <w:spacing w:after="120" w:line="100" w:lineRule="atLeast"/>
      <w:ind w:left="283"/>
    </w:pPr>
    <w:rPr>
      <w:kern w:val="1"/>
      <w:sz w:val="16"/>
      <w:szCs w:val="16"/>
      <w:lang w:eastAsia="hi-IN" w:bidi="hi-IN"/>
    </w:rPr>
  </w:style>
  <w:style w:type="paragraph" w:customStyle="1" w:styleId="211">
    <w:name w:val="Основной текст с отступом 21"/>
    <w:basedOn w:val="a"/>
    <w:rsid w:val="00793ABD"/>
    <w:pPr>
      <w:spacing w:after="120" w:line="480" w:lineRule="auto"/>
      <w:ind w:left="283"/>
    </w:pPr>
    <w:rPr>
      <w:kern w:val="1"/>
      <w:lang w:eastAsia="hi-IN" w:bidi="hi-IN"/>
    </w:rPr>
  </w:style>
  <w:style w:type="paragraph" w:customStyle="1" w:styleId="1b">
    <w:name w:val="Обычный (веб)1"/>
    <w:basedOn w:val="a"/>
    <w:rsid w:val="00793ABD"/>
    <w:pPr>
      <w:spacing w:before="28" w:after="28" w:line="100" w:lineRule="atLeast"/>
    </w:pPr>
    <w:rPr>
      <w:color w:val="000000"/>
      <w:kern w:val="1"/>
      <w:lang w:eastAsia="hi-IN" w:bidi="hi-IN"/>
    </w:rPr>
  </w:style>
  <w:style w:type="paragraph" w:customStyle="1" w:styleId="1c">
    <w:name w:val="1"/>
    <w:basedOn w:val="a"/>
    <w:rsid w:val="00793ABD"/>
    <w:pPr>
      <w:spacing w:line="100" w:lineRule="atLeast"/>
    </w:pPr>
    <w:rPr>
      <w:rFonts w:ascii="Verdana" w:hAnsi="Verdana" w:cs="Verdana"/>
      <w:kern w:val="1"/>
      <w:sz w:val="20"/>
      <w:szCs w:val="20"/>
      <w:lang w:val="en-US" w:eastAsia="hi-IN" w:bidi="hi-IN"/>
    </w:rPr>
  </w:style>
  <w:style w:type="paragraph" w:customStyle="1" w:styleId="1d">
    <w:name w:val="Текст выноски1"/>
    <w:basedOn w:val="a"/>
    <w:rsid w:val="00793ABD"/>
    <w:pPr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1e">
    <w:name w:val="Абзац списка1"/>
    <w:basedOn w:val="a"/>
    <w:rsid w:val="00793ABD"/>
    <w:pPr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affa">
    <w:name w:val="Заголовок таблицы"/>
    <w:basedOn w:val="aff9"/>
    <w:rsid w:val="00793ABD"/>
    <w:pPr>
      <w:jc w:val="center"/>
    </w:pPr>
    <w:rPr>
      <w:b/>
      <w:bCs/>
    </w:rPr>
  </w:style>
  <w:style w:type="paragraph" w:customStyle="1" w:styleId="NoSpacing">
    <w:name w:val="No Spacing"/>
    <w:rsid w:val="00793ABD"/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???????"/>
    <w:rsid w:val="00793ABD"/>
  </w:style>
  <w:style w:type="character" w:customStyle="1" w:styleId="affc">
    <w:name w:val="Гипертекстовая ссылка"/>
    <w:rsid w:val="00793ABD"/>
    <w:rPr>
      <w:color w:val="008000"/>
    </w:rPr>
  </w:style>
  <w:style w:type="character" w:customStyle="1" w:styleId="1f">
    <w:name w:val="Текст выноски Знак1"/>
    <w:semiHidden/>
    <w:rsid w:val="00793ABD"/>
    <w:rPr>
      <w:rFonts w:ascii="Tahoma" w:hAnsi="Tahoma"/>
      <w:kern w:val="1"/>
      <w:sz w:val="14"/>
      <w:lang w:val="x-none" w:eastAsia="hi-IN" w:bidi="hi-IN"/>
    </w:rPr>
  </w:style>
  <w:style w:type="character" w:styleId="affd">
    <w:name w:val="Emphasis"/>
    <w:qFormat/>
    <w:rsid w:val="00793ABD"/>
    <w:rPr>
      <w:rFonts w:cs="Times New Roman"/>
      <w:i/>
      <w:iCs/>
    </w:rPr>
  </w:style>
  <w:style w:type="character" w:customStyle="1" w:styleId="312">
    <w:name w:val="Основной текст с отступом 3 Знак1"/>
    <w:locked/>
    <w:rsid w:val="00793ABD"/>
    <w:rPr>
      <w:rFonts w:cs="Times New Roman"/>
      <w:kern w:val="1"/>
      <w:sz w:val="16"/>
      <w:szCs w:val="16"/>
      <w:lang w:val="x-none" w:eastAsia="hi-IN" w:bidi="hi-IN"/>
    </w:rPr>
  </w:style>
  <w:style w:type="paragraph" w:customStyle="1" w:styleId="ConsNormal">
    <w:name w:val="ConsNormal"/>
    <w:rsid w:val="00793ABD"/>
    <w:pPr>
      <w:ind w:right="19772" w:firstLine="720"/>
    </w:pPr>
    <w:rPr>
      <w:rFonts w:ascii="Arial" w:hAnsi="Arial" w:cs="Arial"/>
      <w:sz w:val="16"/>
      <w:szCs w:val="16"/>
    </w:rPr>
  </w:style>
  <w:style w:type="paragraph" w:customStyle="1" w:styleId="affe">
    <w:name w:val="заголовок"/>
    <w:basedOn w:val="a"/>
    <w:next w:val="a"/>
    <w:rsid w:val="00793ABD"/>
    <w:pPr>
      <w:suppressAutoHyphens w:val="0"/>
      <w:spacing w:before="240" w:after="120"/>
      <w:ind w:firstLine="720"/>
      <w:jc w:val="center"/>
      <w:outlineLvl w:val="0"/>
    </w:pPr>
    <w:rPr>
      <w:b/>
      <w:bCs/>
      <w:sz w:val="22"/>
      <w:szCs w:val="22"/>
      <w:lang w:eastAsia="ru-RU"/>
    </w:rPr>
  </w:style>
  <w:style w:type="table" w:customStyle="1" w:styleId="1f0">
    <w:name w:val="Сетка таблицы1"/>
    <w:rsid w:val="00793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793ABD"/>
    <w:pPr>
      <w:numPr>
        <w:numId w:val="7"/>
      </w:numPr>
    </w:pPr>
  </w:style>
  <w:style w:type="numbering" w:customStyle="1" w:styleId="3">
    <w:name w:val="Стиль3"/>
    <w:rsid w:val="00793ABD"/>
    <w:pPr>
      <w:numPr>
        <w:numId w:val="8"/>
      </w:numPr>
    </w:pPr>
  </w:style>
  <w:style w:type="table" w:customStyle="1" w:styleId="2a">
    <w:name w:val="Сетка таблицы2"/>
    <w:basedOn w:val="a1"/>
    <w:next w:val="ac"/>
    <w:uiPriority w:val="39"/>
    <w:rsid w:val="00793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Стиль21"/>
    <w:rsid w:val="00793ABD"/>
    <w:pPr>
      <w:numPr>
        <w:numId w:val="3"/>
      </w:numPr>
    </w:pPr>
  </w:style>
  <w:style w:type="numbering" w:customStyle="1" w:styleId="31">
    <w:name w:val="Стиль31"/>
    <w:rsid w:val="00793ABD"/>
    <w:pPr>
      <w:numPr>
        <w:numId w:val="4"/>
      </w:numPr>
    </w:pPr>
  </w:style>
  <w:style w:type="paragraph" w:customStyle="1" w:styleId="s3">
    <w:name w:val="s_3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posh">
    <w:name w:val="stposh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1">
    <w:name w:val="Заголовок1"/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1f2">
    <w:name w:val="Без интервала1"/>
    <w:rsid w:val="00793ABD"/>
    <w:rPr>
      <w:rFonts w:ascii="Calibri" w:hAnsi="Calibri" w:cs="Calibri"/>
      <w:sz w:val="22"/>
      <w:szCs w:val="22"/>
      <w:lang w:eastAsia="en-US"/>
    </w:rPr>
  </w:style>
  <w:style w:type="numbering" w:customStyle="1" w:styleId="1f3">
    <w:name w:val="Нет списка1"/>
    <w:next w:val="a2"/>
    <w:uiPriority w:val="99"/>
    <w:semiHidden/>
    <w:unhideWhenUsed/>
    <w:rsid w:val="00793ABD"/>
  </w:style>
  <w:style w:type="paragraph" w:customStyle="1" w:styleId="ConsPlusTitlePage">
    <w:name w:val="ConsPlusTitlePage"/>
    <w:uiPriority w:val="99"/>
    <w:rsid w:val="00793A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b">
    <w:name w:val="Основной текст (2)_"/>
    <w:link w:val="2c"/>
    <w:rsid w:val="00793ABD"/>
    <w:rPr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93ABD"/>
    <w:pPr>
      <w:widowControl w:val="0"/>
      <w:shd w:val="clear" w:color="auto" w:fill="FFFFFF"/>
      <w:suppressAutoHyphens w:val="0"/>
      <w:spacing w:before="600" w:after="720" w:line="0" w:lineRule="atLeast"/>
      <w:ind w:hanging="4780"/>
      <w:jc w:val="both"/>
    </w:pPr>
    <w:rPr>
      <w:sz w:val="20"/>
      <w:szCs w:val="28"/>
      <w:lang w:eastAsia="ru-RU"/>
    </w:rPr>
  </w:style>
  <w:style w:type="character" w:customStyle="1" w:styleId="1f4">
    <w:name w:val="Текст примечания Знак1"/>
    <w:uiPriority w:val="99"/>
    <w:semiHidden/>
    <w:rsid w:val="00793ABD"/>
    <w:rPr>
      <w:lang w:eastAsia="en-US"/>
    </w:rPr>
  </w:style>
  <w:style w:type="character" w:customStyle="1" w:styleId="1f5">
    <w:name w:val="Тема примечания Знак1"/>
    <w:uiPriority w:val="99"/>
    <w:semiHidden/>
    <w:rsid w:val="00793ABD"/>
    <w:rPr>
      <w:b/>
      <w:bCs/>
      <w:lang w:eastAsia="en-US"/>
    </w:rPr>
  </w:style>
  <w:style w:type="table" w:customStyle="1" w:styleId="38">
    <w:name w:val="Сетка таблицы3"/>
    <w:basedOn w:val="a1"/>
    <w:next w:val="ac"/>
    <w:uiPriority w:val="59"/>
    <w:rsid w:val="00793ABD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Revision"/>
    <w:hidden/>
    <w:uiPriority w:val="99"/>
    <w:semiHidden/>
    <w:rsid w:val="00793ABD"/>
    <w:rPr>
      <w:rFonts w:eastAsia="Calibri"/>
      <w:sz w:val="28"/>
      <w:szCs w:val="22"/>
      <w:lang w:eastAsia="en-US"/>
    </w:rPr>
  </w:style>
  <w:style w:type="character" w:styleId="afff0">
    <w:name w:val="Placeholder Text"/>
    <w:uiPriority w:val="99"/>
    <w:semiHidden/>
    <w:rsid w:val="00793ABD"/>
    <w:rPr>
      <w:color w:val="808080"/>
    </w:rPr>
  </w:style>
  <w:style w:type="paragraph" w:customStyle="1" w:styleId="Default">
    <w:name w:val="Default"/>
    <w:rsid w:val="00793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FE1F3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dmuyarsky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8A5D-1EBA-4F9F-82EB-D80F1389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Уярского района</vt:lpstr>
    </vt:vector>
  </TitlesOfParts>
  <Company/>
  <LinksUpToDate>false</LinksUpToDate>
  <CharactersWithSpaces>36624</CharactersWithSpaces>
  <SharedDoc>false</SharedDoc>
  <HLinks>
    <vt:vector size="6" baseType="variant">
      <vt:variant>
        <vt:i4>5046344</vt:i4>
      </vt:variant>
      <vt:variant>
        <vt:i4>0</vt:i4>
      </vt:variant>
      <vt:variant>
        <vt:i4>0</vt:i4>
      </vt:variant>
      <vt:variant>
        <vt:i4>5</vt:i4>
      </vt:variant>
      <vt:variant>
        <vt:lpwstr>https://admuyarsky.gosuslugi.ru/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Уярского района</dc:title>
  <dc:creator>User</dc:creator>
  <cp:lastModifiedBy>Otdel Obzhy</cp:lastModifiedBy>
  <cp:revision>2</cp:revision>
  <cp:lastPrinted>2025-04-21T03:32:00Z</cp:lastPrinted>
  <dcterms:created xsi:type="dcterms:W3CDTF">2025-04-21T08:55:00Z</dcterms:created>
  <dcterms:modified xsi:type="dcterms:W3CDTF">2025-04-21T08:55:00Z</dcterms:modified>
</cp:coreProperties>
</file>