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D09049" w14:textId="71201DBC" w:rsidR="001915CA" w:rsidRDefault="001915CA" w:rsidP="001915CA">
      <w:pPr>
        <w:pStyle w:val="ConsPlusTitle"/>
        <w:jc w:val="center"/>
        <w:outlineLvl w:val="0"/>
        <w:rPr>
          <w:sz w:val="28"/>
          <w:szCs w:val="28"/>
        </w:rPr>
      </w:pPr>
      <w:r>
        <w:rPr>
          <w:noProof/>
          <w:sz w:val="28"/>
          <w:szCs w:val="28"/>
        </w:rPr>
        <w:drawing>
          <wp:inline distT="0" distB="0" distL="0" distR="0" wp14:anchorId="2BFA7C43" wp14:editId="54D100FF">
            <wp:extent cx="487680" cy="621665"/>
            <wp:effectExtent l="0" t="0" r="7620" b="698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7680" cy="621665"/>
                    </a:xfrm>
                    <a:prstGeom prst="rect">
                      <a:avLst/>
                    </a:prstGeom>
                    <a:noFill/>
                  </pic:spPr>
                </pic:pic>
              </a:graphicData>
            </a:graphic>
          </wp:inline>
        </w:drawing>
      </w:r>
    </w:p>
    <w:p w14:paraId="553C126A" w14:textId="77777777" w:rsidR="001915CA" w:rsidRDefault="001915CA" w:rsidP="001915CA">
      <w:pPr>
        <w:pStyle w:val="ConsPlusTitle"/>
        <w:jc w:val="center"/>
        <w:outlineLvl w:val="0"/>
        <w:rPr>
          <w:sz w:val="28"/>
          <w:szCs w:val="28"/>
        </w:rPr>
      </w:pPr>
    </w:p>
    <w:p w14:paraId="7C9B5ACD" w14:textId="77777777" w:rsidR="001915CA" w:rsidRPr="001915CA" w:rsidRDefault="001915CA" w:rsidP="001915CA">
      <w:pPr>
        <w:pStyle w:val="ConsPlusTitle"/>
        <w:jc w:val="center"/>
        <w:outlineLvl w:val="0"/>
        <w:rPr>
          <w:rFonts w:ascii="Times New Roman" w:hAnsi="Times New Roman" w:cs="Times New Roman"/>
          <w:sz w:val="28"/>
          <w:szCs w:val="28"/>
        </w:rPr>
      </w:pPr>
      <w:r w:rsidRPr="001915CA">
        <w:rPr>
          <w:rFonts w:ascii="Times New Roman" w:hAnsi="Times New Roman" w:cs="Times New Roman"/>
          <w:sz w:val="28"/>
          <w:szCs w:val="28"/>
        </w:rPr>
        <w:t>Уярский районный Совет депутатов</w:t>
      </w:r>
    </w:p>
    <w:p w14:paraId="6EF752B2" w14:textId="77777777" w:rsidR="001915CA" w:rsidRPr="001915CA" w:rsidRDefault="001915CA" w:rsidP="001915CA">
      <w:pPr>
        <w:pStyle w:val="ConsPlusTitle"/>
        <w:jc w:val="center"/>
        <w:rPr>
          <w:rFonts w:ascii="Times New Roman" w:hAnsi="Times New Roman" w:cs="Times New Roman"/>
          <w:sz w:val="28"/>
          <w:szCs w:val="28"/>
        </w:rPr>
      </w:pPr>
      <w:r w:rsidRPr="001915CA">
        <w:rPr>
          <w:rFonts w:ascii="Times New Roman" w:hAnsi="Times New Roman" w:cs="Times New Roman"/>
          <w:sz w:val="28"/>
          <w:szCs w:val="28"/>
        </w:rPr>
        <w:t>Красноярского края</w:t>
      </w:r>
    </w:p>
    <w:p w14:paraId="212C69FB" w14:textId="77777777" w:rsidR="001915CA" w:rsidRPr="001915CA" w:rsidRDefault="001915CA" w:rsidP="001915CA">
      <w:pPr>
        <w:pStyle w:val="ConsPlusTitle"/>
        <w:jc w:val="center"/>
        <w:rPr>
          <w:rFonts w:ascii="Times New Roman" w:hAnsi="Times New Roman" w:cs="Times New Roman"/>
          <w:sz w:val="28"/>
          <w:szCs w:val="28"/>
        </w:rPr>
      </w:pPr>
    </w:p>
    <w:p w14:paraId="3FEA8AA4" w14:textId="77777777" w:rsidR="001915CA" w:rsidRPr="001915CA" w:rsidRDefault="001915CA" w:rsidP="001915CA">
      <w:pPr>
        <w:pStyle w:val="ConsPlusTitle"/>
        <w:jc w:val="center"/>
        <w:rPr>
          <w:rFonts w:ascii="Times New Roman" w:hAnsi="Times New Roman" w:cs="Times New Roman"/>
          <w:sz w:val="32"/>
          <w:szCs w:val="32"/>
        </w:rPr>
      </w:pPr>
      <w:r w:rsidRPr="001915CA">
        <w:rPr>
          <w:rFonts w:ascii="Times New Roman" w:hAnsi="Times New Roman" w:cs="Times New Roman"/>
          <w:sz w:val="32"/>
          <w:szCs w:val="32"/>
        </w:rPr>
        <w:t>РЕШЕНИЕ</w:t>
      </w:r>
    </w:p>
    <w:p w14:paraId="23D581DB" w14:textId="77777777" w:rsidR="001915CA" w:rsidRPr="001915CA" w:rsidRDefault="001915CA" w:rsidP="001915CA">
      <w:pPr>
        <w:tabs>
          <w:tab w:val="left" w:pos="9071"/>
        </w:tabs>
        <w:ind w:right="-29"/>
        <w:rPr>
          <w:rFonts w:ascii="Times New Roman" w:eastAsia="Times New Roman" w:hAnsi="Times New Roman" w:cs="Times New Roman"/>
          <w:b/>
          <w:bCs/>
          <w:sz w:val="28"/>
          <w:szCs w:val="28"/>
        </w:rPr>
      </w:pPr>
    </w:p>
    <w:p w14:paraId="50E384F3" w14:textId="09EA98EE" w:rsidR="001915CA" w:rsidRPr="001915CA" w:rsidRDefault="001915CA" w:rsidP="001915CA">
      <w:pPr>
        <w:tabs>
          <w:tab w:val="left" w:pos="9071"/>
        </w:tabs>
        <w:ind w:right="-29"/>
        <w:jc w:val="center"/>
        <w:rPr>
          <w:rFonts w:ascii="Times New Roman" w:hAnsi="Times New Roman" w:cs="Times New Roman"/>
          <w:sz w:val="28"/>
          <w:szCs w:val="28"/>
        </w:rPr>
      </w:pPr>
      <w:r w:rsidRPr="001915CA">
        <w:rPr>
          <w:rFonts w:ascii="Times New Roman" w:hAnsi="Times New Roman" w:cs="Times New Roman"/>
          <w:sz w:val="28"/>
          <w:szCs w:val="28"/>
        </w:rPr>
        <w:t xml:space="preserve">07.04.2026 </w:t>
      </w:r>
      <w:r w:rsidR="00FF76A5">
        <w:rPr>
          <w:rFonts w:ascii="Times New Roman" w:hAnsi="Times New Roman" w:cs="Times New Roman"/>
          <w:sz w:val="28"/>
          <w:szCs w:val="28"/>
        </w:rPr>
        <w:t>г.</w:t>
      </w:r>
      <w:r w:rsidRPr="001915CA">
        <w:rPr>
          <w:rFonts w:ascii="Times New Roman" w:hAnsi="Times New Roman" w:cs="Times New Roman"/>
          <w:sz w:val="28"/>
          <w:szCs w:val="28"/>
        </w:rPr>
        <w:t xml:space="preserve">           </w:t>
      </w:r>
      <w:r w:rsidR="00FF76A5">
        <w:rPr>
          <w:rFonts w:ascii="Times New Roman" w:hAnsi="Times New Roman" w:cs="Times New Roman"/>
          <w:sz w:val="28"/>
          <w:szCs w:val="28"/>
        </w:rPr>
        <w:t xml:space="preserve">                             </w:t>
      </w:r>
      <w:bookmarkStart w:id="0" w:name="_GoBack"/>
      <w:bookmarkEnd w:id="0"/>
      <w:r w:rsidRPr="001915CA">
        <w:rPr>
          <w:rFonts w:ascii="Times New Roman" w:hAnsi="Times New Roman" w:cs="Times New Roman"/>
          <w:sz w:val="28"/>
          <w:szCs w:val="28"/>
        </w:rPr>
        <w:t xml:space="preserve"> г. Уяр                               </w:t>
      </w:r>
      <w:r>
        <w:rPr>
          <w:rFonts w:ascii="Times New Roman" w:hAnsi="Times New Roman" w:cs="Times New Roman"/>
          <w:sz w:val="28"/>
          <w:szCs w:val="28"/>
        </w:rPr>
        <w:t xml:space="preserve">            </w:t>
      </w:r>
      <w:r w:rsidRPr="001915CA">
        <w:rPr>
          <w:rFonts w:ascii="Times New Roman" w:hAnsi="Times New Roman" w:cs="Times New Roman"/>
          <w:sz w:val="28"/>
          <w:szCs w:val="28"/>
        </w:rPr>
        <w:t xml:space="preserve">  01-01-</w:t>
      </w:r>
      <w:r>
        <w:rPr>
          <w:rFonts w:ascii="Times New Roman" w:hAnsi="Times New Roman" w:cs="Times New Roman"/>
          <w:sz w:val="28"/>
          <w:szCs w:val="28"/>
        </w:rPr>
        <w:t xml:space="preserve"> </w:t>
      </w:r>
      <w:r w:rsidRPr="001915CA">
        <w:rPr>
          <w:rFonts w:ascii="Times New Roman" w:hAnsi="Times New Roman" w:cs="Times New Roman"/>
          <w:sz w:val="28"/>
          <w:szCs w:val="28"/>
        </w:rPr>
        <w:t>4</w:t>
      </w:r>
      <w:r>
        <w:rPr>
          <w:rFonts w:ascii="Times New Roman" w:hAnsi="Times New Roman" w:cs="Times New Roman"/>
          <w:sz w:val="28"/>
          <w:szCs w:val="28"/>
        </w:rPr>
        <w:t>5</w:t>
      </w:r>
    </w:p>
    <w:p w14:paraId="7EF03205" w14:textId="77777777" w:rsidR="001B3D43" w:rsidRPr="00A13FC7" w:rsidRDefault="001B3D43" w:rsidP="004C17CE">
      <w:pPr>
        <w:widowControl w:val="0"/>
        <w:spacing w:after="0" w:line="240" w:lineRule="auto"/>
        <w:ind w:right="2778" w:firstLine="709"/>
        <w:jc w:val="both"/>
        <w:rPr>
          <w:rFonts w:ascii="Times New Roman" w:eastAsia="SimSun" w:hAnsi="Times New Roman" w:cs="Times New Roman"/>
          <w:bCs/>
          <w:kern w:val="2"/>
          <w:sz w:val="28"/>
          <w:szCs w:val="28"/>
          <w:lang w:eastAsia="zh-CN" w:bidi="hi-IN"/>
        </w:rPr>
      </w:pPr>
    </w:p>
    <w:p w14:paraId="11C6C31C" w14:textId="1CE1F8B8" w:rsidR="008B7E47" w:rsidRPr="00A13FC7" w:rsidRDefault="00F17E44" w:rsidP="00CA77F3">
      <w:pPr>
        <w:widowControl w:val="0"/>
        <w:spacing w:after="0" w:line="240" w:lineRule="auto"/>
        <w:ind w:right="2778"/>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bCs/>
          <w:kern w:val="2"/>
          <w:sz w:val="28"/>
          <w:szCs w:val="28"/>
          <w:lang w:eastAsia="zh-CN" w:bidi="hi-IN"/>
        </w:rPr>
        <w:t xml:space="preserve">Об утверждении Положения о </w:t>
      </w:r>
      <w:r w:rsidRPr="00A13FC7">
        <w:rPr>
          <w:rFonts w:ascii="Times New Roman" w:eastAsia="SimSun" w:hAnsi="Times New Roman" w:cs="Times New Roman"/>
          <w:kern w:val="2"/>
          <w:sz w:val="28"/>
          <w:szCs w:val="28"/>
          <w:lang w:eastAsia="zh-CN" w:bidi="hi-IN"/>
        </w:rPr>
        <w:t>муниципальном контроле на автомобильном транспорте, городском наземном электрическом транспорте и в дорожном хозяйстве</w:t>
      </w:r>
      <w:r w:rsidR="003E0650" w:rsidRPr="00A13FC7">
        <w:rPr>
          <w:rFonts w:ascii="Times New Roman" w:eastAsia="SimSun" w:hAnsi="Times New Roman" w:cs="Times New Roman"/>
          <w:kern w:val="2"/>
          <w:sz w:val="28"/>
          <w:szCs w:val="28"/>
          <w:lang w:eastAsia="zh-CN" w:bidi="hi-IN"/>
        </w:rPr>
        <w:t xml:space="preserve"> в границах населенных пунктов </w:t>
      </w:r>
      <w:proofErr w:type="spellStart"/>
      <w:r w:rsidR="00CE4097" w:rsidRPr="00A13FC7">
        <w:rPr>
          <w:rFonts w:ascii="Times New Roman" w:eastAsia="SimSun" w:hAnsi="Times New Roman" w:cs="Times New Roman"/>
          <w:kern w:val="2"/>
          <w:sz w:val="28"/>
          <w:szCs w:val="28"/>
          <w:lang w:eastAsia="zh-CN" w:bidi="hi-IN"/>
        </w:rPr>
        <w:t>Сухонойского</w:t>
      </w:r>
      <w:proofErr w:type="spellEnd"/>
      <w:r w:rsidR="003E0650" w:rsidRPr="00A13FC7">
        <w:rPr>
          <w:rFonts w:ascii="Times New Roman" w:eastAsia="SimSun" w:hAnsi="Times New Roman" w:cs="Times New Roman"/>
          <w:kern w:val="2"/>
          <w:sz w:val="28"/>
          <w:szCs w:val="28"/>
          <w:lang w:eastAsia="zh-CN" w:bidi="hi-IN"/>
        </w:rPr>
        <w:t xml:space="preserve"> сельсовета Уярского района</w:t>
      </w:r>
    </w:p>
    <w:p w14:paraId="4669BB02" w14:textId="77777777" w:rsidR="001B3D43" w:rsidRPr="00A13FC7" w:rsidRDefault="001B3D43"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p>
    <w:p w14:paraId="1137D3CE" w14:textId="71224AAE"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proofErr w:type="gramStart"/>
      <w:r w:rsidRPr="00A13FC7">
        <w:rPr>
          <w:rFonts w:ascii="Times New Roman" w:eastAsia="SimSun" w:hAnsi="Times New Roman" w:cs="Times New Roman"/>
          <w:kern w:val="2"/>
          <w:sz w:val="28"/>
          <w:szCs w:val="28"/>
          <w:lang w:eastAsia="zh-CN" w:bidi="hi-IN"/>
        </w:rPr>
        <w:t xml:space="preserve">В соответствии </w:t>
      </w:r>
      <w:r w:rsidRPr="00A13FC7">
        <w:rPr>
          <w:rFonts w:ascii="Times New Roman" w:eastAsia="Calibri" w:hAnsi="Times New Roman" w:cs="Times New Roman"/>
          <w:color w:val="000000"/>
          <w:kern w:val="2"/>
          <w:sz w:val="28"/>
          <w:szCs w:val="28"/>
        </w:rPr>
        <w:t>с Федеральным законом от 06.10.</w:t>
      </w:r>
      <w:r w:rsidR="00B06ACE" w:rsidRPr="00A13FC7">
        <w:rPr>
          <w:rFonts w:ascii="Times New Roman" w:eastAsia="Calibri" w:hAnsi="Times New Roman" w:cs="Times New Roman"/>
          <w:color w:val="000000"/>
          <w:kern w:val="2"/>
          <w:sz w:val="28"/>
          <w:szCs w:val="28"/>
        </w:rPr>
        <w:t xml:space="preserve">2003 № 131-ФЗ </w:t>
      </w:r>
      <w:r w:rsidRPr="00A13FC7">
        <w:rPr>
          <w:rFonts w:ascii="Times New Roman" w:eastAsia="Calibri" w:hAnsi="Times New Roman" w:cs="Times New Roman"/>
          <w:color w:val="000000"/>
          <w:kern w:val="2"/>
          <w:sz w:val="28"/>
          <w:szCs w:val="28"/>
        </w:rPr>
        <w:t>«Об общих принципах организации местного самоуправления в Российской Федерации»,</w:t>
      </w:r>
      <w:r w:rsidRPr="00A13FC7">
        <w:rPr>
          <w:rFonts w:ascii="Times New Roman" w:eastAsia="SimSun" w:hAnsi="Times New Roman" w:cs="Times New Roman"/>
          <w:kern w:val="2"/>
          <w:sz w:val="28"/>
          <w:szCs w:val="28"/>
          <w:lang w:eastAsia="zh-CN" w:bidi="hi-IN"/>
        </w:rPr>
        <w:t xml:space="preserve"> пунктом 4 части 2 статьи 3, статьей 6 Федерального закона от 31.07.2020 № 248-ФЗ</w:t>
      </w:r>
      <w:r w:rsidR="00296C2E" w:rsidRPr="00A13FC7">
        <w:rPr>
          <w:rFonts w:ascii="Times New Roman" w:eastAsia="SimSun" w:hAnsi="Times New Roman" w:cs="Times New Roman"/>
          <w:kern w:val="2"/>
          <w:sz w:val="28"/>
          <w:szCs w:val="28"/>
          <w:lang w:eastAsia="zh-CN" w:bidi="hi-IN"/>
        </w:rPr>
        <w:t xml:space="preserve"> </w:t>
      </w:r>
      <w:r w:rsidRPr="00A13FC7">
        <w:rPr>
          <w:rFonts w:ascii="Times New Roman" w:eastAsia="SimSun" w:hAnsi="Times New Roman" w:cs="Times New Roman"/>
          <w:kern w:val="2"/>
          <w:sz w:val="28"/>
          <w:szCs w:val="28"/>
          <w:lang w:eastAsia="zh-CN" w:bidi="hi-IN"/>
        </w:rPr>
        <w:t>«О государственном контроле (надзоре) и муниципальном контроле в Российской Федерации»,</w:t>
      </w:r>
      <w:r w:rsidR="00783570" w:rsidRPr="00A13FC7">
        <w:rPr>
          <w:rFonts w:ascii="Times New Roman" w:eastAsia="SimSun" w:hAnsi="Times New Roman" w:cs="Times New Roman"/>
          <w:kern w:val="2"/>
          <w:sz w:val="28"/>
          <w:szCs w:val="28"/>
          <w:lang w:eastAsia="zh-CN" w:bidi="hi-IN"/>
        </w:rPr>
        <w:t xml:space="preserve"> Федеральным законом от 20.03.2025 №33-ФЗ «Об общих принципах организации местного самоуправления в единой системе публичной власти»,</w:t>
      </w:r>
      <w:r w:rsidRPr="00A13FC7">
        <w:rPr>
          <w:rFonts w:ascii="Times New Roman" w:eastAsia="SimSun" w:hAnsi="Times New Roman" w:cs="Times New Roman"/>
          <w:kern w:val="2"/>
          <w:sz w:val="28"/>
          <w:szCs w:val="28"/>
          <w:lang w:eastAsia="zh-CN" w:bidi="hi-IN"/>
        </w:rPr>
        <w:t xml:space="preserve"> </w:t>
      </w:r>
      <w:r w:rsidRPr="00A13FC7">
        <w:rPr>
          <w:rFonts w:ascii="Times New Roman" w:eastAsia="SimSun" w:hAnsi="Times New Roman" w:cs="Times New Roman"/>
          <w:bCs/>
          <w:kern w:val="2"/>
          <w:sz w:val="28"/>
          <w:szCs w:val="28"/>
          <w:lang w:eastAsia="zh-CN" w:bidi="hi-IN"/>
        </w:rPr>
        <w:t>Федеральным законом от 08.11.2007</w:t>
      </w:r>
      <w:proofErr w:type="gramEnd"/>
      <w:r w:rsidRPr="00A13FC7">
        <w:rPr>
          <w:rFonts w:ascii="Times New Roman" w:eastAsia="SimSun" w:hAnsi="Times New Roman" w:cs="Times New Roman"/>
          <w:bCs/>
          <w:kern w:val="2"/>
          <w:sz w:val="28"/>
          <w:szCs w:val="28"/>
          <w:lang w:eastAsia="zh-CN" w:bidi="hi-IN"/>
        </w:rPr>
        <w:t xml:space="preserve"> № 257-ФЗ «</w:t>
      </w:r>
      <w:r w:rsidRPr="00A13FC7">
        <w:rPr>
          <w:rFonts w:ascii="Times New Roman" w:eastAsia="SimSun" w:hAnsi="Times New Roman" w:cs="Times New Roman"/>
          <w:kern w:val="2"/>
          <w:sz w:val="28"/>
          <w:szCs w:val="28"/>
          <w:lang w:eastAsia="zh-CN" w:bidi="hi-IN"/>
        </w:rPr>
        <w: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Pr="00A13FC7">
        <w:rPr>
          <w:rFonts w:ascii="Times New Roman" w:eastAsia="SimSun" w:hAnsi="Times New Roman" w:cs="Times New Roman"/>
          <w:bCs/>
          <w:kern w:val="2"/>
          <w:sz w:val="28"/>
          <w:szCs w:val="28"/>
          <w:lang w:eastAsia="zh-CN" w:bidi="hi-IN"/>
        </w:rPr>
        <w:t xml:space="preserve"> Федеральным законом от 08.11.2007 № 259-ФЗ «</w:t>
      </w:r>
      <w:r w:rsidRPr="00A13FC7">
        <w:rPr>
          <w:rFonts w:ascii="Times New Roman" w:eastAsia="SimSun" w:hAnsi="Times New Roman" w:cs="Times New Roman"/>
          <w:kern w:val="2"/>
          <w:sz w:val="28"/>
          <w:szCs w:val="28"/>
          <w:lang w:eastAsia="zh-CN" w:bidi="hi-IN"/>
        </w:rPr>
        <w:t xml:space="preserve">Устав автомобильного транспорта и городского наземного электрического транспорта», </w:t>
      </w:r>
      <w:r w:rsidRPr="00A13FC7">
        <w:rPr>
          <w:rFonts w:ascii="Times New Roman" w:eastAsia="SimSun" w:hAnsi="Times New Roman" w:cs="Times New Roman"/>
          <w:bCs/>
          <w:kern w:val="2"/>
          <w:sz w:val="28"/>
          <w:szCs w:val="28"/>
          <w:lang w:eastAsia="zh-CN" w:bidi="hi-IN"/>
        </w:rPr>
        <w:t xml:space="preserve"> </w:t>
      </w:r>
      <w:r w:rsidRPr="00A13FC7">
        <w:rPr>
          <w:rFonts w:ascii="Times New Roman" w:eastAsia="SimSun" w:hAnsi="Times New Roman" w:cs="Times New Roman"/>
          <w:kern w:val="2"/>
          <w:sz w:val="28"/>
          <w:szCs w:val="28"/>
          <w:lang w:eastAsia="zh-CN" w:bidi="hi-IN"/>
        </w:rPr>
        <w:t xml:space="preserve">руководствуясь </w:t>
      </w:r>
      <w:bookmarkStart w:id="1" w:name="_Hlk222487520"/>
      <w:r w:rsidRPr="00A13FC7">
        <w:rPr>
          <w:rFonts w:ascii="Times New Roman" w:eastAsia="SimSun" w:hAnsi="Times New Roman" w:cs="Times New Roman"/>
          <w:kern w:val="2"/>
          <w:sz w:val="28"/>
          <w:szCs w:val="28"/>
          <w:lang w:eastAsia="zh-CN" w:bidi="hi-IN"/>
        </w:rPr>
        <w:t xml:space="preserve">статьей </w:t>
      </w:r>
      <w:r w:rsidR="0014189C" w:rsidRPr="00A13FC7">
        <w:rPr>
          <w:rFonts w:ascii="Times New Roman" w:eastAsia="SimSun" w:hAnsi="Times New Roman" w:cs="Times New Roman"/>
          <w:kern w:val="2"/>
          <w:sz w:val="28"/>
          <w:szCs w:val="28"/>
          <w:lang w:eastAsia="zh-CN" w:bidi="hi-IN"/>
        </w:rPr>
        <w:t>2</w:t>
      </w:r>
      <w:r w:rsidR="00CE4097" w:rsidRPr="00A13FC7">
        <w:rPr>
          <w:rFonts w:ascii="Times New Roman" w:eastAsia="SimSun" w:hAnsi="Times New Roman" w:cs="Times New Roman"/>
          <w:kern w:val="2"/>
          <w:sz w:val="28"/>
          <w:szCs w:val="28"/>
          <w:lang w:eastAsia="zh-CN" w:bidi="hi-IN"/>
        </w:rPr>
        <w:t>9</w:t>
      </w:r>
      <w:r w:rsidRPr="00A13FC7">
        <w:rPr>
          <w:rFonts w:ascii="Times New Roman" w:eastAsia="SimSun" w:hAnsi="Times New Roman" w:cs="Times New Roman"/>
          <w:kern w:val="2"/>
          <w:sz w:val="28"/>
          <w:szCs w:val="28"/>
          <w:lang w:eastAsia="zh-CN" w:bidi="hi-IN"/>
        </w:rPr>
        <w:t xml:space="preserve"> Устава </w:t>
      </w:r>
      <w:proofErr w:type="spellStart"/>
      <w:r w:rsidR="00CE4097" w:rsidRPr="00A13FC7">
        <w:rPr>
          <w:rFonts w:ascii="Times New Roman" w:eastAsia="SimSun" w:hAnsi="Times New Roman" w:cs="Times New Roman"/>
          <w:bCs/>
          <w:iCs/>
          <w:kern w:val="2"/>
          <w:sz w:val="28"/>
          <w:szCs w:val="28"/>
          <w:lang w:eastAsia="zh-CN" w:bidi="hi-IN"/>
        </w:rPr>
        <w:t>Сухонойского</w:t>
      </w:r>
      <w:proofErr w:type="spellEnd"/>
      <w:r w:rsidR="0014189C" w:rsidRPr="00A13FC7">
        <w:rPr>
          <w:rFonts w:ascii="Times New Roman" w:eastAsia="SimSun" w:hAnsi="Times New Roman" w:cs="Times New Roman"/>
          <w:bCs/>
          <w:iCs/>
          <w:kern w:val="2"/>
          <w:sz w:val="28"/>
          <w:szCs w:val="28"/>
          <w:lang w:eastAsia="zh-CN" w:bidi="hi-IN"/>
        </w:rPr>
        <w:t xml:space="preserve"> сельсовета</w:t>
      </w:r>
      <w:r w:rsidRPr="00A13FC7">
        <w:rPr>
          <w:rFonts w:ascii="Times New Roman" w:eastAsia="SimSun" w:hAnsi="Times New Roman" w:cs="Times New Roman"/>
          <w:kern w:val="2"/>
          <w:sz w:val="28"/>
          <w:szCs w:val="28"/>
          <w:lang w:eastAsia="zh-CN" w:bidi="hi-IN"/>
        </w:rPr>
        <w:t xml:space="preserve">, </w:t>
      </w:r>
      <w:r w:rsidR="0014189C" w:rsidRPr="00A13FC7">
        <w:rPr>
          <w:rFonts w:ascii="Times New Roman" w:eastAsia="SimSun" w:hAnsi="Times New Roman" w:cs="Times New Roman"/>
          <w:bCs/>
          <w:iCs/>
          <w:kern w:val="2"/>
          <w:sz w:val="28"/>
          <w:szCs w:val="28"/>
          <w:lang w:eastAsia="zh-CN" w:bidi="hi-IN"/>
        </w:rPr>
        <w:t>Уярский районный Совет депутатов</w:t>
      </w:r>
      <w:r w:rsidRPr="00A13FC7">
        <w:rPr>
          <w:rFonts w:ascii="Times New Roman" w:eastAsia="SimSun" w:hAnsi="Times New Roman" w:cs="Times New Roman"/>
          <w:b/>
          <w:kern w:val="2"/>
          <w:sz w:val="28"/>
          <w:szCs w:val="28"/>
          <w:lang w:eastAsia="zh-CN" w:bidi="hi-IN"/>
        </w:rPr>
        <w:t xml:space="preserve"> </w:t>
      </w:r>
      <w:r w:rsidRPr="00A13FC7">
        <w:rPr>
          <w:rFonts w:ascii="Times New Roman" w:eastAsia="SimSun" w:hAnsi="Times New Roman" w:cs="Times New Roman"/>
          <w:kern w:val="2"/>
          <w:sz w:val="28"/>
          <w:szCs w:val="28"/>
          <w:lang w:eastAsia="zh-CN" w:bidi="hi-IN"/>
        </w:rPr>
        <w:t>РЕШИЛ:</w:t>
      </w:r>
    </w:p>
    <w:bookmarkEnd w:id="1"/>
    <w:p w14:paraId="25C53604" w14:textId="77777777" w:rsidR="008B7E47" w:rsidRPr="00A13FC7" w:rsidRDefault="00F17E44" w:rsidP="004C17CE">
      <w:pPr>
        <w:widowControl w:val="0"/>
        <w:numPr>
          <w:ilvl w:val="0"/>
          <w:numId w:val="1"/>
        </w:numPr>
        <w:tabs>
          <w:tab w:val="left" w:pos="993"/>
        </w:tabs>
        <w:spacing w:after="0" w:line="240" w:lineRule="auto"/>
        <w:ind w:left="0" w:firstLine="709"/>
        <w:jc w:val="both"/>
        <w:rPr>
          <w:rFonts w:ascii="Times New Roman" w:eastAsia="Times New Roman" w:hAnsi="Times New Roman" w:cs="Times New Roman"/>
          <w:i/>
          <w:kern w:val="2"/>
          <w:sz w:val="28"/>
          <w:szCs w:val="28"/>
          <w:lang w:eastAsia="zh-CN" w:bidi="hi-IN"/>
        </w:rPr>
      </w:pPr>
      <w:r w:rsidRPr="00A13FC7">
        <w:rPr>
          <w:rFonts w:ascii="Times New Roman" w:eastAsia="SimSun" w:hAnsi="Times New Roman" w:cs="Times New Roman"/>
          <w:kern w:val="2"/>
          <w:sz w:val="28"/>
          <w:szCs w:val="28"/>
          <w:lang w:eastAsia="zh-CN" w:bidi="hi-IN"/>
        </w:rPr>
        <w:t>Утвердить Положение о муниципальном контроле на автомобильном транспорте, городском наземном электрическом транспорте и в дорожном хозяйстве согласно приложению.</w:t>
      </w:r>
    </w:p>
    <w:p w14:paraId="3C76E842" w14:textId="7B8DD48E" w:rsidR="003E0650" w:rsidRPr="00A13FC7" w:rsidRDefault="003E0650" w:rsidP="004C17CE">
      <w:pPr>
        <w:widowControl w:val="0"/>
        <w:numPr>
          <w:ilvl w:val="0"/>
          <w:numId w:val="1"/>
        </w:numPr>
        <w:tabs>
          <w:tab w:val="left" w:pos="993"/>
        </w:tabs>
        <w:spacing w:after="0" w:line="240" w:lineRule="auto"/>
        <w:ind w:left="0" w:firstLine="709"/>
        <w:jc w:val="both"/>
        <w:rPr>
          <w:rFonts w:ascii="Times New Roman" w:eastAsia="SimSun" w:hAnsi="Times New Roman" w:cs="Times New Roman"/>
          <w:b/>
          <w:bCs/>
          <w:kern w:val="2"/>
          <w:sz w:val="28"/>
          <w:szCs w:val="28"/>
          <w:lang w:eastAsia="zh-CN" w:bidi="hi-IN"/>
        </w:rPr>
      </w:pPr>
      <w:bookmarkStart w:id="2" w:name="_Hlk222487611"/>
      <w:proofErr w:type="gramStart"/>
      <w:r w:rsidRPr="00A13FC7">
        <w:rPr>
          <w:rFonts w:ascii="Times New Roman" w:eastAsia="SimSun" w:hAnsi="Times New Roman" w:cs="Times New Roman"/>
          <w:kern w:val="2"/>
          <w:sz w:val="28"/>
          <w:szCs w:val="28"/>
          <w:lang w:eastAsia="zh-CN" w:bidi="hi-IN"/>
        </w:rPr>
        <w:t>Сч</w:t>
      </w:r>
      <w:r w:rsidR="00CE4097" w:rsidRPr="00A13FC7">
        <w:rPr>
          <w:rFonts w:ascii="Times New Roman" w:eastAsia="SimSun" w:hAnsi="Times New Roman" w:cs="Times New Roman"/>
          <w:kern w:val="2"/>
          <w:sz w:val="28"/>
          <w:szCs w:val="28"/>
          <w:lang w:eastAsia="zh-CN" w:bidi="hi-IN"/>
        </w:rPr>
        <w:t>итать утратившим силу решение № 18-3</w:t>
      </w:r>
      <w:r w:rsidRPr="00A13FC7">
        <w:rPr>
          <w:rFonts w:ascii="Times New Roman" w:eastAsia="SimSun" w:hAnsi="Times New Roman" w:cs="Times New Roman"/>
          <w:kern w:val="2"/>
          <w:sz w:val="28"/>
          <w:szCs w:val="28"/>
          <w:lang w:eastAsia="zh-CN" w:bidi="hi-IN"/>
        </w:rPr>
        <w:t xml:space="preserve">р от </w:t>
      </w:r>
      <w:r w:rsidR="00E504A2" w:rsidRPr="00A13FC7">
        <w:rPr>
          <w:rFonts w:ascii="Times New Roman" w:eastAsia="SimSun" w:hAnsi="Times New Roman" w:cs="Times New Roman"/>
          <w:kern w:val="2"/>
          <w:sz w:val="28"/>
          <w:szCs w:val="28"/>
          <w:lang w:eastAsia="zh-CN" w:bidi="hi-IN"/>
        </w:rPr>
        <w:t>24</w:t>
      </w:r>
      <w:r w:rsidRPr="00A13FC7">
        <w:rPr>
          <w:rFonts w:ascii="Times New Roman" w:eastAsia="SimSun" w:hAnsi="Times New Roman" w:cs="Times New Roman"/>
          <w:kern w:val="2"/>
          <w:sz w:val="28"/>
          <w:szCs w:val="28"/>
          <w:lang w:eastAsia="zh-CN" w:bidi="hi-IN"/>
        </w:rPr>
        <w:t xml:space="preserve">.02.2022 «Об утверждении Положения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w:t>
      </w:r>
      <w:proofErr w:type="spellStart"/>
      <w:r w:rsidR="00CE4097" w:rsidRPr="00A13FC7">
        <w:rPr>
          <w:rFonts w:ascii="Times New Roman" w:eastAsia="SimSun" w:hAnsi="Times New Roman" w:cs="Times New Roman"/>
          <w:kern w:val="2"/>
          <w:sz w:val="28"/>
          <w:szCs w:val="28"/>
          <w:lang w:eastAsia="zh-CN" w:bidi="hi-IN"/>
        </w:rPr>
        <w:t>Сухонойского</w:t>
      </w:r>
      <w:proofErr w:type="spellEnd"/>
      <w:r w:rsidRPr="00A13FC7">
        <w:rPr>
          <w:rFonts w:ascii="Times New Roman" w:eastAsia="SimSun" w:hAnsi="Times New Roman" w:cs="Times New Roman"/>
          <w:kern w:val="2"/>
          <w:sz w:val="28"/>
          <w:szCs w:val="28"/>
          <w:lang w:eastAsia="zh-CN" w:bidi="hi-IN"/>
        </w:rPr>
        <w:t xml:space="preserve"> сельсовета Уярского района»</w:t>
      </w:r>
      <w:r w:rsidR="00E504A2" w:rsidRPr="00A13FC7">
        <w:rPr>
          <w:rFonts w:ascii="Times New Roman" w:eastAsia="SimSun" w:hAnsi="Times New Roman" w:cs="Times New Roman"/>
          <w:kern w:val="2"/>
          <w:sz w:val="28"/>
          <w:szCs w:val="28"/>
          <w:lang w:eastAsia="zh-CN" w:bidi="hi-IN"/>
        </w:rPr>
        <w:t xml:space="preserve">, решение № 40-3р от 23.10.2023г. «О внесении изменений в решение </w:t>
      </w:r>
      <w:proofErr w:type="spellStart"/>
      <w:r w:rsidR="00E504A2" w:rsidRPr="00A13FC7">
        <w:rPr>
          <w:rFonts w:ascii="Times New Roman" w:eastAsia="SimSun" w:hAnsi="Times New Roman" w:cs="Times New Roman"/>
          <w:kern w:val="2"/>
          <w:sz w:val="28"/>
          <w:szCs w:val="28"/>
          <w:lang w:eastAsia="zh-CN" w:bidi="hi-IN"/>
        </w:rPr>
        <w:t>Сухонойского</w:t>
      </w:r>
      <w:proofErr w:type="spellEnd"/>
      <w:r w:rsidR="00E504A2" w:rsidRPr="00A13FC7">
        <w:rPr>
          <w:rFonts w:ascii="Times New Roman" w:eastAsia="SimSun" w:hAnsi="Times New Roman" w:cs="Times New Roman"/>
          <w:kern w:val="2"/>
          <w:sz w:val="28"/>
          <w:szCs w:val="28"/>
          <w:lang w:eastAsia="zh-CN" w:bidi="hi-IN"/>
        </w:rPr>
        <w:t xml:space="preserve"> сельского Совета депутатов от 24.02.2022 № 18-3р «Об утверждении Положения о муниципальном контроле на автомобильном транспорте, городском наземном</w:t>
      </w:r>
      <w:proofErr w:type="gramEnd"/>
      <w:r w:rsidR="00E504A2" w:rsidRPr="00A13FC7">
        <w:rPr>
          <w:rFonts w:ascii="Times New Roman" w:eastAsia="SimSun" w:hAnsi="Times New Roman" w:cs="Times New Roman"/>
          <w:kern w:val="2"/>
          <w:sz w:val="28"/>
          <w:szCs w:val="28"/>
          <w:lang w:eastAsia="zh-CN" w:bidi="hi-IN"/>
        </w:rPr>
        <w:t xml:space="preserve"> </w:t>
      </w:r>
      <w:proofErr w:type="gramStart"/>
      <w:r w:rsidR="00E504A2" w:rsidRPr="00A13FC7">
        <w:rPr>
          <w:rFonts w:ascii="Times New Roman" w:eastAsia="SimSun" w:hAnsi="Times New Roman" w:cs="Times New Roman"/>
          <w:kern w:val="2"/>
          <w:sz w:val="28"/>
          <w:szCs w:val="28"/>
          <w:lang w:eastAsia="zh-CN" w:bidi="hi-IN"/>
        </w:rPr>
        <w:t xml:space="preserve">электрическом транспорте и в дорожном хозяйстве в границах населенных пунктов </w:t>
      </w:r>
      <w:proofErr w:type="spellStart"/>
      <w:r w:rsidR="00E504A2" w:rsidRPr="00A13FC7">
        <w:rPr>
          <w:rFonts w:ascii="Times New Roman" w:eastAsia="SimSun" w:hAnsi="Times New Roman" w:cs="Times New Roman"/>
          <w:kern w:val="2"/>
          <w:sz w:val="28"/>
          <w:szCs w:val="28"/>
          <w:lang w:eastAsia="zh-CN" w:bidi="hi-IN"/>
        </w:rPr>
        <w:t>Сухонойского</w:t>
      </w:r>
      <w:proofErr w:type="spellEnd"/>
      <w:r w:rsidR="00E504A2" w:rsidRPr="00A13FC7">
        <w:rPr>
          <w:rFonts w:ascii="Times New Roman" w:eastAsia="SimSun" w:hAnsi="Times New Roman" w:cs="Times New Roman"/>
          <w:kern w:val="2"/>
          <w:sz w:val="28"/>
          <w:szCs w:val="28"/>
          <w:lang w:eastAsia="zh-CN" w:bidi="hi-IN"/>
        </w:rPr>
        <w:t xml:space="preserve"> сельсовета Уярского района»», решение № 01-01-20 от 25.02.2026г. «О внесении изменений в решение </w:t>
      </w:r>
      <w:proofErr w:type="spellStart"/>
      <w:r w:rsidR="00E504A2" w:rsidRPr="00A13FC7">
        <w:rPr>
          <w:rFonts w:ascii="Times New Roman" w:eastAsia="SimSun" w:hAnsi="Times New Roman" w:cs="Times New Roman"/>
          <w:kern w:val="2"/>
          <w:sz w:val="28"/>
          <w:szCs w:val="28"/>
          <w:lang w:eastAsia="zh-CN" w:bidi="hi-IN"/>
        </w:rPr>
        <w:t>Сухонойского</w:t>
      </w:r>
      <w:proofErr w:type="spellEnd"/>
      <w:r w:rsidR="00E504A2" w:rsidRPr="00A13FC7">
        <w:rPr>
          <w:rFonts w:ascii="Times New Roman" w:eastAsia="SimSun" w:hAnsi="Times New Roman" w:cs="Times New Roman"/>
          <w:kern w:val="2"/>
          <w:sz w:val="28"/>
          <w:szCs w:val="28"/>
          <w:lang w:eastAsia="zh-CN" w:bidi="hi-IN"/>
        </w:rPr>
        <w:t xml:space="preserve"> сельского Совета депутатов от 24.02.2022 № 18-3р «Об утверждении Положения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w:t>
      </w:r>
      <w:proofErr w:type="spellStart"/>
      <w:r w:rsidR="00E504A2" w:rsidRPr="00A13FC7">
        <w:rPr>
          <w:rFonts w:ascii="Times New Roman" w:eastAsia="SimSun" w:hAnsi="Times New Roman" w:cs="Times New Roman"/>
          <w:kern w:val="2"/>
          <w:sz w:val="28"/>
          <w:szCs w:val="28"/>
          <w:lang w:eastAsia="zh-CN" w:bidi="hi-IN"/>
        </w:rPr>
        <w:t>Сухонойского</w:t>
      </w:r>
      <w:proofErr w:type="spellEnd"/>
      <w:r w:rsidR="00E504A2" w:rsidRPr="00A13FC7">
        <w:rPr>
          <w:rFonts w:ascii="Times New Roman" w:eastAsia="SimSun" w:hAnsi="Times New Roman" w:cs="Times New Roman"/>
          <w:kern w:val="2"/>
          <w:sz w:val="28"/>
          <w:szCs w:val="28"/>
          <w:lang w:eastAsia="zh-CN" w:bidi="hi-IN"/>
        </w:rPr>
        <w:t xml:space="preserve"> сельсовета Уярского района»»</w:t>
      </w:r>
      <w:r w:rsidR="00783570" w:rsidRPr="00A13FC7">
        <w:rPr>
          <w:rFonts w:ascii="Times New Roman" w:eastAsia="SimSun" w:hAnsi="Times New Roman" w:cs="Times New Roman"/>
          <w:kern w:val="2"/>
          <w:sz w:val="28"/>
          <w:szCs w:val="28"/>
          <w:lang w:eastAsia="zh-CN" w:bidi="hi-IN"/>
        </w:rPr>
        <w:t>.</w:t>
      </w:r>
      <w:proofErr w:type="gramEnd"/>
    </w:p>
    <w:p w14:paraId="19B6096D" w14:textId="2CF8C1F5" w:rsidR="008B7E47" w:rsidRPr="00A13FC7" w:rsidRDefault="00F17E44" w:rsidP="004C17CE">
      <w:pPr>
        <w:widowControl w:val="0"/>
        <w:numPr>
          <w:ilvl w:val="0"/>
          <w:numId w:val="1"/>
        </w:numPr>
        <w:tabs>
          <w:tab w:val="left" w:pos="993"/>
        </w:tabs>
        <w:spacing w:after="0" w:line="240" w:lineRule="auto"/>
        <w:ind w:left="0" w:firstLine="709"/>
        <w:jc w:val="both"/>
        <w:rPr>
          <w:rFonts w:ascii="Times New Roman" w:eastAsia="SimSun" w:hAnsi="Times New Roman" w:cs="Times New Roman"/>
          <w:kern w:val="2"/>
          <w:sz w:val="28"/>
          <w:szCs w:val="28"/>
          <w:lang w:eastAsia="zh-CN" w:bidi="hi-IN"/>
        </w:rPr>
      </w:pPr>
      <w:r w:rsidRPr="00A13FC7">
        <w:rPr>
          <w:rFonts w:ascii="Times New Roman" w:eastAsia="Times New Roman" w:hAnsi="Times New Roman" w:cs="Times New Roman"/>
          <w:i/>
          <w:kern w:val="2"/>
          <w:sz w:val="28"/>
          <w:szCs w:val="28"/>
          <w:lang w:eastAsia="zh-CN" w:bidi="hi-IN"/>
        </w:rPr>
        <w:lastRenderedPageBreak/>
        <w:t xml:space="preserve"> </w:t>
      </w:r>
      <w:r w:rsidRPr="00A13FC7">
        <w:rPr>
          <w:rFonts w:ascii="Times New Roman" w:eastAsia="SimSun" w:hAnsi="Times New Roman" w:cs="Times New Roman"/>
          <w:kern w:val="2"/>
          <w:sz w:val="28"/>
          <w:szCs w:val="28"/>
          <w:lang w:eastAsia="zh-CN" w:bidi="hi-IN"/>
        </w:rPr>
        <w:t xml:space="preserve">Контроль </w:t>
      </w:r>
      <w:r w:rsidR="00E504A2" w:rsidRPr="00A13FC7">
        <w:rPr>
          <w:rFonts w:ascii="Times New Roman" w:eastAsia="SimSun" w:hAnsi="Times New Roman" w:cs="Times New Roman"/>
          <w:kern w:val="2"/>
          <w:sz w:val="28"/>
          <w:szCs w:val="28"/>
          <w:lang w:eastAsia="zh-CN" w:bidi="hi-IN"/>
        </w:rPr>
        <w:t>над</w:t>
      </w:r>
      <w:r w:rsidRPr="00A13FC7">
        <w:rPr>
          <w:rFonts w:ascii="Times New Roman" w:eastAsia="SimSun" w:hAnsi="Times New Roman" w:cs="Times New Roman"/>
          <w:kern w:val="2"/>
          <w:sz w:val="28"/>
          <w:szCs w:val="28"/>
          <w:lang w:eastAsia="zh-CN" w:bidi="hi-IN"/>
        </w:rPr>
        <w:t xml:space="preserve"> исполнением настоящего </w:t>
      </w:r>
      <w:r w:rsidR="00163692" w:rsidRPr="00A13FC7">
        <w:rPr>
          <w:rFonts w:ascii="Times New Roman" w:eastAsia="SimSun" w:hAnsi="Times New Roman" w:cs="Times New Roman"/>
          <w:kern w:val="2"/>
          <w:sz w:val="28"/>
          <w:szCs w:val="28"/>
          <w:lang w:eastAsia="zh-CN" w:bidi="hi-IN"/>
        </w:rPr>
        <w:t>р</w:t>
      </w:r>
      <w:r w:rsidRPr="00A13FC7">
        <w:rPr>
          <w:rFonts w:ascii="Times New Roman" w:eastAsia="SimSun" w:hAnsi="Times New Roman" w:cs="Times New Roman"/>
          <w:kern w:val="2"/>
          <w:sz w:val="28"/>
          <w:szCs w:val="28"/>
          <w:lang w:eastAsia="zh-CN" w:bidi="hi-IN"/>
        </w:rPr>
        <w:t xml:space="preserve">ешения </w:t>
      </w:r>
      <w:r w:rsidRPr="00A13FC7">
        <w:rPr>
          <w:rFonts w:ascii="Times New Roman" w:eastAsia="Calibri" w:hAnsi="Times New Roman" w:cs="Times New Roman"/>
          <w:kern w:val="2"/>
          <w:sz w:val="28"/>
          <w:szCs w:val="28"/>
          <w:lang w:eastAsia="zh-CN" w:bidi="hi-IN"/>
        </w:rPr>
        <w:t xml:space="preserve">возложить на </w:t>
      </w:r>
      <w:r w:rsidR="0014189C" w:rsidRPr="00A13FC7">
        <w:rPr>
          <w:rFonts w:ascii="Times New Roman" w:eastAsia="Calibri" w:hAnsi="Times New Roman" w:cs="Times New Roman"/>
          <w:kern w:val="2"/>
          <w:sz w:val="28"/>
          <w:szCs w:val="28"/>
          <w:lang w:eastAsia="zh-CN" w:bidi="hi-IN"/>
        </w:rPr>
        <w:t>председателя постоянной комиссии по законности, правопорядку и собственности.</w:t>
      </w:r>
    </w:p>
    <w:p w14:paraId="13A0113E" w14:textId="5AAF2F23" w:rsidR="008B7E47" w:rsidRPr="00A13FC7" w:rsidRDefault="00CA77F3"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4</w:t>
      </w:r>
      <w:r w:rsidR="00F17E44" w:rsidRPr="00A13FC7">
        <w:rPr>
          <w:rFonts w:ascii="Times New Roman" w:eastAsia="SimSun" w:hAnsi="Times New Roman" w:cs="Times New Roman"/>
          <w:kern w:val="2"/>
          <w:sz w:val="28"/>
          <w:szCs w:val="28"/>
          <w:lang w:eastAsia="zh-CN" w:bidi="hi-IN"/>
        </w:rPr>
        <w:t xml:space="preserve">. </w:t>
      </w:r>
      <w:r w:rsidR="00CB4C20" w:rsidRPr="00A13FC7">
        <w:rPr>
          <w:rFonts w:ascii="Times New Roman" w:eastAsia="SimSun" w:hAnsi="Times New Roman" w:cs="Times New Roman"/>
          <w:kern w:val="2"/>
          <w:sz w:val="28"/>
          <w:szCs w:val="28"/>
          <w:lang w:eastAsia="zh-CN" w:bidi="hi-IN"/>
        </w:rPr>
        <w:t>Решение вступает в силу</w:t>
      </w:r>
      <w:r w:rsidR="00E504A2" w:rsidRPr="00A13FC7">
        <w:rPr>
          <w:rFonts w:ascii="Times New Roman" w:eastAsia="SimSun" w:hAnsi="Times New Roman" w:cs="Times New Roman"/>
          <w:kern w:val="2"/>
          <w:sz w:val="28"/>
          <w:szCs w:val="28"/>
          <w:lang w:eastAsia="zh-CN" w:bidi="hi-IN"/>
        </w:rPr>
        <w:t xml:space="preserve"> на следующий день</w:t>
      </w:r>
      <w:r w:rsidR="00CB4C20" w:rsidRPr="00A13FC7">
        <w:rPr>
          <w:rFonts w:ascii="Times New Roman" w:eastAsia="SimSun" w:hAnsi="Times New Roman" w:cs="Times New Roman"/>
          <w:kern w:val="2"/>
          <w:sz w:val="28"/>
          <w:szCs w:val="28"/>
          <w:lang w:eastAsia="zh-CN" w:bidi="hi-IN"/>
        </w:rPr>
        <w:t xml:space="preserve"> после официального опубликования в </w:t>
      </w:r>
      <w:r w:rsidR="00E504A2" w:rsidRPr="00A13FC7">
        <w:rPr>
          <w:rFonts w:ascii="Times New Roman" w:eastAsia="SimSun" w:hAnsi="Times New Roman" w:cs="Times New Roman"/>
          <w:kern w:val="2"/>
          <w:sz w:val="28"/>
          <w:szCs w:val="28"/>
          <w:lang w:eastAsia="zh-CN" w:bidi="hi-IN"/>
        </w:rPr>
        <w:t xml:space="preserve">общественно-политической </w:t>
      </w:r>
      <w:r w:rsidR="00CB4C20" w:rsidRPr="00A13FC7">
        <w:rPr>
          <w:rFonts w:ascii="Times New Roman" w:eastAsia="SimSun" w:hAnsi="Times New Roman" w:cs="Times New Roman"/>
          <w:kern w:val="2"/>
          <w:sz w:val="28"/>
          <w:szCs w:val="28"/>
          <w:lang w:eastAsia="zh-CN" w:bidi="hi-IN"/>
        </w:rPr>
        <w:t xml:space="preserve">газете </w:t>
      </w:r>
      <w:r w:rsidR="00E504A2" w:rsidRPr="00A13FC7">
        <w:rPr>
          <w:rFonts w:ascii="Times New Roman" w:eastAsia="SimSun" w:hAnsi="Times New Roman" w:cs="Times New Roman"/>
          <w:kern w:val="2"/>
          <w:sz w:val="28"/>
          <w:szCs w:val="28"/>
          <w:lang w:eastAsia="zh-CN" w:bidi="hi-IN"/>
        </w:rPr>
        <w:t xml:space="preserve">Уярского района </w:t>
      </w:r>
      <w:r w:rsidR="00CB4C20" w:rsidRPr="00A13FC7">
        <w:rPr>
          <w:rFonts w:ascii="Times New Roman" w:eastAsia="SimSun" w:hAnsi="Times New Roman" w:cs="Times New Roman"/>
          <w:kern w:val="2"/>
          <w:sz w:val="28"/>
          <w:szCs w:val="28"/>
          <w:lang w:eastAsia="zh-CN" w:bidi="hi-IN"/>
        </w:rPr>
        <w:t>«</w:t>
      </w:r>
      <w:r w:rsidR="00E504A2" w:rsidRPr="00A13FC7">
        <w:rPr>
          <w:rFonts w:ascii="Times New Roman" w:eastAsia="SimSun" w:hAnsi="Times New Roman" w:cs="Times New Roman"/>
          <w:kern w:val="2"/>
          <w:sz w:val="28"/>
          <w:szCs w:val="28"/>
          <w:lang w:eastAsia="zh-CN" w:bidi="hi-IN"/>
        </w:rPr>
        <w:t>Вперед</w:t>
      </w:r>
      <w:r w:rsidR="00CB4C20" w:rsidRPr="00A13FC7">
        <w:rPr>
          <w:rFonts w:ascii="Times New Roman" w:eastAsia="SimSun" w:hAnsi="Times New Roman" w:cs="Times New Roman"/>
          <w:kern w:val="2"/>
          <w:sz w:val="28"/>
          <w:szCs w:val="28"/>
          <w:lang w:eastAsia="zh-CN" w:bidi="hi-IN"/>
        </w:rPr>
        <w:t xml:space="preserve">» и подлежит размещению на официальном сайте администрации </w:t>
      </w:r>
      <w:proofErr w:type="spellStart"/>
      <w:r w:rsidR="00E504A2" w:rsidRPr="00A13FC7">
        <w:rPr>
          <w:rFonts w:ascii="Times New Roman" w:eastAsia="SimSun" w:hAnsi="Times New Roman" w:cs="Times New Roman"/>
          <w:kern w:val="2"/>
          <w:sz w:val="28"/>
          <w:szCs w:val="28"/>
          <w:lang w:eastAsia="zh-CN" w:bidi="hi-IN"/>
        </w:rPr>
        <w:t>Сухонойского</w:t>
      </w:r>
      <w:proofErr w:type="spellEnd"/>
      <w:r w:rsidR="00E504A2" w:rsidRPr="00A13FC7">
        <w:rPr>
          <w:rFonts w:ascii="Times New Roman" w:eastAsia="SimSun" w:hAnsi="Times New Roman" w:cs="Times New Roman"/>
          <w:kern w:val="2"/>
          <w:sz w:val="28"/>
          <w:szCs w:val="28"/>
          <w:lang w:eastAsia="zh-CN" w:bidi="hi-IN"/>
        </w:rPr>
        <w:t xml:space="preserve"> сельсовета</w:t>
      </w:r>
      <w:r w:rsidR="00D64048" w:rsidRPr="00A13FC7">
        <w:rPr>
          <w:rFonts w:ascii="Times New Roman" w:eastAsia="SimSun" w:hAnsi="Times New Roman" w:cs="Times New Roman"/>
          <w:kern w:val="2"/>
          <w:sz w:val="28"/>
          <w:szCs w:val="28"/>
          <w:lang w:eastAsia="zh-CN" w:bidi="hi-IN"/>
        </w:rPr>
        <w:t>.</w:t>
      </w:r>
    </w:p>
    <w:tbl>
      <w:tblPr>
        <w:tblW w:w="0" w:type="auto"/>
        <w:tblLook w:val="04A0" w:firstRow="1" w:lastRow="0" w:firstColumn="1" w:lastColumn="0" w:noHBand="0" w:noVBand="1"/>
      </w:tblPr>
      <w:tblGrid>
        <w:gridCol w:w="4677"/>
        <w:gridCol w:w="4786"/>
      </w:tblGrid>
      <w:tr w:rsidR="00296C2E" w:rsidRPr="00A13FC7" w14:paraId="751E9BFB" w14:textId="77777777" w:rsidTr="000D2395">
        <w:tc>
          <w:tcPr>
            <w:tcW w:w="4677" w:type="dxa"/>
          </w:tcPr>
          <w:p w14:paraId="0B24F249" w14:textId="77777777" w:rsidR="00A13FC7" w:rsidRDefault="00A13FC7" w:rsidP="00A13FC7">
            <w:pPr>
              <w:tabs>
                <w:tab w:val="left" w:pos="720"/>
              </w:tabs>
              <w:suppressAutoHyphens w:val="0"/>
              <w:spacing w:after="0" w:line="240" w:lineRule="auto"/>
              <w:jc w:val="both"/>
              <w:rPr>
                <w:rFonts w:ascii="Times New Roman" w:eastAsia="Times New Roman" w:hAnsi="Times New Roman" w:cs="Times New Roman"/>
                <w:sz w:val="28"/>
                <w:szCs w:val="28"/>
              </w:rPr>
            </w:pPr>
          </w:p>
          <w:p w14:paraId="236F8A67" w14:textId="77777777" w:rsidR="00A13FC7" w:rsidRDefault="00A13FC7" w:rsidP="00A13FC7">
            <w:pPr>
              <w:tabs>
                <w:tab w:val="left" w:pos="720"/>
              </w:tabs>
              <w:suppressAutoHyphens w:val="0"/>
              <w:spacing w:after="0" w:line="240" w:lineRule="auto"/>
              <w:jc w:val="both"/>
              <w:rPr>
                <w:rFonts w:ascii="Times New Roman" w:eastAsia="Times New Roman" w:hAnsi="Times New Roman" w:cs="Times New Roman"/>
                <w:sz w:val="28"/>
                <w:szCs w:val="28"/>
              </w:rPr>
            </w:pPr>
          </w:p>
          <w:p w14:paraId="5B2294A0" w14:textId="5D507E44" w:rsidR="00296C2E" w:rsidRPr="00A13FC7" w:rsidRDefault="00296C2E" w:rsidP="00A13FC7">
            <w:pPr>
              <w:tabs>
                <w:tab w:val="left" w:pos="720"/>
              </w:tabs>
              <w:suppressAutoHyphens w:val="0"/>
              <w:spacing w:after="0" w:line="240" w:lineRule="auto"/>
              <w:jc w:val="both"/>
              <w:rPr>
                <w:rFonts w:ascii="Times New Roman" w:eastAsia="Times New Roman" w:hAnsi="Times New Roman" w:cs="Times New Roman"/>
                <w:sz w:val="28"/>
                <w:szCs w:val="28"/>
              </w:rPr>
            </w:pPr>
            <w:r w:rsidRPr="00A13FC7">
              <w:rPr>
                <w:rFonts w:ascii="Times New Roman" w:eastAsia="Times New Roman" w:hAnsi="Times New Roman" w:cs="Times New Roman"/>
                <w:sz w:val="28"/>
                <w:szCs w:val="28"/>
              </w:rPr>
              <w:t>Председатель Уярского</w:t>
            </w:r>
          </w:p>
          <w:p w14:paraId="58AC94AA" w14:textId="77777777" w:rsidR="00296C2E" w:rsidRPr="00A13FC7" w:rsidRDefault="00296C2E" w:rsidP="00A13FC7">
            <w:pPr>
              <w:tabs>
                <w:tab w:val="left" w:pos="540"/>
              </w:tabs>
              <w:suppressAutoHyphens w:val="0"/>
              <w:spacing w:after="0" w:line="240" w:lineRule="auto"/>
              <w:jc w:val="both"/>
              <w:rPr>
                <w:rFonts w:ascii="Times New Roman" w:eastAsia="Times New Roman" w:hAnsi="Times New Roman" w:cs="Times New Roman"/>
                <w:sz w:val="28"/>
                <w:szCs w:val="28"/>
                <w:shd w:val="clear" w:color="auto" w:fill="FBFBFB"/>
              </w:rPr>
            </w:pPr>
            <w:r w:rsidRPr="00A13FC7">
              <w:rPr>
                <w:rFonts w:ascii="Times New Roman" w:eastAsia="Times New Roman" w:hAnsi="Times New Roman" w:cs="Times New Roman"/>
                <w:sz w:val="28"/>
                <w:szCs w:val="28"/>
              </w:rPr>
              <w:t xml:space="preserve">районного Совета депутатов                                                              </w:t>
            </w:r>
          </w:p>
        </w:tc>
        <w:tc>
          <w:tcPr>
            <w:tcW w:w="4786" w:type="dxa"/>
          </w:tcPr>
          <w:p w14:paraId="058A4DB7" w14:textId="2FAF4635" w:rsidR="001B3D43" w:rsidRPr="00A13FC7" w:rsidRDefault="00163692" w:rsidP="004C17CE">
            <w:pPr>
              <w:tabs>
                <w:tab w:val="left" w:pos="540"/>
              </w:tabs>
              <w:suppressAutoHyphens w:val="0"/>
              <w:spacing w:after="0" w:line="240" w:lineRule="auto"/>
              <w:ind w:firstLine="709"/>
              <w:jc w:val="both"/>
              <w:rPr>
                <w:rFonts w:ascii="Times New Roman" w:eastAsia="Times New Roman" w:hAnsi="Times New Roman" w:cs="Times New Roman"/>
                <w:sz w:val="28"/>
                <w:szCs w:val="28"/>
              </w:rPr>
            </w:pPr>
            <w:r w:rsidRPr="00A13FC7">
              <w:rPr>
                <w:rFonts w:ascii="Times New Roman" w:eastAsia="Times New Roman" w:hAnsi="Times New Roman" w:cs="Times New Roman"/>
                <w:sz w:val="28"/>
                <w:szCs w:val="28"/>
              </w:rPr>
              <w:t xml:space="preserve">        </w:t>
            </w:r>
            <w:r w:rsidR="00296C2E" w:rsidRPr="00A13FC7">
              <w:rPr>
                <w:rFonts w:ascii="Times New Roman" w:eastAsia="Times New Roman" w:hAnsi="Times New Roman" w:cs="Times New Roman"/>
                <w:sz w:val="28"/>
                <w:szCs w:val="28"/>
              </w:rPr>
              <w:t xml:space="preserve">        </w:t>
            </w:r>
          </w:p>
          <w:p w14:paraId="21B8059F" w14:textId="1C2D2D48" w:rsidR="00296C2E" w:rsidRPr="00A13FC7" w:rsidRDefault="00296C2E" w:rsidP="004C17CE">
            <w:pPr>
              <w:tabs>
                <w:tab w:val="left" w:pos="540"/>
              </w:tabs>
              <w:suppressAutoHyphens w:val="0"/>
              <w:spacing w:after="0" w:line="240" w:lineRule="auto"/>
              <w:ind w:firstLine="709"/>
              <w:jc w:val="both"/>
              <w:rPr>
                <w:rFonts w:ascii="Times New Roman" w:eastAsia="Times New Roman" w:hAnsi="Times New Roman" w:cs="Times New Roman"/>
                <w:sz w:val="28"/>
                <w:szCs w:val="28"/>
              </w:rPr>
            </w:pPr>
            <w:proofErr w:type="gramStart"/>
            <w:r w:rsidRPr="00A13FC7">
              <w:rPr>
                <w:rFonts w:ascii="Times New Roman" w:eastAsia="Times New Roman" w:hAnsi="Times New Roman" w:cs="Times New Roman"/>
                <w:sz w:val="28"/>
                <w:szCs w:val="28"/>
              </w:rPr>
              <w:t>Исполняющий</w:t>
            </w:r>
            <w:proofErr w:type="gramEnd"/>
            <w:r w:rsidRPr="00A13FC7">
              <w:rPr>
                <w:rFonts w:ascii="Times New Roman" w:eastAsia="Times New Roman" w:hAnsi="Times New Roman" w:cs="Times New Roman"/>
                <w:sz w:val="28"/>
                <w:szCs w:val="28"/>
              </w:rPr>
              <w:t xml:space="preserve"> полномочия </w:t>
            </w:r>
          </w:p>
          <w:p w14:paraId="2BBC6294" w14:textId="0A0F9DAD" w:rsidR="00296C2E" w:rsidRPr="00A13FC7" w:rsidRDefault="00296C2E" w:rsidP="004C17CE">
            <w:pPr>
              <w:tabs>
                <w:tab w:val="left" w:pos="540"/>
              </w:tabs>
              <w:suppressAutoHyphens w:val="0"/>
              <w:spacing w:after="0" w:line="240" w:lineRule="auto"/>
              <w:ind w:firstLine="709"/>
              <w:jc w:val="both"/>
              <w:rPr>
                <w:rFonts w:ascii="Times New Roman" w:eastAsia="Times New Roman" w:hAnsi="Times New Roman" w:cs="Times New Roman"/>
                <w:sz w:val="28"/>
                <w:szCs w:val="28"/>
                <w:shd w:val="clear" w:color="auto" w:fill="FBFBFB"/>
              </w:rPr>
            </w:pPr>
            <w:r w:rsidRPr="00A13FC7">
              <w:rPr>
                <w:rFonts w:ascii="Times New Roman" w:eastAsia="Times New Roman" w:hAnsi="Times New Roman" w:cs="Times New Roman"/>
                <w:sz w:val="28"/>
                <w:szCs w:val="28"/>
              </w:rPr>
              <w:t xml:space="preserve">главы </w:t>
            </w:r>
            <w:proofErr w:type="spellStart"/>
            <w:r w:rsidR="00CE4097" w:rsidRPr="00A13FC7">
              <w:rPr>
                <w:rFonts w:ascii="Times New Roman" w:eastAsia="Times New Roman" w:hAnsi="Times New Roman" w:cs="Times New Roman"/>
                <w:sz w:val="28"/>
                <w:szCs w:val="28"/>
              </w:rPr>
              <w:t>Сухонойского</w:t>
            </w:r>
            <w:proofErr w:type="spellEnd"/>
            <w:r w:rsidRPr="00A13FC7">
              <w:rPr>
                <w:rFonts w:ascii="Times New Roman" w:eastAsia="Times New Roman" w:hAnsi="Times New Roman" w:cs="Times New Roman"/>
                <w:sz w:val="28"/>
                <w:szCs w:val="28"/>
              </w:rPr>
              <w:t xml:space="preserve"> сельсовета</w:t>
            </w:r>
          </w:p>
        </w:tc>
      </w:tr>
    </w:tbl>
    <w:p w14:paraId="1ED0DC1B" w14:textId="77777777" w:rsidR="003E0650" w:rsidRPr="00A13FC7" w:rsidRDefault="003E0650" w:rsidP="004C17CE">
      <w:pPr>
        <w:suppressAutoHyphens w:val="0"/>
        <w:spacing w:after="200" w:line="276" w:lineRule="auto"/>
        <w:ind w:firstLine="709"/>
        <w:rPr>
          <w:rFonts w:ascii="Times New Roman" w:eastAsia="Calibri" w:hAnsi="Times New Roman" w:cs="Times New Roman"/>
          <w:sz w:val="28"/>
          <w:szCs w:val="28"/>
        </w:rPr>
      </w:pPr>
    </w:p>
    <w:p w14:paraId="4CB120FD" w14:textId="3D6E69D4" w:rsidR="00296C2E" w:rsidRPr="00A13FC7" w:rsidRDefault="00E504A2" w:rsidP="004C17CE">
      <w:pPr>
        <w:suppressAutoHyphens w:val="0"/>
        <w:spacing w:after="200" w:line="276" w:lineRule="auto"/>
        <w:ind w:firstLine="709"/>
        <w:rPr>
          <w:rFonts w:ascii="Times New Roman" w:eastAsia="Calibri" w:hAnsi="Times New Roman" w:cs="Times New Roman"/>
          <w:sz w:val="28"/>
          <w:szCs w:val="28"/>
        </w:rPr>
      </w:pPr>
      <w:r w:rsidRPr="00A13FC7">
        <w:rPr>
          <w:rFonts w:ascii="Times New Roman" w:eastAsia="Calibri" w:hAnsi="Times New Roman" w:cs="Times New Roman"/>
          <w:sz w:val="28"/>
          <w:szCs w:val="28"/>
        </w:rPr>
        <w:t xml:space="preserve">                          </w:t>
      </w:r>
      <w:r w:rsidR="00296C2E" w:rsidRPr="00A13FC7">
        <w:rPr>
          <w:rFonts w:ascii="Times New Roman" w:eastAsia="Calibri" w:hAnsi="Times New Roman" w:cs="Times New Roman"/>
          <w:sz w:val="28"/>
          <w:szCs w:val="28"/>
        </w:rPr>
        <w:t>С.Н.</w:t>
      </w:r>
      <w:r w:rsidRPr="00A13FC7">
        <w:rPr>
          <w:rFonts w:ascii="Times New Roman" w:eastAsia="Calibri" w:hAnsi="Times New Roman" w:cs="Times New Roman"/>
          <w:sz w:val="28"/>
          <w:szCs w:val="28"/>
        </w:rPr>
        <w:t xml:space="preserve"> </w:t>
      </w:r>
      <w:r w:rsidR="00296C2E" w:rsidRPr="00A13FC7">
        <w:rPr>
          <w:rFonts w:ascii="Times New Roman" w:eastAsia="Calibri" w:hAnsi="Times New Roman" w:cs="Times New Roman"/>
          <w:sz w:val="28"/>
          <w:szCs w:val="28"/>
        </w:rPr>
        <w:t>Стар</w:t>
      </w:r>
      <w:r w:rsidR="00A13FC7">
        <w:rPr>
          <w:rFonts w:ascii="Times New Roman" w:eastAsia="Calibri" w:hAnsi="Times New Roman" w:cs="Times New Roman"/>
          <w:sz w:val="28"/>
          <w:szCs w:val="28"/>
        </w:rPr>
        <w:t xml:space="preserve">цев                                                 </w:t>
      </w:r>
      <w:r w:rsidR="00A13FC7" w:rsidRPr="00A13FC7">
        <w:rPr>
          <w:rFonts w:ascii="Times New Roman" w:eastAsia="Calibri" w:hAnsi="Times New Roman" w:cs="Times New Roman"/>
          <w:sz w:val="28"/>
          <w:szCs w:val="28"/>
        </w:rPr>
        <w:t>П.А. Грызунов</w:t>
      </w:r>
      <w:r w:rsidR="00296C2E" w:rsidRPr="00A13FC7">
        <w:rPr>
          <w:rFonts w:ascii="Times New Roman" w:eastAsia="Calibri" w:hAnsi="Times New Roman" w:cs="Times New Roman"/>
          <w:sz w:val="28"/>
          <w:szCs w:val="28"/>
        </w:rPr>
        <w:t xml:space="preserve">                                   </w:t>
      </w:r>
      <w:r w:rsidR="00B06ACE" w:rsidRPr="00A13FC7">
        <w:rPr>
          <w:rFonts w:ascii="Times New Roman" w:eastAsia="Calibri" w:hAnsi="Times New Roman" w:cs="Times New Roman"/>
          <w:sz w:val="28"/>
          <w:szCs w:val="28"/>
        </w:rPr>
        <w:t xml:space="preserve">    </w:t>
      </w:r>
      <w:r w:rsidRPr="00A13FC7">
        <w:rPr>
          <w:rFonts w:ascii="Times New Roman" w:eastAsia="Calibri" w:hAnsi="Times New Roman" w:cs="Times New Roman"/>
          <w:sz w:val="28"/>
          <w:szCs w:val="28"/>
        </w:rPr>
        <w:t xml:space="preserve"> </w:t>
      </w:r>
    </w:p>
    <w:bookmarkEnd w:id="2"/>
    <w:p w14:paraId="7281FAE7" w14:textId="77777777" w:rsidR="001B3D43" w:rsidRPr="00A13FC7" w:rsidRDefault="001B3D43" w:rsidP="004C17CE">
      <w:pPr>
        <w:widowControl w:val="0"/>
        <w:spacing w:after="0" w:line="240" w:lineRule="auto"/>
        <w:ind w:left="4111" w:firstLine="709"/>
        <w:jc w:val="both"/>
        <w:rPr>
          <w:rFonts w:ascii="Times New Roman" w:eastAsia="SimSun" w:hAnsi="Times New Roman" w:cs="Times New Roman"/>
          <w:iCs/>
          <w:kern w:val="2"/>
          <w:sz w:val="28"/>
          <w:szCs w:val="28"/>
          <w:lang w:eastAsia="zh-CN" w:bidi="hi-IN"/>
        </w:rPr>
      </w:pPr>
    </w:p>
    <w:p w14:paraId="2C944232" w14:textId="77777777" w:rsidR="00A13FC7" w:rsidRDefault="00A13FC7" w:rsidP="004C17CE">
      <w:pPr>
        <w:widowControl w:val="0"/>
        <w:spacing w:after="0" w:line="240" w:lineRule="auto"/>
        <w:ind w:left="4111" w:firstLine="709"/>
        <w:jc w:val="right"/>
        <w:rPr>
          <w:rFonts w:ascii="Times New Roman" w:eastAsia="SimSun" w:hAnsi="Times New Roman" w:cs="Times New Roman"/>
          <w:iCs/>
          <w:kern w:val="2"/>
          <w:sz w:val="28"/>
          <w:szCs w:val="28"/>
          <w:lang w:eastAsia="zh-CN" w:bidi="hi-IN"/>
        </w:rPr>
        <w:sectPr w:rsidR="00A13FC7" w:rsidSect="00E504A2">
          <w:headerReference w:type="even" r:id="rId10"/>
          <w:headerReference w:type="default" r:id="rId11"/>
          <w:footerReference w:type="even" r:id="rId12"/>
          <w:footerReference w:type="default" r:id="rId13"/>
          <w:headerReference w:type="first" r:id="rId14"/>
          <w:footerReference w:type="first" r:id="rId15"/>
          <w:pgSz w:w="11906" w:h="16838"/>
          <w:pgMar w:top="567" w:right="850" w:bottom="0" w:left="1701" w:header="0" w:footer="0" w:gutter="0"/>
          <w:cols w:space="720"/>
          <w:formProt w:val="0"/>
          <w:docGrid w:linePitch="299" w:charSpace="36864"/>
        </w:sectPr>
      </w:pPr>
    </w:p>
    <w:p w14:paraId="168ECC74" w14:textId="77777777" w:rsidR="00E504A2" w:rsidRPr="00A13FC7" w:rsidRDefault="00E504A2" w:rsidP="004C17CE">
      <w:pPr>
        <w:widowControl w:val="0"/>
        <w:spacing w:after="0" w:line="240" w:lineRule="auto"/>
        <w:ind w:left="4111" w:firstLine="709"/>
        <w:jc w:val="right"/>
        <w:rPr>
          <w:rFonts w:ascii="Times New Roman" w:eastAsia="SimSun" w:hAnsi="Times New Roman" w:cs="Times New Roman"/>
          <w:iCs/>
          <w:kern w:val="2"/>
          <w:sz w:val="28"/>
          <w:szCs w:val="28"/>
          <w:lang w:eastAsia="zh-CN" w:bidi="hi-IN"/>
        </w:rPr>
      </w:pPr>
    </w:p>
    <w:p w14:paraId="7882E475" w14:textId="7BC2A009" w:rsidR="00BC5128" w:rsidRPr="00A13FC7" w:rsidRDefault="00F17E44" w:rsidP="004C17CE">
      <w:pPr>
        <w:widowControl w:val="0"/>
        <w:spacing w:after="0" w:line="240" w:lineRule="auto"/>
        <w:ind w:left="4111" w:firstLine="709"/>
        <w:jc w:val="right"/>
        <w:rPr>
          <w:rFonts w:ascii="Times New Roman" w:eastAsia="SimSun" w:hAnsi="Times New Roman" w:cs="Times New Roman"/>
          <w:iCs/>
          <w:kern w:val="2"/>
          <w:sz w:val="28"/>
          <w:szCs w:val="28"/>
          <w:lang w:eastAsia="zh-CN" w:bidi="hi-IN"/>
        </w:rPr>
      </w:pPr>
      <w:r w:rsidRPr="00A13FC7">
        <w:rPr>
          <w:rFonts w:ascii="Times New Roman" w:eastAsia="SimSun" w:hAnsi="Times New Roman" w:cs="Times New Roman"/>
          <w:iCs/>
          <w:kern w:val="2"/>
          <w:sz w:val="28"/>
          <w:szCs w:val="28"/>
          <w:lang w:eastAsia="zh-CN" w:bidi="hi-IN"/>
        </w:rPr>
        <w:t xml:space="preserve">Приложение к </w:t>
      </w:r>
      <w:r w:rsidR="00BC5128" w:rsidRPr="00A13FC7">
        <w:rPr>
          <w:rFonts w:ascii="Times New Roman" w:eastAsia="SimSun" w:hAnsi="Times New Roman" w:cs="Times New Roman"/>
          <w:iCs/>
          <w:kern w:val="2"/>
          <w:sz w:val="28"/>
          <w:szCs w:val="28"/>
          <w:lang w:eastAsia="zh-CN" w:bidi="hi-IN"/>
        </w:rPr>
        <w:t>р</w:t>
      </w:r>
      <w:r w:rsidRPr="00A13FC7">
        <w:rPr>
          <w:rFonts w:ascii="Times New Roman" w:eastAsia="SimSun" w:hAnsi="Times New Roman" w:cs="Times New Roman"/>
          <w:iCs/>
          <w:kern w:val="2"/>
          <w:sz w:val="28"/>
          <w:szCs w:val="28"/>
          <w:lang w:eastAsia="zh-CN" w:bidi="hi-IN"/>
        </w:rPr>
        <w:t xml:space="preserve">ешению </w:t>
      </w:r>
    </w:p>
    <w:p w14:paraId="74827F03" w14:textId="77777777" w:rsidR="00BC5128" w:rsidRPr="00A13FC7" w:rsidRDefault="00CB4C20" w:rsidP="004C17CE">
      <w:pPr>
        <w:widowControl w:val="0"/>
        <w:spacing w:after="0" w:line="240" w:lineRule="auto"/>
        <w:ind w:left="4111" w:firstLine="709"/>
        <w:jc w:val="right"/>
        <w:rPr>
          <w:rFonts w:ascii="Times New Roman" w:eastAsia="SimSun" w:hAnsi="Times New Roman" w:cs="Times New Roman"/>
          <w:iCs/>
          <w:kern w:val="2"/>
          <w:sz w:val="28"/>
          <w:szCs w:val="28"/>
          <w:lang w:eastAsia="zh-CN" w:bidi="hi-IN"/>
        </w:rPr>
      </w:pPr>
      <w:r w:rsidRPr="00A13FC7">
        <w:rPr>
          <w:rFonts w:ascii="Times New Roman" w:eastAsia="SimSun" w:hAnsi="Times New Roman" w:cs="Times New Roman"/>
          <w:iCs/>
          <w:kern w:val="2"/>
          <w:sz w:val="28"/>
          <w:szCs w:val="28"/>
          <w:lang w:eastAsia="zh-CN" w:bidi="hi-IN"/>
        </w:rPr>
        <w:t>Уярского районного Совета депутатов</w:t>
      </w:r>
    </w:p>
    <w:p w14:paraId="096FD937" w14:textId="5E0DA9A1" w:rsidR="008B7E47" w:rsidRPr="00A13FC7" w:rsidRDefault="00CB4C20" w:rsidP="004C17CE">
      <w:pPr>
        <w:widowControl w:val="0"/>
        <w:spacing w:after="0" w:line="240" w:lineRule="auto"/>
        <w:ind w:left="4111" w:firstLine="709"/>
        <w:jc w:val="right"/>
        <w:rPr>
          <w:rFonts w:ascii="Times New Roman" w:eastAsia="SimSun" w:hAnsi="Times New Roman" w:cs="Times New Roman"/>
          <w:iCs/>
          <w:kern w:val="2"/>
          <w:sz w:val="28"/>
          <w:szCs w:val="28"/>
          <w:lang w:eastAsia="zh-CN" w:bidi="hi-IN"/>
        </w:rPr>
      </w:pPr>
      <w:r w:rsidRPr="00A13FC7">
        <w:rPr>
          <w:rFonts w:ascii="Times New Roman" w:eastAsia="SimSun" w:hAnsi="Times New Roman" w:cs="Times New Roman"/>
          <w:iCs/>
          <w:kern w:val="2"/>
          <w:sz w:val="28"/>
          <w:szCs w:val="28"/>
          <w:lang w:eastAsia="zh-CN" w:bidi="hi-IN"/>
        </w:rPr>
        <w:t xml:space="preserve"> от</w:t>
      </w:r>
      <w:r w:rsidR="00BC5128" w:rsidRPr="00A13FC7">
        <w:rPr>
          <w:rFonts w:ascii="Times New Roman" w:eastAsia="SimSun" w:hAnsi="Times New Roman" w:cs="Times New Roman"/>
          <w:iCs/>
          <w:kern w:val="2"/>
          <w:sz w:val="28"/>
          <w:szCs w:val="28"/>
          <w:lang w:eastAsia="zh-CN" w:bidi="hi-IN"/>
        </w:rPr>
        <w:t xml:space="preserve"> </w:t>
      </w:r>
      <w:r w:rsidR="00A203BE">
        <w:rPr>
          <w:rFonts w:ascii="Times New Roman" w:eastAsia="SimSun" w:hAnsi="Times New Roman" w:cs="Times New Roman"/>
          <w:iCs/>
          <w:kern w:val="2"/>
          <w:sz w:val="28"/>
          <w:szCs w:val="28"/>
          <w:lang w:eastAsia="zh-CN" w:bidi="hi-IN"/>
        </w:rPr>
        <w:t>07.04.</w:t>
      </w:r>
      <w:r w:rsidRPr="00A13FC7">
        <w:rPr>
          <w:rFonts w:ascii="Times New Roman" w:eastAsia="SimSun" w:hAnsi="Times New Roman" w:cs="Times New Roman"/>
          <w:iCs/>
          <w:kern w:val="2"/>
          <w:sz w:val="28"/>
          <w:szCs w:val="28"/>
          <w:lang w:eastAsia="zh-CN" w:bidi="hi-IN"/>
        </w:rPr>
        <w:t>2026</w:t>
      </w:r>
      <w:r w:rsidR="00A203BE">
        <w:rPr>
          <w:rFonts w:ascii="Times New Roman" w:eastAsia="SimSun" w:hAnsi="Times New Roman" w:cs="Times New Roman"/>
          <w:iCs/>
          <w:kern w:val="2"/>
          <w:sz w:val="28"/>
          <w:szCs w:val="28"/>
          <w:lang w:eastAsia="zh-CN" w:bidi="hi-IN"/>
        </w:rPr>
        <w:t xml:space="preserve"> </w:t>
      </w:r>
      <w:r w:rsidRPr="00A13FC7">
        <w:rPr>
          <w:rFonts w:ascii="Times New Roman" w:eastAsia="SimSun" w:hAnsi="Times New Roman" w:cs="Times New Roman"/>
          <w:iCs/>
          <w:kern w:val="2"/>
          <w:sz w:val="28"/>
          <w:szCs w:val="28"/>
          <w:lang w:eastAsia="zh-CN" w:bidi="hi-IN"/>
        </w:rPr>
        <w:t>г №</w:t>
      </w:r>
      <w:r w:rsidR="00BC5128" w:rsidRPr="00A13FC7">
        <w:rPr>
          <w:rFonts w:ascii="Times New Roman" w:eastAsia="SimSun" w:hAnsi="Times New Roman" w:cs="Times New Roman"/>
          <w:iCs/>
          <w:kern w:val="2"/>
          <w:sz w:val="28"/>
          <w:szCs w:val="28"/>
          <w:lang w:eastAsia="zh-CN" w:bidi="hi-IN"/>
        </w:rPr>
        <w:t xml:space="preserve"> </w:t>
      </w:r>
      <w:r w:rsidR="00A203BE">
        <w:rPr>
          <w:rFonts w:ascii="Times New Roman" w:eastAsia="SimSun" w:hAnsi="Times New Roman" w:cs="Times New Roman"/>
          <w:iCs/>
          <w:kern w:val="2"/>
          <w:sz w:val="28"/>
          <w:szCs w:val="28"/>
          <w:lang w:eastAsia="zh-CN" w:bidi="hi-IN"/>
        </w:rPr>
        <w:t>01-01-45</w:t>
      </w:r>
    </w:p>
    <w:p w14:paraId="22ECBF57" w14:textId="77777777" w:rsidR="008B7E47" w:rsidRPr="00A13FC7" w:rsidRDefault="008B7E47" w:rsidP="004C17CE">
      <w:pPr>
        <w:widowControl w:val="0"/>
        <w:spacing w:after="0" w:line="240" w:lineRule="auto"/>
        <w:ind w:firstLine="709"/>
        <w:jc w:val="both"/>
        <w:rPr>
          <w:rFonts w:ascii="Times New Roman" w:eastAsia="SimSun" w:hAnsi="Times New Roman" w:cs="Times New Roman"/>
          <w:iCs/>
          <w:kern w:val="2"/>
          <w:sz w:val="28"/>
          <w:szCs w:val="28"/>
          <w:lang w:eastAsia="zh-CN" w:bidi="hi-IN"/>
        </w:rPr>
      </w:pPr>
    </w:p>
    <w:p w14:paraId="6F753476" w14:textId="77777777" w:rsidR="008B7E47" w:rsidRPr="00A13FC7" w:rsidRDefault="00F17E44" w:rsidP="004C17CE">
      <w:pPr>
        <w:widowControl w:val="0"/>
        <w:spacing w:after="0" w:line="240" w:lineRule="auto"/>
        <w:ind w:firstLine="709"/>
        <w:jc w:val="center"/>
        <w:rPr>
          <w:rFonts w:ascii="Times New Roman" w:eastAsia="SimSun" w:hAnsi="Times New Roman" w:cs="Times New Roman"/>
          <w:b/>
          <w:kern w:val="2"/>
          <w:sz w:val="28"/>
          <w:szCs w:val="28"/>
          <w:lang w:eastAsia="zh-CN" w:bidi="hi-IN"/>
        </w:rPr>
      </w:pPr>
      <w:r w:rsidRPr="00A13FC7">
        <w:rPr>
          <w:rFonts w:ascii="Times New Roman" w:eastAsia="SimSun" w:hAnsi="Times New Roman" w:cs="Times New Roman"/>
          <w:b/>
          <w:kern w:val="2"/>
          <w:sz w:val="28"/>
          <w:szCs w:val="28"/>
          <w:lang w:eastAsia="zh-CN" w:bidi="hi-IN"/>
        </w:rPr>
        <w:t>Положение о муниципальном контроле на автомобильном транспорте, городском наземном электрическом транспорте и в дорожном хозяйстве</w:t>
      </w:r>
    </w:p>
    <w:p w14:paraId="7E6A741F" w14:textId="77777777" w:rsidR="008B7E47" w:rsidRPr="00A13FC7" w:rsidRDefault="008B7E47" w:rsidP="004C17CE">
      <w:pPr>
        <w:widowControl w:val="0"/>
        <w:spacing w:after="0" w:line="240" w:lineRule="auto"/>
        <w:ind w:firstLine="709"/>
        <w:jc w:val="center"/>
        <w:rPr>
          <w:rFonts w:ascii="Times New Roman" w:eastAsia="SimSun" w:hAnsi="Times New Roman" w:cs="Times New Roman"/>
          <w:b/>
          <w:kern w:val="2"/>
          <w:sz w:val="28"/>
          <w:szCs w:val="28"/>
          <w:lang w:eastAsia="zh-CN" w:bidi="hi-IN"/>
        </w:rPr>
      </w:pPr>
    </w:p>
    <w:p w14:paraId="54F5C0C5" w14:textId="77777777" w:rsidR="008B7E47" w:rsidRPr="00A13FC7" w:rsidRDefault="00F17E44" w:rsidP="004C17CE">
      <w:pPr>
        <w:widowControl w:val="0"/>
        <w:numPr>
          <w:ilvl w:val="0"/>
          <w:numId w:val="2"/>
        </w:numPr>
        <w:spacing w:after="0" w:line="240" w:lineRule="auto"/>
        <w:ind w:firstLine="709"/>
        <w:jc w:val="center"/>
        <w:rPr>
          <w:rFonts w:ascii="Times New Roman" w:eastAsia="Times New Roman" w:hAnsi="Times New Roman" w:cs="Times New Roman"/>
          <w:kern w:val="2"/>
          <w:sz w:val="28"/>
          <w:szCs w:val="28"/>
          <w:lang w:eastAsia="zh-CN" w:bidi="hi-IN"/>
        </w:rPr>
      </w:pPr>
      <w:r w:rsidRPr="00A13FC7">
        <w:rPr>
          <w:rFonts w:ascii="Times New Roman" w:eastAsia="SimSun" w:hAnsi="Times New Roman" w:cs="Times New Roman"/>
          <w:b/>
          <w:kern w:val="2"/>
          <w:sz w:val="28"/>
          <w:szCs w:val="28"/>
          <w:lang w:eastAsia="zh-CN" w:bidi="hi-IN"/>
        </w:rPr>
        <w:t>Общие положения</w:t>
      </w:r>
    </w:p>
    <w:p w14:paraId="72F13AFA" w14:textId="77777777" w:rsidR="008B7E47" w:rsidRPr="00A13FC7" w:rsidRDefault="00F17E44" w:rsidP="004C17CE">
      <w:pPr>
        <w:widowControl w:val="0"/>
        <w:spacing w:after="0" w:line="240" w:lineRule="auto"/>
        <w:ind w:firstLine="709"/>
        <w:jc w:val="center"/>
        <w:rPr>
          <w:rFonts w:ascii="Times New Roman" w:eastAsia="SimSun" w:hAnsi="Times New Roman" w:cs="Times New Roman"/>
          <w:kern w:val="2"/>
          <w:sz w:val="28"/>
          <w:szCs w:val="28"/>
          <w:lang w:eastAsia="zh-CN" w:bidi="hi-IN"/>
        </w:rPr>
      </w:pPr>
      <w:r w:rsidRPr="00A13FC7">
        <w:rPr>
          <w:rFonts w:ascii="Times New Roman" w:eastAsia="Times New Roman" w:hAnsi="Times New Roman" w:cs="Times New Roman"/>
          <w:kern w:val="2"/>
          <w:sz w:val="28"/>
          <w:szCs w:val="28"/>
          <w:lang w:eastAsia="zh-CN" w:bidi="hi-IN"/>
        </w:rPr>
        <w:t xml:space="preserve"> </w:t>
      </w:r>
    </w:p>
    <w:p w14:paraId="2B707ADD" w14:textId="4449041C" w:rsidR="008B7E47" w:rsidRPr="00A13FC7" w:rsidRDefault="00F17E44" w:rsidP="004C17CE">
      <w:pPr>
        <w:widowControl w:val="0"/>
        <w:spacing w:after="0" w:line="240" w:lineRule="auto"/>
        <w:ind w:firstLine="709"/>
        <w:jc w:val="both"/>
        <w:rPr>
          <w:rFonts w:ascii="Times New Roman" w:eastAsia="SimSun" w:hAnsi="Times New Roman" w:cs="Times New Roman"/>
          <w:iCs/>
          <w:kern w:val="2"/>
          <w:sz w:val="28"/>
          <w:szCs w:val="28"/>
          <w:lang w:eastAsia="zh-CN" w:bidi="hi-IN"/>
        </w:rPr>
      </w:pPr>
      <w:r w:rsidRPr="00A13FC7">
        <w:rPr>
          <w:rFonts w:ascii="Times New Roman" w:eastAsia="SimSun" w:hAnsi="Times New Roman" w:cs="Times New Roman"/>
          <w:kern w:val="2"/>
          <w:sz w:val="28"/>
          <w:szCs w:val="28"/>
          <w:lang w:eastAsia="zh-CN" w:bidi="hi-IN"/>
        </w:rPr>
        <w:t xml:space="preserve">1. Настоящее Положение устанавливает порядок осуществления муниципального контроля на автомобильном транспорте, городском наземном электрическом транспорте и в дорожном хозяйстве (далее – муниципальный контроль) на территории </w:t>
      </w:r>
      <w:proofErr w:type="spellStart"/>
      <w:r w:rsidR="00CE4097" w:rsidRPr="00A13FC7">
        <w:rPr>
          <w:rFonts w:ascii="Times New Roman" w:eastAsia="SimSun" w:hAnsi="Times New Roman" w:cs="Times New Roman"/>
          <w:iCs/>
          <w:kern w:val="2"/>
          <w:sz w:val="28"/>
          <w:szCs w:val="28"/>
          <w:lang w:eastAsia="zh-CN" w:bidi="hi-IN"/>
        </w:rPr>
        <w:t>Сухонойского</w:t>
      </w:r>
      <w:proofErr w:type="spellEnd"/>
      <w:r w:rsidR="00CB4C20" w:rsidRPr="00A13FC7">
        <w:rPr>
          <w:rFonts w:ascii="Times New Roman" w:eastAsia="SimSun" w:hAnsi="Times New Roman" w:cs="Times New Roman"/>
          <w:iCs/>
          <w:kern w:val="2"/>
          <w:sz w:val="28"/>
          <w:szCs w:val="28"/>
          <w:lang w:eastAsia="zh-CN" w:bidi="hi-IN"/>
        </w:rPr>
        <w:t xml:space="preserve"> сельсовета Уярского района.</w:t>
      </w:r>
    </w:p>
    <w:p w14:paraId="15263572"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Муниципальный контроль</w:t>
      </w:r>
      <w:r w:rsidRPr="00A13FC7">
        <w:rPr>
          <w:rFonts w:ascii="Times New Roman" w:eastAsia="SimSun" w:hAnsi="Times New Roman" w:cs="Times New Roman"/>
          <w:i/>
          <w:kern w:val="2"/>
          <w:sz w:val="28"/>
          <w:szCs w:val="28"/>
          <w:lang w:eastAsia="zh-CN" w:bidi="hi-IN"/>
        </w:rPr>
        <w:t xml:space="preserve"> </w:t>
      </w:r>
      <w:r w:rsidRPr="00A13FC7">
        <w:rPr>
          <w:rFonts w:ascii="Times New Roman" w:eastAsia="SimSun" w:hAnsi="Times New Roman" w:cs="Times New Roman"/>
          <w:kern w:val="2"/>
          <w:sz w:val="28"/>
          <w:szCs w:val="28"/>
          <w:lang w:eastAsia="zh-CN" w:bidi="hi-IN"/>
        </w:rPr>
        <w:t>осуществляется посредством профилактики нарушений обязательных требований, организации и проведения контрольных мероприятий, принятия, предусмотренных законодательством Российской Федерации мер по пресечению, предупреждению и (или) устранению последствий выявленных нарушений обязательных требований.</w:t>
      </w:r>
    </w:p>
    <w:p w14:paraId="75DD22FD" w14:textId="77777777" w:rsidR="008B7E47" w:rsidRPr="00A13FC7" w:rsidRDefault="00F17E44" w:rsidP="004C17CE">
      <w:pPr>
        <w:widowControl w:val="0"/>
        <w:spacing w:after="0" w:line="240" w:lineRule="auto"/>
        <w:ind w:firstLine="709"/>
        <w:jc w:val="both"/>
        <w:rPr>
          <w:rFonts w:ascii="Times New Roman" w:eastAsia="SimSun" w:hAnsi="Times New Roman" w:cs="Times New Roman"/>
          <w:i/>
          <w:iCs/>
          <w:kern w:val="2"/>
          <w:sz w:val="28"/>
          <w:szCs w:val="28"/>
          <w:lang w:eastAsia="zh-CN" w:bidi="hi-IN"/>
        </w:rPr>
      </w:pPr>
      <w:r w:rsidRPr="00A13FC7">
        <w:rPr>
          <w:rFonts w:ascii="Times New Roman" w:eastAsia="SimSun" w:hAnsi="Times New Roman" w:cs="Times New Roman"/>
          <w:kern w:val="2"/>
          <w:sz w:val="28"/>
          <w:szCs w:val="28"/>
          <w:lang w:eastAsia="zh-CN" w:bidi="hi-IN"/>
        </w:rPr>
        <w:t>2. Предметом муниципального контроля является соблюдение обязательных требований:</w:t>
      </w:r>
    </w:p>
    <w:p w14:paraId="3F94362D"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 xml:space="preserve">1) в области автомобильных дорог и дорожной деятельности, установленных в отношении автомобильных дорог местного значения: </w:t>
      </w:r>
    </w:p>
    <w:p w14:paraId="33EF3656"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 xml:space="preserve">а) к эксплуатации объектов дорожного сервиса, размещенных в полосах отвода и (или) придорожных полосах автомобильных дорог общего пользования; </w:t>
      </w:r>
    </w:p>
    <w:p w14:paraId="7B0460D9"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 xml:space="preserve">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 </w:t>
      </w:r>
    </w:p>
    <w:p w14:paraId="72045C57"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 xml:space="preserve">в) к осуществлению проезда транспортных средств по платным автомобильным дорогам общего пользования местного значения, платным участкам автомобильных дорог общего пользования местного значения в части соблюдения порядка внесения платы за проезд транспортного средства; </w:t>
      </w:r>
    </w:p>
    <w:p w14:paraId="2C576B05"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 xml:space="preserve">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 </w:t>
      </w:r>
    </w:p>
    <w:p w14:paraId="30B16A92" w14:textId="77C4F67A"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 xml:space="preserve">3. Муниципальный контроль осуществляется </w:t>
      </w:r>
      <w:r w:rsidR="0064746A" w:rsidRPr="00A13FC7">
        <w:rPr>
          <w:rFonts w:ascii="Times New Roman" w:eastAsia="SimSun" w:hAnsi="Times New Roman" w:cs="Times New Roman"/>
          <w:kern w:val="2"/>
          <w:sz w:val="28"/>
          <w:szCs w:val="28"/>
          <w:lang w:eastAsia="zh-CN" w:bidi="hi-IN"/>
        </w:rPr>
        <w:t xml:space="preserve">Администрацией </w:t>
      </w:r>
      <w:proofErr w:type="spellStart"/>
      <w:r w:rsidR="00CE4097" w:rsidRPr="00A13FC7">
        <w:rPr>
          <w:rFonts w:ascii="Times New Roman" w:eastAsia="SimSun" w:hAnsi="Times New Roman" w:cs="Times New Roman"/>
          <w:kern w:val="2"/>
          <w:sz w:val="28"/>
          <w:szCs w:val="28"/>
          <w:lang w:eastAsia="zh-CN" w:bidi="hi-IN"/>
        </w:rPr>
        <w:t>Сухонойского</w:t>
      </w:r>
      <w:proofErr w:type="spellEnd"/>
      <w:r w:rsidR="0064746A" w:rsidRPr="00A13FC7">
        <w:rPr>
          <w:rFonts w:ascii="Times New Roman" w:eastAsia="SimSun" w:hAnsi="Times New Roman" w:cs="Times New Roman"/>
          <w:kern w:val="2"/>
          <w:sz w:val="28"/>
          <w:szCs w:val="28"/>
          <w:lang w:eastAsia="zh-CN" w:bidi="hi-IN"/>
        </w:rPr>
        <w:t xml:space="preserve"> сельсовета</w:t>
      </w:r>
      <w:r w:rsidR="0096339B" w:rsidRPr="00A13FC7">
        <w:rPr>
          <w:rFonts w:ascii="Times New Roman" w:eastAsia="SimSun" w:hAnsi="Times New Roman" w:cs="Times New Roman"/>
          <w:kern w:val="2"/>
          <w:sz w:val="28"/>
          <w:szCs w:val="28"/>
          <w:lang w:eastAsia="zh-CN" w:bidi="hi-IN"/>
        </w:rPr>
        <w:t xml:space="preserve"> </w:t>
      </w:r>
      <w:r w:rsidRPr="00A13FC7">
        <w:rPr>
          <w:rFonts w:ascii="Times New Roman" w:eastAsia="SimSun" w:hAnsi="Times New Roman" w:cs="Times New Roman"/>
          <w:kern w:val="2"/>
          <w:sz w:val="28"/>
          <w:szCs w:val="28"/>
          <w:lang w:eastAsia="zh-CN" w:bidi="hi-IN"/>
        </w:rPr>
        <w:t>(далее –</w:t>
      </w:r>
      <w:r w:rsidR="0096339B" w:rsidRPr="00A13FC7">
        <w:rPr>
          <w:rFonts w:ascii="Times New Roman" w:eastAsia="SimSun" w:hAnsi="Times New Roman" w:cs="Times New Roman"/>
          <w:kern w:val="2"/>
          <w:sz w:val="28"/>
          <w:szCs w:val="28"/>
          <w:lang w:eastAsia="zh-CN" w:bidi="hi-IN"/>
        </w:rPr>
        <w:t xml:space="preserve"> </w:t>
      </w:r>
      <w:r w:rsidRPr="00A13FC7">
        <w:rPr>
          <w:rFonts w:ascii="Times New Roman" w:eastAsia="SimSun" w:hAnsi="Times New Roman" w:cs="Times New Roman"/>
          <w:iCs/>
          <w:kern w:val="2"/>
          <w:sz w:val="28"/>
          <w:szCs w:val="28"/>
          <w:lang w:eastAsia="zh-CN" w:bidi="hi-IN"/>
        </w:rPr>
        <w:t>администрация</w:t>
      </w:r>
      <w:r w:rsidRPr="00A13FC7">
        <w:rPr>
          <w:rFonts w:ascii="Times New Roman" w:eastAsia="SimSun" w:hAnsi="Times New Roman" w:cs="Times New Roman"/>
          <w:kern w:val="2"/>
          <w:sz w:val="28"/>
          <w:szCs w:val="28"/>
          <w:lang w:eastAsia="zh-CN" w:bidi="hi-IN"/>
        </w:rPr>
        <w:t>)</w:t>
      </w:r>
      <w:r w:rsidR="0096339B" w:rsidRPr="00A13FC7">
        <w:rPr>
          <w:rFonts w:ascii="Times New Roman" w:eastAsia="SimSun" w:hAnsi="Times New Roman" w:cs="Times New Roman"/>
          <w:kern w:val="2"/>
          <w:sz w:val="28"/>
          <w:szCs w:val="28"/>
          <w:lang w:eastAsia="zh-CN" w:bidi="hi-IN"/>
        </w:rPr>
        <w:t>.</w:t>
      </w:r>
      <w:r w:rsidRPr="00A13FC7">
        <w:rPr>
          <w:rFonts w:ascii="Times New Roman" w:eastAsia="SimSun" w:hAnsi="Times New Roman" w:cs="Times New Roman"/>
          <w:kern w:val="2"/>
          <w:sz w:val="28"/>
          <w:szCs w:val="28"/>
          <w:lang w:eastAsia="zh-CN" w:bidi="hi-IN"/>
        </w:rPr>
        <w:t xml:space="preserve"> </w:t>
      </w:r>
    </w:p>
    <w:p w14:paraId="21522F05" w14:textId="15BF27E2" w:rsidR="008B7E47" w:rsidRPr="00A13FC7" w:rsidRDefault="00F17E44" w:rsidP="004C17CE">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A13FC7">
        <w:rPr>
          <w:rFonts w:ascii="Times New Roman" w:eastAsia="SimSun" w:hAnsi="Times New Roman" w:cs="Times New Roman"/>
          <w:kern w:val="2"/>
          <w:sz w:val="28"/>
          <w:szCs w:val="28"/>
          <w:lang w:eastAsia="zh-CN" w:bidi="hi-IN"/>
        </w:rPr>
        <w:t xml:space="preserve">4. </w:t>
      </w:r>
      <w:r w:rsidRPr="00A13FC7">
        <w:rPr>
          <w:rFonts w:ascii="Times New Roman" w:eastAsia="Times New Roman" w:hAnsi="Times New Roman" w:cs="Times New Roman"/>
          <w:sz w:val="28"/>
          <w:szCs w:val="28"/>
          <w:lang w:eastAsia="ru-RU"/>
        </w:rPr>
        <w:t xml:space="preserve">От имени </w:t>
      </w:r>
      <w:r w:rsidR="0096339B" w:rsidRPr="00A13FC7">
        <w:rPr>
          <w:rFonts w:ascii="Times New Roman" w:eastAsia="Times New Roman" w:hAnsi="Times New Roman" w:cs="Times New Roman"/>
          <w:iCs/>
          <w:sz w:val="28"/>
          <w:szCs w:val="28"/>
          <w:lang w:eastAsia="ru-RU"/>
        </w:rPr>
        <w:t xml:space="preserve">администрации </w:t>
      </w:r>
      <w:proofErr w:type="spellStart"/>
      <w:r w:rsidR="00CE4097" w:rsidRPr="00A13FC7">
        <w:rPr>
          <w:rFonts w:ascii="Times New Roman" w:eastAsia="Times New Roman" w:hAnsi="Times New Roman" w:cs="Times New Roman"/>
          <w:iCs/>
          <w:sz w:val="28"/>
          <w:szCs w:val="28"/>
          <w:lang w:eastAsia="ru-RU"/>
        </w:rPr>
        <w:t>Сухонойского</w:t>
      </w:r>
      <w:proofErr w:type="spellEnd"/>
      <w:r w:rsidR="0096339B" w:rsidRPr="00A13FC7">
        <w:rPr>
          <w:rFonts w:ascii="Times New Roman" w:eastAsia="Times New Roman" w:hAnsi="Times New Roman" w:cs="Times New Roman"/>
          <w:iCs/>
          <w:sz w:val="28"/>
          <w:szCs w:val="28"/>
          <w:lang w:eastAsia="ru-RU"/>
        </w:rPr>
        <w:t xml:space="preserve"> сельсовета</w:t>
      </w:r>
      <w:r w:rsidRPr="00A13FC7">
        <w:rPr>
          <w:rFonts w:ascii="Times New Roman" w:eastAsia="Times New Roman" w:hAnsi="Times New Roman" w:cs="Times New Roman"/>
          <w:sz w:val="28"/>
          <w:szCs w:val="28"/>
          <w:lang w:eastAsia="ru-RU"/>
        </w:rPr>
        <w:t>, муниципальный контроль вправе осуществлять следующие должностные лица:</w:t>
      </w:r>
    </w:p>
    <w:p w14:paraId="68E28D55" w14:textId="31A7DD9A" w:rsidR="008B7E47" w:rsidRPr="00A13FC7" w:rsidRDefault="00F17E44" w:rsidP="004C17CE">
      <w:pPr>
        <w:suppressAutoHyphens w:val="0"/>
        <w:spacing w:after="0" w:line="240" w:lineRule="auto"/>
        <w:ind w:firstLine="709"/>
        <w:contextualSpacing/>
        <w:jc w:val="both"/>
        <w:rPr>
          <w:rFonts w:ascii="Times New Roman" w:eastAsia="Times New Roman" w:hAnsi="Times New Roman" w:cs="Times New Roman"/>
          <w:iCs/>
          <w:sz w:val="28"/>
          <w:szCs w:val="28"/>
          <w:lang w:eastAsia="ru-RU"/>
        </w:rPr>
      </w:pPr>
      <w:r w:rsidRPr="00A13FC7">
        <w:rPr>
          <w:rFonts w:ascii="Times New Roman" w:eastAsia="Times New Roman" w:hAnsi="Times New Roman" w:cs="Times New Roman"/>
          <w:sz w:val="28"/>
          <w:szCs w:val="28"/>
          <w:lang w:eastAsia="ru-RU"/>
        </w:rPr>
        <w:t xml:space="preserve">1) руководитель (заместитель руководителя) </w:t>
      </w:r>
      <w:r w:rsidR="0096339B" w:rsidRPr="00A13FC7">
        <w:rPr>
          <w:rFonts w:ascii="Times New Roman" w:eastAsia="Times New Roman" w:hAnsi="Times New Roman" w:cs="Times New Roman"/>
          <w:iCs/>
          <w:sz w:val="28"/>
          <w:szCs w:val="28"/>
          <w:lang w:eastAsia="ru-RU"/>
        </w:rPr>
        <w:t xml:space="preserve">администрации </w:t>
      </w:r>
      <w:proofErr w:type="spellStart"/>
      <w:r w:rsidR="00CE4097" w:rsidRPr="00A13FC7">
        <w:rPr>
          <w:rFonts w:ascii="Times New Roman" w:eastAsia="Times New Roman" w:hAnsi="Times New Roman" w:cs="Times New Roman"/>
          <w:iCs/>
          <w:sz w:val="28"/>
          <w:szCs w:val="28"/>
          <w:lang w:eastAsia="ru-RU"/>
        </w:rPr>
        <w:t>Сухонойского</w:t>
      </w:r>
      <w:proofErr w:type="spellEnd"/>
      <w:r w:rsidR="0096339B" w:rsidRPr="00A13FC7">
        <w:rPr>
          <w:rFonts w:ascii="Times New Roman" w:eastAsia="Times New Roman" w:hAnsi="Times New Roman" w:cs="Times New Roman"/>
          <w:iCs/>
          <w:sz w:val="28"/>
          <w:szCs w:val="28"/>
          <w:lang w:eastAsia="ru-RU"/>
        </w:rPr>
        <w:t xml:space="preserve"> сельсовета</w:t>
      </w:r>
      <w:r w:rsidRPr="00A13FC7">
        <w:rPr>
          <w:rFonts w:ascii="Times New Roman" w:eastAsia="Times New Roman" w:hAnsi="Times New Roman" w:cs="Times New Roman"/>
          <w:iCs/>
          <w:sz w:val="28"/>
          <w:szCs w:val="28"/>
          <w:lang w:eastAsia="ru-RU"/>
        </w:rPr>
        <w:t xml:space="preserve">; </w:t>
      </w:r>
    </w:p>
    <w:p w14:paraId="5654F0C3" w14:textId="17731031" w:rsidR="008B7E47" w:rsidRPr="00A13FC7" w:rsidRDefault="00F17E44" w:rsidP="004C17CE">
      <w:pPr>
        <w:suppressAutoHyphens w:val="0"/>
        <w:spacing w:after="0" w:line="240" w:lineRule="auto"/>
        <w:ind w:firstLine="709"/>
        <w:contextualSpacing/>
        <w:jc w:val="both"/>
        <w:rPr>
          <w:rFonts w:ascii="Times New Roman" w:eastAsia="Times New Roman" w:hAnsi="Times New Roman" w:cs="Times New Roman"/>
          <w:sz w:val="28"/>
          <w:szCs w:val="28"/>
          <w:lang w:eastAsia="ru-RU"/>
        </w:rPr>
      </w:pPr>
      <w:proofErr w:type="gramStart"/>
      <w:r w:rsidRPr="00A13FC7">
        <w:rPr>
          <w:rFonts w:ascii="Times New Roman" w:eastAsia="Times New Roman" w:hAnsi="Times New Roman" w:cs="Times New Roman"/>
          <w:sz w:val="28"/>
          <w:szCs w:val="28"/>
          <w:lang w:eastAsia="ru-RU"/>
        </w:rPr>
        <w:lastRenderedPageBreak/>
        <w:t xml:space="preserve">2) должностное лицо </w:t>
      </w:r>
      <w:r w:rsidR="0096339B" w:rsidRPr="00A13FC7">
        <w:rPr>
          <w:rFonts w:ascii="Times New Roman" w:eastAsia="Times New Roman" w:hAnsi="Times New Roman" w:cs="Times New Roman"/>
          <w:iCs/>
          <w:sz w:val="28"/>
          <w:szCs w:val="28"/>
          <w:lang w:eastAsia="ru-RU"/>
        </w:rPr>
        <w:t xml:space="preserve">администрации </w:t>
      </w:r>
      <w:proofErr w:type="spellStart"/>
      <w:r w:rsidR="00CE4097" w:rsidRPr="00A13FC7">
        <w:rPr>
          <w:rFonts w:ascii="Times New Roman" w:eastAsia="Times New Roman" w:hAnsi="Times New Roman" w:cs="Times New Roman"/>
          <w:iCs/>
          <w:sz w:val="28"/>
          <w:szCs w:val="28"/>
          <w:lang w:eastAsia="ru-RU"/>
        </w:rPr>
        <w:t>Сухонойского</w:t>
      </w:r>
      <w:proofErr w:type="spellEnd"/>
      <w:r w:rsidR="0096339B" w:rsidRPr="00A13FC7">
        <w:rPr>
          <w:rFonts w:ascii="Times New Roman" w:eastAsia="Times New Roman" w:hAnsi="Times New Roman" w:cs="Times New Roman"/>
          <w:iCs/>
          <w:sz w:val="28"/>
          <w:szCs w:val="28"/>
          <w:lang w:eastAsia="ru-RU"/>
        </w:rPr>
        <w:t xml:space="preserve"> сельсовета</w:t>
      </w:r>
      <w:r w:rsidRPr="00A13FC7">
        <w:rPr>
          <w:rFonts w:ascii="Times New Roman" w:eastAsia="Times New Roman" w:hAnsi="Times New Roman" w:cs="Times New Roman"/>
          <w:sz w:val="28"/>
          <w:szCs w:val="28"/>
          <w:lang w:eastAsia="ru-RU"/>
        </w:rPr>
        <w:t xml:space="preserve">, в должностные обязанности которого в соответствии с настоящим Положением о виде контроля, должностным регламентом или должностной инструкцией входит осуществление полномочий по контролю </w:t>
      </w:r>
      <w:r w:rsidRPr="00A13FC7">
        <w:rPr>
          <w:rFonts w:ascii="Times New Roman" w:eastAsia="SimSun" w:hAnsi="Times New Roman" w:cs="Times New Roman"/>
          <w:kern w:val="2"/>
          <w:sz w:val="28"/>
          <w:szCs w:val="28"/>
          <w:lang w:eastAsia="zh-CN" w:bidi="hi-IN"/>
        </w:rPr>
        <w:t>на автомобильном транспорте, городском наземном электрическом транспорте и в дорожном хозяйстве</w:t>
      </w:r>
      <w:r w:rsidRPr="00A13FC7">
        <w:rPr>
          <w:rFonts w:ascii="Times New Roman" w:eastAsia="Times New Roman" w:hAnsi="Times New Roman" w:cs="Times New Roman"/>
          <w:sz w:val="28"/>
          <w:szCs w:val="28"/>
          <w:lang w:eastAsia="ru-RU"/>
        </w:rPr>
        <w:t xml:space="preserve">, в том числе проведение профилактических мероприятий и контрольных мероприятий (далее также - </w:t>
      </w:r>
      <w:r w:rsidRPr="00A13FC7">
        <w:rPr>
          <w:rFonts w:ascii="Times New Roman" w:eastAsia="Times New Roman" w:hAnsi="Times New Roman" w:cs="Times New Roman"/>
          <w:iCs/>
          <w:sz w:val="28"/>
          <w:szCs w:val="28"/>
          <w:lang w:eastAsia="ru-RU"/>
        </w:rPr>
        <w:t>Инспектор</w:t>
      </w:r>
      <w:r w:rsidRPr="00A13FC7">
        <w:rPr>
          <w:rFonts w:ascii="Times New Roman" w:eastAsia="Times New Roman" w:hAnsi="Times New Roman" w:cs="Times New Roman"/>
          <w:sz w:val="28"/>
          <w:szCs w:val="28"/>
          <w:lang w:eastAsia="ru-RU"/>
        </w:rPr>
        <w:t xml:space="preserve">). </w:t>
      </w:r>
      <w:proofErr w:type="gramEnd"/>
    </w:p>
    <w:p w14:paraId="13A53E7C" w14:textId="36123103" w:rsidR="008B7E47" w:rsidRPr="00A13FC7" w:rsidRDefault="00F17E44" w:rsidP="004C17CE">
      <w:pPr>
        <w:suppressAutoHyphens w:val="0"/>
        <w:spacing w:after="0" w:line="240" w:lineRule="auto"/>
        <w:ind w:firstLine="709"/>
        <w:jc w:val="both"/>
        <w:rPr>
          <w:rFonts w:ascii="Times New Roman" w:eastAsia="SimSun" w:hAnsi="Times New Roman" w:cs="Times New Roman"/>
          <w:iCs/>
          <w:kern w:val="2"/>
          <w:sz w:val="28"/>
          <w:szCs w:val="28"/>
          <w:lang w:eastAsia="zh-CN" w:bidi="hi-IN"/>
        </w:rPr>
      </w:pPr>
      <w:r w:rsidRPr="00A13FC7">
        <w:rPr>
          <w:rFonts w:ascii="Times New Roman" w:eastAsia="Times New Roman" w:hAnsi="Times New Roman" w:cs="Times New Roman"/>
          <w:sz w:val="28"/>
          <w:szCs w:val="28"/>
          <w:lang w:eastAsia="ru-RU"/>
        </w:rPr>
        <w:t xml:space="preserve">Должностными лицами </w:t>
      </w:r>
      <w:r w:rsidR="0096339B" w:rsidRPr="00A13FC7">
        <w:rPr>
          <w:rFonts w:ascii="Times New Roman" w:eastAsia="Times New Roman" w:hAnsi="Times New Roman" w:cs="Times New Roman"/>
          <w:iCs/>
          <w:sz w:val="28"/>
          <w:szCs w:val="28"/>
          <w:lang w:eastAsia="ru-RU"/>
        </w:rPr>
        <w:t xml:space="preserve">администрации </w:t>
      </w:r>
      <w:proofErr w:type="spellStart"/>
      <w:r w:rsidR="00CE4097" w:rsidRPr="00A13FC7">
        <w:rPr>
          <w:rFonts w:ascii="Times New Roman" w:eastAsia="Times New Roman" w:hAnsi="Times New Roman" w:cs="Times New Roman"/>
          <w:iCs/>
          <w:sz w:val="28"/>
          <w:szCs w:val="28"/>
          <w:lang w:eastAsia="ru-RU"/>
        </w:rPr>
        <w:t>Сухонойского</w:t>
      </w:r>
      <w:proofErr w:type="spellEnd"/>
      <w:r w:rsidR="0096339B" w:rsidRPr="00A13FC7">
        <w:rPr>
          <w:rFonts w:ascii="Times New Roman" w:eastAsia="Times New Roman" w:hAnsi="Times New Roman" w:cs="Times New Roman"/>
          <w:iCs/>
          <w:sz w:val="28"/>
          <w:szCs w:val="28"/>
          <w:lang w:eastAsia="ru-RU"/>
        </w:rPr>
        <w:t xml:space="preserve"> сельсовета</w:t>
      </w:r>
      <w:r w:rsidRPr="00A13FC7">
        <w:rPr>
          <w:rFonts w:ascii="Times New Roman" w:eastAsia="Times New Roman" w:hAnsi="Times New Roman" w:cs="Times New Roman"/>
          <w:sz w:val="28"/>
          <w:szCs w:val="28"/>
          <w:lang w:eastAsia="ru-RU"/>
        </w:rPr>
        <w:t>, уполномоченными на принятие решения о проведении контрольных мероприятий, являются:</w:t>
      </w:r>
      <w:r w:rsidRPr="00A13FC7">
        <w:rPr>
          <w:rFonts w:ascii="Times New Roman" w:eastAsia="Times New Roman" w:hAnsi="Times New Roman" w:cs="Times New Roman"/>
          <w:i/>
          <w:sz w:val="28"/>
          <w:szCs w:val="28"/>
          <w:lang w:eastAsia="ru-RU"/>
        </w:rPr>
        <w:t xml:space="preserve"> </w:t>
      </w:r>
      <w:r w:rsidR="00297191" w:rsidRPr="00A13FC7">
        <w:rPr>
          <w:rFonts w:ascii="Times New Roman" w:eastAsia="Times New Roman" w:hAnsi="Times New Roman" w:cs="Times New Roman"/>
          <w:iCs/>
          <w:sz w:val="28"/>
          <w:szCs w:val="28"/>
          <w:lang w:eastAsia="ru-RU"/>
        </w:rPr>
        <w:t xml:space="preserve">заместитель главы сельсовета </w:t>
      </w:r>
      <w:bookmarkStart w:id="3" w:name="_Hlk222818071"/>
      <w:r w:rsidR="00297191" w:rsidRPr="00A13FC7">
        <w:rPr>
          <w:rFonts w:ascii="Times New Roman" w:eastAsia="Times New Roman" w:hAnsi="Times New Roman" w:cs="Times New Roman"/>
          <w:iCs/>
          <w:sz w:val="28"/>
          <w:szCs w:val="28"/>
          <w:lang w:eastAsia="ru-RU"/>
        </w:rPr>
        <w:t>(далее также – должностные лица, уполномоченные осуществлять муниципальный контроль на автомобильном транспорте).</w:t>
      </w:r>
    </w:p>
    <w:bookmarkEnd w:id="3"/>
    <w:p w14:paraId="455AE620" w14:textId="77777777" w:rsidR="008B7E47" w:rsidRPr="00A13FC7" w:rsidRDefault="00F17E44" w:rsidP="004C17CE">
      <w:pPr>
        <w:widowControl w:val="0"/>
        <w:spacing w:after="0" w:line="240" w:lineRule="auto"/>
        <w:ind w:firstLine="709"/>
        <w:jc w:val="both"/>
        <w:rPr>
          <w:rFonts w:ascii="Times New Roman" w:eastAsia="SimSun" w:hAnsi="Times New Roman" w:cs="Times New Roman"/>
          <w:i/>
          <w:kern w:val="2"/>
          <w:sz w:val="28"/>
          <w:szCs w:val="28"/>
          <w:lang w:eastAsia="zh-CN" w:bidi="hi-IN"/>
        </w:rPr>
      </w:pPr>
      <w:r w:rsidRPr="00A13FC7">
        <w:rPr>
          <w:rFonts w:ascii="Times New Roman" w:eastAsia="SimSun" w:hAnsi="Times New Roman" w:cs="Times New Roman"/>
          <w:kern w:val="2"/>
          <w:sz w:val="28"/>
          <w:szCs w:val="28"/>
          <w:lang w:eastAsia="zh-CN" w:bidi="hi-IN"/>
        </w:rPr>
        <w:t xml:space="preserve">5. </w:t>
      </w:r>
      <w:r w:rsidRPr="00A13FC7">
        <w:rPr>
          <w:rFonts w:ascii="Times New Roman" w:eastAsia="SimSun" w:hAnsi="Times New Roman" w:cs="Times New Roman"/>
          <w:iCs/>
          <w:kern w:val="2"/>
          <w:sz w:val="28"/>
          <w:szCs w:val="28"/>
          <w:lang w:eastAsia="zh-CN" w:bidi="hi-IN"/>
        </w:rPr>
        <w:t>Инспекторы</w:t>
      </w:r>
      <w:r w:rsidRPr="00A13FC7">
        <w:rPr>
          <w:rFonts w:ascii="Times New Roman" w:eastAsia="SimSun" w:hAnsi="Times New Roman" w:cs="Times New Roman"/>
          <w:kern w:val="2"/>
          <w:sz w:val="28"/>
          <w:szCs w:val="28"/>
          <w:lang w:eastAsia="zh-CN" w:bidi="hi-IN"/>
        </w:rPr>
        <w:t>, при осуществлении муниципального контроля, имеют права, обязанности и несут ответственность в соответствии с Федеральным законом № 248-ФЗ «О государственном контроле (надзоре) и муниципальном контроле в Российской Федерации» (далее – Федеральный закон № 248-ФЗ) и иными федеральными законами.</w:t>
      </w:r>
    </w:p>
    <w:p w14:paraId="4B3B339D" w14:textId="77777777" w:rsidR="008B7E47" w:rsidRPr="00A13FC7" w:rsidRDefault="00F17E44" w:rsidP="004C17CE">
      <w:pPr>
        <w:widowControl w:val="0"/>
        <w:spacing w:after="0" w:line="240" w:lineRule="auto"/>
        <w:ind w:firstLine="709"/>
        <w:jc w:val="both"/>
        <w:rPr>
          <w:rFonts w:ascii="Times New Roman" w:eastAsia="SimSun" w:hAnsi="Times New Roman" w:cs="Times New Roman"/>
          <w:i/>
          <w:kern w:val="2"/>
          <w:sz w:val="28"/>
          <w:szCs w:val="28"/>
          <w:lang w:eastAsia="zh-CN" w:bidi="hi-IN"/>
        </w:rPr>
      </w:pPr>
      <w:r w:rsidRPr="00A13FC7">
        <w:rPr>
          <w:rFonts w:ascii="Times New Roman" w:eastAsia="SimSun" w:hAnsi="Times New Roman" w:cs="Times New Roman"/>
          <w:iCs/>
          <w:kern w:val="2"/>
          <w:sz w:val="28"/>
          <w:szCs w:val="28"/>
          <w:lang w:eastAsia="zh-CN" w:bidi="hi-IN"/>
        </w:rPr>
        <w:t>Инспекторы,</w:t>
      </w:r>
      <w:r w:rsidRPr="00A13FC7">
        <w:rPr>
          <w:rFonts w:ascii="Times New Roman" w:eastAsia="SimSun" w:hAnsi="Times New Roman" w:cs="Times New Roman"/>
          <w:kern w:val="2"/>
          <w:sz w:val="28"/>
          <w:szCs w:val="28"/>
          <w:lang w:eastAsia="zh-CN" w:bidi="hi-IN"/>
        </w:rPr>
        <w:t xml:space="preserve"> наряду с правами, установленными Федеральным законом № 248-ФЗ, имеют права:</w:t>
      </w:r>
      <w:r w:rsidRPr="00A13FC7">
        <w:rPr>
          <w:rFonts w:ascii="Times New Roman" w:eastAsia="SimSun" w:hAnsi="Times New Roman" w:cs="Times New Roman"/>
          <w:i/>
          <w:kern w:val="2"/>
          <w:sz w:val="28"/>
          <w:szCs w:val="28"/>
          <w:lang w:eastAsia="zh-CN" w:bidi="hi-IN"/>
        </w:rPr>
        <w:t xml:space="preserve"> </w:t>
      </w:r>
    </w:p>
    <w:p w14:paraId="3937EDA5" w14:textId="77777777" w:rsidR="008B7E47" w:rsidRPr="00A13FC7" w:rsidRDefault="00F17E44" w:rsidP="004C17CE">
      <w:pPr>
        <w:widowControl w:val="0"/>
        <w:spacing w:after="0" w:line="240" w:lineRule="auto"/>
        <w:ind w:firstLine="709"/>
        <w:jc w:val="both"/>
        <w:rPr>
          <w:rFonts w:ascii="Times New Roman" w:eastAsia="SimSun" w:hAnsi="Times New Roman" w:cs="Times New Roman"/>
          <w:iCs/>
          <w:kern w:val="2"/>
          <w:sz w:val="28"/>
          <w:szCs w:val="28"/>
          <w:lang w:eastAsia="zh-CN" w:bidi="hi-IN"/>
        </w:rPr>
      </w:pPr>
      <w:r w:rsidRPr="00A13FC7">
        <w:rPr>
          <w:rFonts w:ascii="Times New Roman" w:eastAsia="SimSun" w:hAnsi="Times New Roman" w:cs="Times New Roman"/>
          <w:iCs/>
          <w:kern w:val="2"/>
          <w:sz w:val="28"/>
          <w:szCs w:val="28"/>
          <w:lang w:eastAsia="zh-CN" w:bidi="hi-IN"/>
        </w:rPr>
        <w:t>(Возможность установления дополнительных прав Инспектора установлена п. 8 ч. 2 ст. 29 ФЗ № 248-ФЗ).</w:t>
      </w:r>
    </w:p>
    <w:p w14:paraId="31A4A417"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6. Муниципальный контроль осуществляется в отношении юридических лиц, индивидуальных предпринимателей и граждан (далее - контролируемые лица).</w:t>
      </w:r>
      <w:r w:rsidRPr="00A13FC7">
        <w:rPr>
          <w:rFonts w:ascii="Times New Roman" w:eastAsia="SimSun" w:hAnsi="Times New Roman" w:cs="Times New Roman"/>
          <w:i/>
          <w:kern w:val="2"/>
          <w:sz w:val="28"/>
          <w:szCs w:val="28"/>
          <w:lang w:eastAsia="zh-CN" w:bidi="hi-IN"/>
        </w:rPr>
        <w:t xml:space="preserve"> </w:t>
      </w:r>
    </w:p>
    <w:p w14:paraId="1437D555"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7. Объектами муниципального контроля являются:</w:t>
      </w:r>
    </w:p>
    <w:p w14:paraId="3CFFE297" w14:textId="77777777" w:rsidR="008B7E47" w:rsidRPr="00A13FC7" w:rsidRDefault="00F17E44" w:rsidP="004C17CE">
      <w:pPr>
        <w:widowControl w:val="0"/>
        <w:spacing w:after="0" w:line="240" w:lineRule="auto"/>
        <w:ind w:firstLine="709"/>
        <w:jc w:val="both"/>
        <w:rPr>
          <w:rFonts w:ascii="Times New Roman" w:eastAsia="SimSun" w:hAnsi="Times New Roman" w:cs="Times New Roman"/>
          <w:i/>
          <w:iCs/>
          <w:kern w:val="2"/>
          <w:sz w:val="28"/>
          <w:szCs w:val="28"/>
          <w:lang w:eastAsia="zh-CN" w:bidi="hi-IN"/>
        </w:rPr>
      </w:pPr>
      <w:r w:rsidRPr="00A13FC7">
        <w:rPr>
          <w:rFonts w:ascii="Times New Roman" w:eastAsia="SimSun" w:hAnsi="Times New Roman" w:cs="Times New Roman"/>
          <w:kern w:val="2"/>
          <w:sz w:val="28"/>
          <w:szCs w:val="28"/>
          <w:lang w:eastAsia="zh-CN" w:bidi="hi-IN"/>
        </w:rPr>
        <w:t xml:space="preserve">1) деятельность, действия (бездействие) контролируемых лиц в области использования автомобильных дорог и осуществления дорожной деятельности, установленных в отношении автомобильных дорог местного значения, в рамках которых должны соблюдаться обязательные требования </w:t>
      </w:r>
      <w:proofErr w:type="gramStart"/>
      <w:r w:rsidRPr="00A13FC7">
        <w:rPr>
          <w:rFonts w:ascii="Times New Roman" w:eastAsia="SimSun" w:hAnsi="Times New Roman" w:cs="Times New Roman"/>
          <w:kern w:val="2"/>
          <w:sz w:val="28"/>
          <w:szCs w:val="28"/>
          <w:lang w:eastAsia="zh-CN" w:bidi="hi-IN"/>
        </w:rPr>
        <w:t>по</w:t>
      </w:r>
      <w:proofErr w:type="gramEnd"/>
      <w:r w:rsidRPr="00A13FC7">
        <w:rPr>
          <w:rFonts w:ascii="Times New Roman" w:eastAsia="SimSun" w:hAnsi="Times New Roman" w:cs="Times New Roman"/>
          <w:kern w:val="2"/>
          <w:sz w:val="28"/>
          <w:szCs w:val="28"/>
          <w:lang w:eastAsia="zh-CN" w:bidi="hi-IN"/>
        </w:rPr>
        <w:t>:</w:t>
      </w:r>
    </w:p>
    <w:p w14:paraId="3FA483FC"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а) использование полос отвода и (или) придорожных полос автомобильных дорог общего пользования местного значения;</w:t>
      </w:r>
    </w:p>
    <w:p w14:paraId="25683F2D"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б) осуществление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14:paraId="2B4C7904"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в) перевозки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14:paraId="2FCB55DC" w14:textId="77777777" w:rsidR="008B7E47" w:rsidRPr="00A13FC7" w:rsidRDefault="00F17E44" w:rsidP="004C17CE">
      <w:pPr>
        <w:widowControl w:val="0"/>
        <w:spacing w:after="0" w:line="240" w:lineRule="auto"/>
        <w:ind w:firstLine="709"/>
        <w:jc w:val="both"/>
        <w:rPr>
          <w:rFonts w:ascii="Times New Roman" w:eastAsia="SimSun" w:hAnsi="Times New Roman" w:cs="Times New Roman"/>
          <w:i/>
          <w:iCs/>
          <w:kern w:val="2"/>
          <w:sz w:val="28"/>
          <w:szCs w:val="28"/>
          <w:lang w:eastAsia="zh-CN" w:bidi="hi-IN"/>
        </w:rPr>
      </w:pPr>
      <w:r w:rsidRPr="00A13FC7">
        <w:rPr>
          <w:rFonts w:ascii="Times New Roman" w:eastAsia="SimSun" w:hAnsi="Times New Roman" w:cs="Times New Roman"/>
          <w:kern w:val="2"/>
          <w:sz w:val="28"/>
          <w:szCs w:val="28"/>
          <w:lang w:eastAsia="zh-CN" w:bidi="hi-IN"/>
        </w:rPr>
        <w:t xml:space="preserve">2) результаты деятельности контролируемых лиц, в том числе услуги в области использования автомобильных дорог и осуществления дорожной деятельности, к которым предъявляются обязательные требования </w:t>
      </w:r>
      <w:proofErr w:type="gramStart"/>
      <w:r w:rsidRPr="00A13FC7">
        <w:rPr>
          <w:rFonts w:ascii="Times New Roman" w:eastAsia="SimSun" w:hAnsi="Times New Roman" w:cs="Times New Roman"/>
          <w:kern w:val="2"/>
          <w:sz w:val="28"/>
          <w:szCs w:val="28"/>
          <w:lang w:eastAsia="zh-CN" w:bidi="hi-IN"/>
        </w:rPr>
        <w:t>по</w:t>
      </w:r>
      <w:proofErr w:type="gramEnd"/>
      <w:r w:rsidRPr="00A13FC7">
        <w:rPr>
          <w:rFonts w:ascii="Times New Roman" w:eastAsia="SimSun" w:hAnsi="Times New Roman" w:cs="Times New Roman"/>
          <w:kern w:val="2"/>
          <w:sz w:val="28"/>
          <w:szCs w:val="28"/>
          <w:lang w:eastAsia="zh-CN" w:bidi="hi-IN"/>
        </w:rPr>
        <w:t>:</w:t>
      </w:r>
    </w:p>
    <w:p w14:paraId="26A9B6BC"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а) внесению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14:paraId="57D40DA8"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 xml:space="preserve">б) внесению платы за пользование на платной основе парковками </w:t>
      </w:r>
      <w:r w:rsidRPr="00A13FC7">
        <w:rPr>
          <w:rFonts w:ascii="Times New Roman" w:eastAsia="SimSun" w:hAnsi="Times New Roman" w:cs="Times New Roman"/>
          <w:kern w:val="2"/>
          <w:sz w:val="28"/>
          <w:szCs w:val="28"/>
          <w:lang w:eastAsia="zh-CN" w:bidi="hi-IN"/>
        </w:rPr>
        <w:lastRenderedPageBreak/>
        <w:t>(парковочными местами), расположенными на автомобильных дорогах общего пользования местного значения (в случае создания таких парковок (парковочных мест);</w:t>
      </w:r>
    </w:p>
    <w:p w14:paraId="7D1CCB2E"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в) внесению платы в счет возмещения вреда, причиняемого тяжеловесными транспортными средствами при движении по автомобильным дорогам местного значения;</w:t>
      </w:r>
    </w:p>
    <w:p w14:paraId="54ABAC28"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г) внесению платы за присоединение объектов дорожного сервиса к автомобильным дорогам общего пользования местного значения;</w:t>
      </w:r>
    </w:p>
    <w:p w14:paraId="58F84B87" w14:textId="41B7E5FB"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д) дорожно-строительным материалам, указанным в Приложении 1 к техническому регламенту Таможенного союза «Безопасность автомоб</w:t>
      </w:r>
      <w:r w:rsidR="00E504A2" w:rsidRPr="00A13FC7">
        <w:rPr>
          <w:rFonts w:ascii="Times New Roman" w:eastAsia="SimSun" w:hAnsi="Times New Roman" w:cs="Times New Roman"/>
          <w:kern w:val="2"/>
          <w:sz w:val="28"/>
          <w:szCs w:val="28"/>
          <w:lang w:eastAsia="zh-CN" w:bidi="hi-IN"/>
        </w:rPr>
        <w:t>ильных дорог» (</w:t>
      </w:r>
      <w:proofErr w:type="gramStart"/>
      <w:r w:rsidR="00E504A2" w:rsidRPr="00A13FC7">
        <w:rPr>
          <w:rFonts w:ascii="Times New Roman" w:eastAsia="SimSun" w:hAnsi="Times New Roman" w:cs="Times New Roman"/>
          <w:kern w:val="2"/>
          <w:sz w:val="28"/>
          <w:szCs w:val="28"/>
          <w:lang w:eastAsia="zh-CN" w:bidi="hi-IN"/>
        </w:rPr>
        <w:t>ТР</w:t>
      </w:r>
      <w:proofErr w:type="gramEnd"/>
      <w:r w:rsidR="00E504A2" w:rsidRPr="00A13FC7">
        <w:rPr>
          <w:rFonts w:ascii="Times New Roman" w:eastAsia="SimSun" w:hAnsi="Times New Roman" w:cs="Times New Roman"/>
          <w:kern w:val="2"/>
          <w:sz w:val="28"/>
          <w:szCs w:val="28"/>
          <w:lang w:eastAsia="zh-CN" w:bidi="hi-IN"/>
        </w:rPr>
        <w:t xml:space="preserve"> ТС 014/2011), </w:t>
      </w:r>
      <w:r w:rsidRPr="00A13FC7">
        <w:rPr>
          <w:rFonts w:ascii="Times New Roman" w:eastAsia="SimSun" w:hAnsi="Times New Roman" w:cs="Times New Roman"/>
          <w:kern w:val="2"/>
          <w:sz w:val="28"/>
          <w:szCs w:val="28"/>
          <w:lang w:eastAsia="zh-CN" w:bidi="hi-IN"/>
        </w:rPr>
        <w:t>утвержденному Решением комиссии Таможенного союза от 18 октября 2011 года №827;</w:t>
      </w:r>
    </w:p>
    <w:p w14:paraId="48766172"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е) дорожно-строительным изделиям, указанным в Приложении 2 к техническому регламенту Таможенного союза «Безопасность автомобильных дорог» (</w:t>
      </w:r>
      <w:proofErr w:type="gramStart"/>
      <w:r w:rsidRPr="00A13FC7">
        <w:rPr>
          <w:rFonts w:ascii="Times New Roman" w:eastAsia="SimSun" w:hAnsi="Times New Roman" w:cs="Times New Roman"/>
          <w:kern w:val="2"/>
          <w:sz w:val="28"/>
          <w:szCs w:val="28"/>
          <w:lang w:eastAsia="zh-CN" w:bidi="hi-IN"/>
        </w:rPr>
        <w:t>ТР</w:t>
      </w:r>
      <w:proofErr w:type="gramEnd"/>
      <w:r w:rsidRPr="00A13FC7">
        <w:rPr>
          <w:rFonts w:ascii="Times New Roman" w:eastAsia="SimSun" w:hAnsi="Times New Roman" w:cs="Times New Roman"/>
          <w:kern w:val="2"/>
          <w:sz w:val="28"/>
          <w:szCs w:val="28"/>
          <w:lang w:eastAsia="zh-CN" w:bidi="hi-IN"/>
        </w:rPr>
        <w:t xml:space="preserve"> ТС 014/2011), утвержденному Решением комиссии Таможенного союза от 18 октября 2011 года № 827;</w:t>
      </w:r>
    </w:p>
    <w:p w14:paraId="00851F5F" w14:textId="77777777" w:rsidR="008B7E47" w:rsidRPr="00A13FC7" w:rsidRDefault="00F17E44" w:rsidP="004C17CE">
      <w:pPr>
        <w:widowControl w:val="0"/>
        <w:spacing w:after="0" w:line="240" w:lineRule="auto"/>
        <w:ind w:firstLine="709"/>
        <w:jc w:val="both"/>
        <w:rPr>
          <w:rFonts w:ascii="Times New Roman" w:eastAsia="SimSun" w:hAnsi="Times New Roman" w:cs="Times New Roman"/>
          <w:i/>
          <w:iCs/>
          <w:kern w:val="2"/>
          <w:sz w:val="28"/>
          <w:szCs w:val="28"/>
          <w:lang w:eastAsia="zh-CN" w:bidi="hi-IN"/>
        </w:rPr>
      </w:pPr>
      <w:proofErr w:type="gramStart"/>
      <w:r w:rsidRPr="00A13FC7">
        <w:rPr>
          <w:rFonts w:ascii="Times New Roman" w:eastAsia="SimSun" w:hAnsi="Times New Roman" w:cs="Times New Roman"/>
          <w:kern w:val="2"/>
          <w:sz w:val="28"/>
          <w:szCs w:val="28"/>
          <w:lang w:eastAsia="zh-CN" w:bidi="hi-IN"/>
        </w:rP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контролируемые лица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w:t>
      </w:r>
      <w:proofErr w:type="gramEnd"/>
    </w:p>
    <w:p w14:paraId="0E112188"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а) объекты дорожного сервиса, размещенные в полосах отвода и (или) придорожных полосах автомобильных дорог местного значения;</w:t>
      </w:r>
    </w:p>
    <w:p w14:paraId="424023B7" w14:textId="46FE9B0F"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б) придорожные полосы и полосы отвода</w:t>
      </w:r>
      <w:r w:rsidR="00E504A2" w:rsidRPr="00A13FC7">
        <w:rPr>
          <w:rFonts w:ascii="Times New Roman" w:eastAsia="SimSun" w:hAnsi="Times New Roman" w:cs="Times New Roman"/>
          <w:kern w:val="2"/>
          <w:sz w:val="28"/>
          <w:szCs w:val="28"/>
          <w:lang w:eastAsia="zh-CN" w:bidi="hi-IN"/>
        </w:rPr>
        <w:t>,</w:t>
      </w:r>
      <w:r w:rsidRPr="00A13FC7">
        <w:rPr>
          <w:rFonts w:ascii="Times New Roman" w:eastAsia="SimSun" w:hAnsi="Times New Roman" w:cs="Times New Roman"/>
          <w:kern w:val="2"/>
          <w:sz w:val="28"/>
          <w:szCs w:val="28"/>
          <w:lang w:eastAsia="zh-CN" w:bidi="hi-IN"/>
        </w:rPr>
        <w:t xml:space="preserve"> автомобильных дорог местного значения;</w:t>
      </w:r>
    </w:p>
    <w:p w14:paraId="31A7097F"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в) автомобильная дорога местного значения и искусственные дорожные сооружения на ней;</w:t>
      </w:r>
    </w:p>
    <w:p w14:paraId="70241F68"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г) примыкания к автомобильным дорогам местного значения, в том числе примыкания объектов дорожного сервиса.</w:t>
      </w:r>
    </w:p>
    <w:p w14:paraId="34D5C38E" w14:textId="00F49FAF" w:rsidR="008B7E47" w:rsidRPr="00A13FC7" w:rsidRDefault="00F17E44" w:rsidP="004C17CE">
      <w:pPr>
        <w:widowControl w:val="0"/>
        <w:spacing w:after="0" w:line="240" w:lineRule="auto"/>
        <w:ind w:firstLine="709"/>
        <w:jc w:val="both"/>
        <w:rPr>
          <w:rFonts w:ascii="Times New Roman" w:eastAsia="SimSun" w:hAnsi="Times New Roman" w:cs="Times New Roman"/>
          <w:i/>
          <w:kern w:val="2"/>
          <w:sz w:val="28"/>
          <w:szCs w:val="28"/>
          <w:lang w:eastAsia="zh-CN" w:bidi="hi-IN"/>
        </w:rPr>
      </w:pPr>
      <w:r w:rsidRPr="00A13FC7">
        <w:rPr>
          <w:rFonts w:ascii="Times New Roman" w:eastAsia="SimSun" w:hAnsi="Times New Roman" w:cs="Times New Roman"/>
          <w:kern w:val="2"/>
          <w:sz w:val="28"/>
          <w:szCs w:val="28"/>
          <w:lang w:eastAsia="zh-CN" w:bidi="hi-IN"/>
        </w:rPr>
        <w:t xml:space="preserve">8. </w:t>
      </w:r>
      <w:r w:rsidR="00BB2868" w:rsidRPr="00A13FC7">
        <w:rPr>
          <w:rFonts w:ascii="Times New Roman" w:eastAsia="SimSun" w:hAnsi="Times New Roman" w:cs="Times New Roman"/>
          <w:iCs/>
          <w:kern w:val="2"/>
          <w:sz w:val="28"/>
          <w:szCs w:val="28"/>
          <w:lang w:eastAsia="zh-CN" w:bidi="hi-IN"/>
        </w:rPr>
        <w:t xml:space="preserve">Администрация </w:t>
      </w:r>
      <w:proofErr w:type="spellStart"/>
      <w:r w:rsidR="00CE4097" w:rsidRPr="00A13FC7">
        <w:rPr>
          <w:rFonts w:ascii="Times New Roman" w:eastAsia="SimSun" w:hAnsi="Times New Roman" w:cs="Times New Roman"/>
          <w:iCs/>
          <w:kern w:val="2"/>
          <w:sz w:val="28"/>
          <w:szCs w:val="28"/>
          <w:lang w:eastAsia="zh-CN" w:bidi="hi-IN"/>
        </w:rPr>
        <w:t>Сухонойского</w:t>
      </w:r>
      <w:proofErr w:type="spellEnd"/>
      <w:r w:rsidR="00BB2868" w:rsidRPr="00A13FC7">
        <w:rPr>
          <w:rFonts w:ascii="Times New Roman" w:eastAsia="SimSun" w:hAnsi="Times New Roman" w:cs="Times New Roman"/>
          <w:iCs/>
          <w:kern w:val="2"/>
          <w:sz w:val="28"/>
          <w:szCs w:val="28"/>
          <w:lang w:eastAsia="zh-CN" w:bidi="hi-IN"/>
        </w:rPr>
        <w:t xml:space="preserve"> сельсовета</w:t>
      </w:r>
      <w:r w:rsidRPr="00A13FC7">
        <w:rPr>
          <w:rFonts w:ascii="Times New Roman" w:eastAsia="SimSun" w:hAnsi="Times New Roman" w:cs="Times New Roman"/>
          <w:kern w:val="2"/>
          <w:sz w:val="28"/>
          <w:szCs w:val="28"/>
          <w:lang w:eastAsia="zh-CN" w:bidi="hi-IN"/>
        </w:rPr>
        <w:t xml:space="preserve"> осуществляет учет объектов муниципального контроля. </w:t>
      </w:r>
      <w:r w:rsidRPr="00A13FC7">
        <w:rPr>
          <w:rFonts w:ascii="Times New Roman" w:eastAsia="SimSun" w:hAnsi="Times New Roman" w:cs="Times New Roman"/>
          <w:bCs/>
          <w:kern w:val="2"/>
          <w:sz w:val="28"/>
          <w:szCs w:val="28"/>
          <w:lang w:eastAsia="zh-CN" w:bidi="hi-IN"/>
        </w:rPr>
        <w:t xml:space="preserve">Учет объектов контроля осуществляется путем ведения журнала учета объектов контроля, оформляемого в соответствии                   с типовой формой, </w:t>
      </w:r>
      <w:r w:rsidRPr="00A13FC7">
        <w:rPr>
          <w:rFonts w:ascii="Times New Roman" w:eastAsia="SimSun" w:hAnsi="Times New Roman" w:cs="Times New Roman"/>
          <w:kern w:val="2"/>
          <w:sz w:val="28"/>
          <w:szCs w:val="28"/>
          <w:lang w:eastAsia="zh-CN" w:bidi="hi-IN"/>
        </w:rPr>
        <w:t>утверждаемой</w:t>
      </w:r>
      <w:r w:rsidRPr="00A13FC7">
        <w:rPr>
          <w:rFonts w:ascii="Times New Roman" w:eastAsia="SimSun" w:hAnsi="Times New Roman" w:cs="Times New Roman"/>
          <w:iCs/>
          <w:kern w:val="2"/>
          <w:sz w:val="28"/>
          <w:szCs w:val="28"/>
          <w:lang w:eastAsia="zh-CN" w:bidi="hi-IN"/>
        </w:rPr>
        <w:t xml:space="preserve"> администрацией</w:t>
      </w:r>
      <w:r w:rsidR="00BB2868" w:rsidRPr="00A13FC7">
        <w:rPr>
          <w:rFonts w:ascii="Times New Roman" w:eastAsia="SimSun" w:hAnsi="Times New Roman" w:cs="Times New Roman"/>
          <w:iCs/>
          <w:kern w:val="2"/>
          <w:sz w:val="28"/>
          <w:szCs w:val="28"/>
          <w:lang w:eastAsia="zh-CN" w:bidi="hi-IN"/>
        </w:rPr>
        <w:t xml:space="preserve"> </w:t>
      </w:r>
      <w:proofErr w:type="spellStart"/>
      <w:r w:rsidR="00CE4097" w:rsidRPr="00A13FC7">
        <w:rPr>
          <w:rFonts w:ascii="Times New Roman" w:eastAsia="SimSun" w:hAnsi="Times New Roman" w:cs="Times New Roman"/>
          <w:iCs/>
          <w:kern w:val="2"/>
          <w:sz w:val="28"/>
          <w:szCs w:val="28"/>
          <w:lang w:eastAsia="zh-CN" w:bidi="hi-IN"/>
        </w:rPr>
        <w:t>Сухонойского</w:t>
      </w:r>
      <w:proofErr w:type="spellEnd"/>
      <w:r w:rsidR="00BB2868" w:rsidRPr="00A13FC7">
        <w:rPr>
          <w:rFonts w:ascii="Times New Roman" w:eastAsia="SimSun" w:hAnsi="Times New Roman" w:cs="Times New Roman"/>
          <w:iCs/>
          <w:kern w:val="2"/>
          <w:sz w:val="28"/>
          <w:szCs w:val="28"/>
          <w:lang w:eastAsia="zh-CN" w:bidi="hi-IN"/>
        </w:rPr>
        <w:t xml:space="preserve"> сельсовета</w:t>
      </w:r>
      <w:r w:rsidRPr="00A13FC7">
        <w:rPr>
          <w:rFonts w:ascii="Times New Roman" w:eastAsia="SimSun" w:hAnsi="Times New Roman" w:cs="Times New Roman"/>
          <w:iCs/>
          <w:kern w:val="2"/>
          <w:sz w:val="28"/>
          <w:szCs w:val="28"/>
          <w:lang w:eastAsia="zh-CN" w:bidi="hi-IN"/>
        </w:rPr>
        <w:t>.</w:t>
      </w:r>
    </w:p>
    <w:p w14:paraId="07BBF249" w14:textId="3BC8DDE5" w:rsidR="008B7E47" w:rsidRPr="00A13FC7" w:rsidRDefault="00BB2868"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iCs/>
          <w:kern w:val="2"/>
          <w:sz w:val="28"/>
          <w:szCs w:val="28"/>
          <w:lang w:eastAsia="zh-CN" w:bidi="hi-IN"/>
        </w:rPr>
        <w:t>А</w:t>
      </w:r>
      <w:r w:rsidR="00F17E44" w:rsidRPr="00A13FC7">
        <w:rPr>
          <w:rFonts w:ascii="Times New Roman" w:eastAsia="SimSun" w:hAnsi="Times New Roman" w:cs="Times New Roman"/>
          <w:iCs/>
          <w:kern w:val="2"/>
          <w:sz w:val="28"/>
          <w:szCs w:val="28"/>
          <w:lang w:eastAsia="zh-CN" w:bidi="hi-IN"/>
        </w:rPr>
        <w:t>дминистрация</w:t>
      </w:r>
      <w:r w:rsidRPr="00A13FC7">
        <w:rPr>
          <w:rFonts w:ascii="Times New Roman" w:eastAsia="SimSun" w:hAnsi="Times New Roman" w:cs="Times New Roman"/>
          <w:iCs/>
          <w:kern w:val="2"/>
          <w:sz w:val="28"/>
          <w:szCs w:val="28"/>
          <w:lang w:eastAsia="zh-CN" w:bidi="hi-IN"/>
        </w:rPr>
        <w:t xml:space="preserve"> </w:t>
      </w:r>
      <w:proofErr w:type="spellStart"/>
      <w:r w:rsidR="00CE4097" w:rsidRPr="00A13FC7">
        <w:rPr>
          <w:rFonts w:ascii="Times New Roman" w:eastAsia="SimSun" w:hAnsi="Times New Roman" w:cs="Times New Roman"/>
          <w:iCs/>
          <w:kern w:val="2"/>
          <w:sz w:val="28"/>
          <w:szCs w:val="28"/>
          <w:lang w:eastAsia="zh-CN" w:bidi="hi-IN"/>
        </w:rPr>
        <w:t>Сухонойского</w:t>
      </w:r>
      <w:proofErr w:type="spellEnd"/>
      <w:r w:rsidRPr="00A13FC7">
        <w:rPr>
          <w:rFonts w:ascii="Times New Roman" w:eastAsia="SimSun" w:hAnsi="Times New Roman" w:cs="Times New Roman"/>
          <w:iCs/>
          <w:kern w:val="2"/>
          <w:sz w:val="28"/>
          <w:szCs w:val="28"/>
          <w:lang w:eastAsia="zh-CN" w:bidi="hi-IN"/>
        </w:rPr>
        <w:t xml:space="preserve"> сельсовета</w:t>
      </w:r>
      <w:r w:rsidR="00F17E44" w:rsidRPr="00A13FC7">
        <w:rPr>
          <w:rFonts w:ascii="Times New Roman" w:eastAsia="SimSun" w:hAnsi="Times New Roman" w:cs="Times New Roman"/>
          <w:i/>
          <w:kern w:val="2"/>
          <w:sz w:val="28"/>
          <w:szCs w:val="28"/>
          <w:lang w:eastAsia="zh-CN" w:bidi="hi-IN"/>
        </w:rPr>
        <w:t xml:space="preserve"> </w:t>
      </w:r>
      <w:r w:rsidR="00F17E44" w:rsidRPr="00A13FC7">
        <w:rPr>
          <w:rFonts w:ascii="Times New Roman" w:eastAsia="SimSun" w:hAnsi="Times New Roman" w:cs="Times New Roman"/>
          <w:kern w:val="2"/>
          <w:sz w:val="28"/>
          <w:szCs w:val="28"/>
          <w:lang w:eastAsia="zh-CN" w:bidi="hi-IN"/>
        </w:rPr>
        <w:t xml:space="preserve">обеспечивает актуальность сведений об объектах контроля в журнале учета объектов контроля. </w:t>
      </w:r>
    </w:p>
    <w:p w14:paraId="504A89E0" w14:textId="77777777" w:rsidR="008B7E47" w:rsidRPr="00A13FC7" w:rsidRDefault="00F17E44" w:rsidP="004C17CE">
      <w:pPr>
        <w:widowControl w:val="0"/>
        <w:spacing w:after="0" w:line="240" w:lineRule="auto"/>
        <w:ind w:firstLine="709"/>
        <w:jc w:val="both"/>
        <w:rPr>
          <w:rFonts w:ascii="Times New Roman" w:eastAsia="Times New Roman" w:hAnsi="Times New Roman" w:cs="Times New Roman"/>
          <w:sz w:val="28"/>
          <w:szCs w:val="28"/>
          <w:lang w:eastAsia="zh-CN" w:bidi="hi-IN"/>
        </w:rPr>
      </w:pPr>
      <w:r w:rsidRPr="00A13FC7">
        <w:rPr>
          <w:rFonts w:ascii="Times New Roman" w:eastAsia="Times New Roman" w:hAnsi="Times New Roman" w:cs="Times New Roman"/>
          <w:sz w:val="28"/>
          <w:szCs w:val="28"/>
          <w:lang w:eastAsia="zh-CN" w:bidi="hi-IN"/>
        </w:rPr>
        <w:t xml:space="preserve">При сборе, обработке, анализе и учете сведений об объектах контроля для целей их учета </w:t>
      </w:r>
      <w:r w:rsidRPr="00A13FC7">
        <w:rPr>
          <w:rFonts w:ascii="Times New Roman" w:eastAsia="Times New Roman" w:hAnsi="Times New Roman" w:cs="Times New Roman"/>
          <w:iCs/>
          <w:sz w:val="28"/>
          <w:szCs w:val="28"/>
          <w:lang w:eastAsia="zh-CN" w:bidi="hi-IN"/>
        </w:rPr>
        <w:t>местная администрация</w:t>
      </w:r>
      <w:r w:rsidRPr="00A13FC7">
        <w:rPr>
          <w:rFonts w:ascii="Times New Roman" w:eastAsia="Times New Roman" w:hAnsi="Times New Roman" w:cs="Times New Roman"/>
          <w:sz w:val="28"/>
          <w:szCs w:val="28"/>
          <w:lang w:eastAsia="zh-CN" w:bidi="hi-IN"/>
        </w:rPr>
        <w:t xml:space="preserve"> использует информацию, представляемую ей в соответствии с нормативными правовыми актами, информацию, получаемую в рамках межведомственного взаимодействия, а также общедоступную информацию. </w:t>
      </w:r>
    </w:p>
    <w:p w14:paraId="5698286C" w14:textId="308F763A" w:rsidR="008B7E47" w:rsidRPr="00A13FC7" w:rsidRDefault="00F17E44" w:rsidP="004C17CE">
      <w:pPr>
        <w:widowControl w:val="0"/>
        <w:spacing w:after="0" w:line="240" w:lineRule="auto"/>
        <w:ind w:firstLine="709"/>
        <w:jc w:val="both"/>
        <w:rPr>
          <w:rFonts w:ascii="Times New Roman" w:eastAsia="Times New Roman" w:hAnsi="Times New Roman" w:cs="Times New Roman"/>
          <w:i/>
          <w:sz w:val="28"/>
          <w:szCs w:val="28"/>
          <w:lang w:eastAsia="zh-CN" w:bidi="hi-IN"/>
        </w:rPr>
      </w:pPr>
      <w:r w:rsidRPr="00A13FC7">
        <w:rPr>
          <w:rFonts w:ascii="Times New Roman" w:eastAsia="Times New Roman" w:hAnsi="Times New Roman" w:cs="Times New Roman"/>
          <w:sz w:val="28"/>
          <w:szCs w:val="28"/>
          <w:lang w:eastAsia="zh-CN" w:bidi="hi-IN"/>
        </w:rPr>
        <w:t>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w:t>
      </w:r>
      <w:r w:rsidR="00E504A2" w:rsidRPr="00A13FC7">
        <w:rPr>
          <w:rFonts w:ascii="Times New Roman" w:eastAsia="Times New Roman" w:hAnsi="Times New Roman" w:cs="Times New Roman"/>
          <w:sz w:val="28"/>
          <w:szCs w:val="28"/>
          <w:lang w:eastAsia="zh-CN" w:bidi="hi-IN"/>
        </w:rPr>
        <w:t>,</w:t>
      </w:r>
      <w:r w:rsidRPr="00A13FC7">
        <w:rPr>
          <w:rFonts w:ascii="Times New Roman" w:eastAsia="Times New Roman" w:hAnsi="Times New Roman" w:cs="Times New Roman"/>
          <w:sz w:val="28"/>
          <w:szCs w:val="28"/>
          <w:lang w:eastAsia="zh-CN" w:bidi="hi-IN"/>
        </w:rPr>
        <w:t xml:space="preserve"> если соответствующие сведения, документы содержатся в государственных или муниципальных информационных ресурсах.</w:t>
      </w:r>
    </w:p>
    <w:p w14:paraId="27024E3A"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lastRenderedPageBreak/>
        <w:t>9. К отношениям, связанным с осуществлением муниципального контроля, организацией и проведением профилактических мероприятий, контрольных мероприятий применяются положения Федерального закона       № 248-ФЗ.</w:t>
      </w:r>
    </w:p>
    <w:p w14:paraId="1E7FCDA8" w14:textId="77777777" w:rsidR="008B7E47" w:rsidRPr="00A13FC7" w:rsidRDefault="008B7E47"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p>
    <w:p w14:paraId="28015D8E" w14:textId="77777777" w:rsidR="008B7E47" w:rsidRPr="00A13FC7" w:rsidRDefault="00F17E44" w:rsidP="004C17CE">
      <w:pPr>
        <w:widowControl w:val="0"/>
        <w:numPr>
          <w:ilvl w:val="0"/>
          <w:numId w:val="2"/>
        </w:numPr>
        <w:spacing w:after="0" w:line="240" w:lineRule="auto"/>
        <w:ind w:firstLine="709"/>
        <w:jc w:val="center"/>
        <w:outlineLvl w:val="0"/>
        <w:rPr>
          <w:rFonts w:ascii="Times New Roman" w:eastAsia="SimSun" w:hAnsi="Times New Roman" w:cs="Times New Roman"/>
          <w:b/>
          <w:bCs/>
          <w:kern w:val="2"/>
          <w:sz w:val="28"/>
          <w:szCs w:val="28"/>
          <w:lang w:eastAsia="zh-CN" w:bidi="hi-IN"/>
        </w:rPr>
      </w:pPr>
      <w:r w:rsidRPr="00A13FC7">
        <w:rPr>
          <w:rFonts w:ascii="Times New Roman" w:eastAsia="SimSun" w:hAnsi="Times New Roman" w:cs="Times New Roman"/>
          <w:b/>
          <w:bCs/>
          <w:kern w:val="2"/>
          <w:sz w:val="28"/>
          <w:szCs w:val="28"/>
          <w:lang w:eastAsia="zh-CN" w:bidi="hi-IN"/>
        </w:rPr>
        <w:t>Управление рисками причинения вреда (ущерба) охраняемым законом ценностям при осуществлении муниципального контроля</w:t>
      </w:r>
    </w:p>
    <w:p w14:paraId="576EDAEA" w14:textId="77777777" w:rsidR="008B7E47" w:rsidRPr="00A13FC7" w:rsidRDefault="008B7E47" w:rsidP="004C17CE">
      <w:pPr>
        <w:widowControl w:val="0"/>
        <w:spacing w:after="0" w:line="240" w:lineRule="auto"/>
        <w:ind w:firstLine="709"/>
        <w:jc w:val="center"/>
        <w:outlineLvl w:val="0"/>
        <w:rPr>
          <w:rFonts w:ascii="Times New Roman" w:eastAsia="SimSun" w:hAnsi="Times New Roman" w:cs="Times New Roman"/>
          <w:b/>
          <w:bCs/>
          <w:kern w:val="2"/>
          <w:sz w:val="28"/>
          <w:szCs w:val="28"/>
          <w:lang w:eastAsia="zh-CN" w:bidi="hi-IN"/>
        </w:rPr>
      </w:pPr>
    </w:p>
    <w:p w14:paraId="52D1240A"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10.</w:t>
      </w:r>
      <w:r w:rsidRPr="00A13FC7">
        <w:rPr>
          <w:rFonts w:ascii="Times New Roman" w:eastAsia="SimSun" w:hAnsi="Times New Roman" w:cs="Times New Roman"/>
          <w:i/>
          <w:kern w:val="2"/>
          <w:sz w:val="28"/>
          <w:szCs w:val="28"/>
          <w:lang w:eastAsia="zh-CN" w:bidi="hi-IN"/>
        </w:rPr>
        <w:t xml:space="preserve">  </w:t>
      </w:r>
      <w:r w:rsidRPr="00A13FC7">
        <w:rPr>
          <w:rFonts w:ascii="Times New Roman" w:eastAsia="SimSun" w:hAnsi="Times New Roman" w:cs="Times New Roman"/>
          <w:kern w:val="2"/>
          <w:sz w:val="28"/>
          <w:szCs w:val="28"/>
          <w:lang w:eastAsia="zh-CN" w:bidi="hi-IN"/>
        </w:rPr>
        <w:t>Муниципальный контроль</w:t>
      </w:r>
      <w:r w:rsidRPr="00A13FC7">
        <w:rPr>
          <w:rFonts w:ascii="Times New Roman" w:eastAsia="SimSun" w:hAnsi="Times New Roman" w:cs="Times New Roman"/>
          <w:i/>
          <w:kern w:val="2"/>
          <w:sz w:val="28"/>
          <w:szCs w:val="28"/>
          <w:lang w:eastAsia="zh-CN" w:bidi="hi-IN"/>
        </w:rPr>
        <w:t xml:space="preserve"> </w:t>
      </w:r>
      <w:r w:rsidRPr="00A13FC7">
        <w:rPr>
          <w:rFonts w:ascii="Times New Roman" w:eastAsia="SimSun" w:hAnsi="Times New Roman" w:cs="Times New Roman"/>
          <w:kern w:val="2"/>
          <w:sz w:val="28"/>
          <w:szCs w:val="28"/>
          <w:lang w:eastAsia="zh-CN" w:bidi="hi-IN"/>
        </w:rPr>
        <w:t>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w:t>
      </w:r>
    </w:p>
    <w:p w14:paraId="3C607617" w14:textId="19BB8D15" w:rsidR="008B7E47" w:rsidRPr="00A13FC7" w:rsidRDefault="00F17E44" w:rsidP="004C17CE">
      <w:pPr>
        <w:widowControl w:val="0"/>
        <w:spacing w:after="0" w:line="240" w:lineRule="auto"/>
        <w:ind w:firstLine="709"/>
        <w:jc w:val="both"/>
        <w:rPr>
          <w:rFonts w:ascii="Times New Roman" w:eastAsia="SimSun" w:hAnsi="Times New Roman" w:cs="Times New Roman"/>
          <w:iCs/>
          <w:kern w:val="2"/>
          <w:sz w:val="28"/>
          <w:szCs w:val="28"/>
          <w:lang w:eastAsia="zh-CN" w:bidi="hi-IN"/>
        </w:rPr>
      </w:pPr>
      <w:r w:rsidRPr="00A13FC7">
        <w:rPr>
          <w:rFonts w:ascii="Times New Roman" w:eastAsia="SimSun" w:hAnsi="Times New Roman" w:cs="Times New Roman"/>
          <w:kern w:val="2"/>
          <w:sz w:val="28"/>
          <w:szCs w:val="28"/>
          <w:lang w:eastAsia="zh-CN" w:bidi="hi-IN"/>
        </w:rPr>
        <w:t>11. В целях управления рисками причинения вреда (ущерба) при осуществлении муниципального контроля объекты контроля могут быть отнесены к одной из следующих категорий риска причинения вреда (ущерба) (далее – категории риска)</w:t>
      </w:r>
      <w:r w:rsidR="003A4AE3" w:rsidRPr="00A13FC7">
        <w:rPr>
          <w:rFonts w:ascii="Times New Roman" w:eastAsia="SimSun" w:hAnsi="Times New Roman" w:cs="Times New Roman"/>
          <w:kern w:val="2"/>
          <w:sz w:val="28"/>
          <w:szCs w:val="28"/>
          <w:lang w:eastAsia="zh-CN" w:bidi="hi-IN"/>
        </w:rPr>
        <w:t>:</w:t>
      </w:r>
      <w:r w:rsidRPr="00A13FC7">
        <w:rPr>
          <w:rFonts w:ascii="Times New Roman" w:eastAsia="SimSun" w:hAnsi="Times New Roman" w:cs="Times New Roman"/>
          <w:i/>
          <w:kern w:val="2"/>
          <w:sz w:val="28"/>
          <w:szCs w:val="28"/>
          <w:lang w:eastAsia="zh-CN" w:bidi="hi-IN"/>
        </w:rPr>
        <w:t xml:space="preserve"> </w:t>
      </w:r>
    </w:p>
    <w:p w14:paraId="3A344F45" w14:textId="387A682E" w:rsidR="008B7E47" w:rsidRPr="00A13FC7" w:rsidRDefault="003A4AE3" w:rsidP="004C17CE">
      <w:pPr>
        <w:widowControl w:val="0"/>
        <w:spacing w:after="0" w:line="240" w:lineRule="auto"/>
        <w:ind w:firstLine="709"/>
        <w:jc w:val="both"/>
        <w:rPr>
          <w:rFonts w:ascii="Times New Roman" w:eastAsia="SimSun" w:hAnsi="Times New Roman" w:cs="Times New Roman"/>
          <w:iCs/>
          <w:kern w:val="2"/>
          <w:sz w:val="28"/>
          <w:szCs w:val="28"/>
          <w:lang w:eastAsia="zh-CN" w:bidi="hi-IN"/>
        </w:rPr>
      </w:pPr>
      <w:r w:rsidRPr="00A13FC7">
        <w:rPr>
          <w:rFonts w:ascii="Times New Roman" w:eastAsia="SimSun" w:hAnsi="Times New Roman" w:cs="Times New Roman"/>
          <w:iCs/>
          <w:kern w:val="2"/>
          <w:sz w:val="28"/>
          <w:szCs w:val="28"/>
          <w:lang w:eastAsia="zh-CN" w:bidi="hi-IN"/>
        </w:rPr>
        <w:t>1</w:t>
      </w:r>
      <w:r w:rsidR="00F17E44" w:rsidRPr="00A13FC7">
        <w:rPr>
          <w:rFonts w:ascii="Times New Roman" w:eastAsia="SimSun" w:hAnsi="Times New Roman" w:cs="Times New Roman"/>
          <w:iCs/>
          <w:kern w:val="2"/>
          <w:sz w:val="28"/>
          <w:szCs w:val="28"/>
          <w:lang w:eastAsia="zh-CN" w:bidi="hi-IN"/>
        </w:rPr>
        <w:t>) средний риск;</w:t>
      </w:r>
    </w:p>
    <w:p w14:paraId="03D1D320" w14:textId="2437F401" w:rsidR="008B7E47" w:rsidRPr="00A13FC7" w:rsidRDefault="003A4AE3" w:rsidP="004C17CE">
      <w:pPr>
        <w:widowControl w:val="0"/>
        <w:spacing w:after="0" w:line="240" w:lineRule="auto"/>
        <w:ind w:firstLine="709"/>
        <w:jc w:val="both"/>
        <w:rPr>
          <w:rFonts w:ascii="Times New Roman" w:eastAsia="SimSun" w:hAnsi="Times New Roman" w:cs="Times New Roman"/>
          <w:iCs/>
          <w:kern w:val="2"/>
          <w:sz w:val="28"/>
          <w:szCs w:val="28"/>
          <w:lang w:eastAsia="zh-CN" w:bidi="hi-IN"/>
        </w:rPr>
      </w:pPr>
      <w:r w:rsidRPr="00A13FC7">
        <w:rPr>
          <w:rFonts w:ascii="Times New Roman" w:eastAsia="SimSun" w:hAnsi="Times New Roman" w:cs="Times New Roman"/>
          <w:iCs/>
          <w:kern w:val="2"/>
          <w:sz w:val="28"/>
          <w:szCs w:val="28"/>
          <w:lang w:eastAsia="zh-CN" w:bidi="hi-IN"/>
        </w:rPr>
        <w:t>2</w:t>
      </w:r>
      <w:r w:rsidR="00F17E44" w:rsidRPr="00A13FC7">
        <w:rPr>
          <w:rFonts w:ascii="Times New Roman" w:eastAsia="SimSun" w:hAnsi="Times New Roman" w:cs="Times New Roman"/>
          <w:iCs/>
          <w:kern w:val="2"/>
          <w:sz w:val="28"/>
          <w:szCs w:val="28"/>
          <w:lang w:eastAsia="zh-CN" w:bidi="hi-IN"/>
        </w:rPr>
        <w:t>) умеренный риск;</w:t>
      </w:r>
    </w:p>
    <w:p w14:paraId="239D29ED" w14:textId="245C790B" w:rsidR="008B7E47" w:rsidRPr="00A13FC7" w:rsidRDefault="003A4AE3"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3</w:t>
      </w:r>
      <w:r w:rsidR="00F17E44" w:rsidRPr="00A13FC7">
        <w:rPr>
          <w:rFonts w:ascii="Times New Roman" w:eastAsia="SimSun" w:hAnsi="Times New Roman" w:cs="Times New Roman"/>
          <w:kern w:val="2"/>
          <w:sz w:val="28"/>
          <w:szCs w:val="28"/>
          <w:lang w:eastAsia="zh-CN" w:bidi="hi-IN"/>
        </w:rPr>
        <w:t xml:space="preserve">) низкий риск. </w:t>
      </w:r>
    </w:p>
    <w:p w14:paraId="5F5E1E85" w14:textId="6048A2F6"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12. Критерии отнесения объектов контроля к категориям риска в рамках осуществления муниципального контроля установлены приложением № 1 к настоящему Положению</w:t>
      </w:r>
      <w:r w:rsidR="009E20D8" w:rsidRPr="00A13FC7">
        <w:rPr>
          <w:rFonts w:ascii="Times New Roman" w:eastAsia="SimSun" w:hAnsi="Times New Roman" w:cs="Times New Roman"/>
          <w:kern w:val="2"/>
          <w:sz w:val="28"/>
          <w:szCs w:val="28"/>
          <w:lang w:eastAsia="zh-CN" w:bidi="hi-IN"/>
        </w:rPr>
        <w:t>.</w:t>
      </w:r>
      <w:r w:rsidRPr="00A13FC7">
        <w:rPr>
          <w:rFonts w:ascii="Times New Roman" w:eastAsia="SimSun" w:hAnsi="Times New Roman" w:cs="Times New Roman"/>
          <w:kern w:val="2"/>
          <w:sz w:val="28"/>
          <w:szCs w:val="28"/>
          <w:lang w:eastAsia="zh-CN" w:bidi="hi-IN"/>
        </w:rPr>
        <w:t xml:space="preserve"> </w:t>
      </w:r>
    </w:p>
    <w:p w14:paraId="38C5C1B6"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 xml:space="preserve">Отнесение объектов муниципального контроля к категориям риска осуществляется </w:t>
      </w:r>
      <w:r w:rsidRPr="00A13FC7">
        <w:rPr>
          <w:rFonts w:ascii="Times New Roman" w:eastAsia="SimSun" w:hAnsi="Times New Roman" w:cs="Times New Roman"/>
          <w:iCs/>
          <w:kern w:val="2"/>
          <w:sz w:val="28"/>
          <w:szCs w:val="28"/>
          <w:lang w:eastAsia="zh-CN" w:bidi="hi-IN"/>
        </w:rPr>
        <w:t>решением</w:t>
      </w:r>
      <w:r w:rsidRPr="00A13FC7">
        <w:rPr>
          <w:rFonts w:ascii="Times New Roman" w:eastAsia="SimSun" w:hAnsi="Times New Roman" w:cs="Times New Roman"/>
          <w:i/>
          <w:kern w:val="2"/>
          <w:sz w:val="28"/>
          <w:szCs w:val="28"/>
          <w:lang w:eastAsia="zh-CN" w:bidi="hi-IN"/>
        </w:rPr>
        <w:t xml:space="preserve"> </w:t>
      </w:r>
      <w:r w:rsidRPr="00A13FC7">
        <w:rPr>
          <w:rFonts w:ascii="Times New Roman" w:eastAsia="SimSun" w:hAnsi="Times New Roman" w:cs="Times New Roman"/>
          <w:iCs/>
          <w:kern w:val="2"/>
          <w:sz w:val="28"/>
          <w:szCs w:val="28"/>
          <w:lang w:eastAsia="zh-CN" w:bidi="hi-IN"/>
        </w:rPr>
        <w:t>местной администрации.</w:t>
      </w:r>
    </w:p>
    <w:p w14:paraId="15A54474"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В случае</w:t>
      </w:r>
      <w:proofErr w:type="gramStart"/>
      <w:r w:rsidRPr="00A13FC7">
        <w:rPr>
          <w:rFonts w:ascii="Times New Roman" w:eastAsia="SimSun" w:hAnsi="Times New Roman" w:cs="Times New Roman"/>
          <w:kern w:val="2"/>
          <w:sz w:val="28"/>
          <w:szCs w:val="28"/>
          <w:lang w:eastAsia="zh-CN" w:bidi="hi-IN"/>
        </w:rPr>
        <w:t>,</w:t>
      </w:r>
      <w:proofErr w:type="gramEnd"/>
      <w:r w:rsidRPr="00A13FC7">
        <w:rPr>
          <w:rFonts w:ascii="Times New Roman" w:eastAsia="SimSun" w:hAnsi="Times New Roman" w:cs="Times New Roman"/>
          <w:kern w:val="2"/>
          <w:sz w:val="28"/>
          <w:szCs w:val="28"/>
          <w:lang w:eastAsia="zh-CN" w:bidi="hi-IN"/>
        </w:rPr>
        <w:t xml:space="preserve"> если объект контроля не отнесен к определенной категории риска, он считается отнесенным к категории низкого риска.</w:t>
      </w:r>
    </w:p>
    <w:p w14:paraId="003FC7BF"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Р</w:t>
      </w:r>
      <w:r w:rsidRPr="00A13FC7">
        <w:rPr>
          <w:rFonts w:ascii="Times New Roman" w:eastAsia="SimSun" w:hAnsi="Times New Roman" w:cs="Times New Roman"/>
          <w:iCs/>
          <w:kern w:val="2"/>
          <w:sz w:val="28"/>
          <w:szCs w:val="28"/>
          <w:lang w:eastAsia="zh-CN" w:bidi="hi-IN"/>
        </w:rPr>
        <w:t xml:space="preserve">ешение </w:t>
      </w:r>
      <w:r w:rsidRPr="00A13FC7">
        <w:rPr>
          <w:rFonts w:ascii="Times New Roman" w:eastAsia="SimSun" w:hAnsi="Times New Roman" w:cs="Times New Roman"/>
          <w:kern w:val="2"/>
          <w:sz w:val="28"/>
          <w:szCs w:val="28"/>
          <w:lang w:eastAsia="zh-CN" w:bidi="hi-IN"/>
        </w:rPr>
        <w:t xml:space="preserve">об отнесении объекта муниципального контроля к категории риска, </w:t>
      </w:r>
      <w:r w:rsidRPr="00A13FC7">
        <w:rPr>
          <w:rFonts w:ascii="Times New Roman" w:eastAsia="SimSun" w:hAnsi="Times New Roman" w:cs="Times New Roman"/>
          <w:iCs/>
          <w:kern w:val="2"/>
          <w:sz w:val="28"/>
          <w:szCs w:val="28"/>
          <w:lang w:eastAsia="zh-CN" w:bidi="hi-IN"/>
        </w:rPr>
        <w:t>решение</w:t>
      </w:r>
      <w:r w:rsidRPr="00A13FC7">
        <w:rPr>
          <w:rFonts w:ascii="Times New Roman" w:eastAsia="SimSun" w:hAnsi="Times New Roman" w:cs="Times New Roman"/>
          <w:kern w:val="2"/>
          <w:sz w:val="28"/>
          <w:szCs w:val="28"/>
          <w:lang w:eastAsia="zh-CN" w:bidi="hi-IN"/>
        </w:rPr>
        <w:t xml:space="preserve"> об изменении категории принимается должностным лицом, уполномоченным на принятие </w:t>
      </w:r>
      <w:r w:rsidRPr="00A13FC7">
        <w:rPr>
          <w:rFonts w:ascii="Times New Roman" w:eastAsia="SimSun" w:hAnsi="Times New Roman" w:cs="Times New Roman"/>
          <w:iCs/>
          <w:kern w:val="2"/>
          <w:sz w:val="28"/>
          <w:szCs w:val="28"/>
          <w:lang w:eastAsia="zh-CN" w:bidi="hi-IN"/>
        </w:rPr>
        <w:t>решения</w:t>
      </w:r>
      <w:r w:rsidRPr="00A13FC7">
        <w:rPr>
          <w:rFonts w:ascii="Times New Roman" w:eastAsia="SimSun" w:hAnsi="Times New Roman" w:cs="Times New Roman"/>
          <w:kern w:val="2"/>
          <w:sz w:val="28"/>
          <w:szCs w:val="28"/>
          <w:lang w:eastAsia="zh-CN" w:bidi="hi-IN"/>
        </w:rPr>
        <w:t xml:space="preserve"> об отнесении объекта муниципального контроля к соответствующей категории риска.</w:t>
      </w:r>
    </w:p>
    <w:p w14:paraId="29DEA74E" w14:textId="77777777" w:rsidR="008B7E47" w:rsidRPr="00A13FC7" w:rsidRDefault="00F17E44" w:rsidP="004C17CE">
      <w:pPr>
        <w:widowControl w:val="0"/>
        <w:spacing w:after="0" w:line="240" w:lineRule="auto"/>
        <w:ind w:firstLine="709"/>
        <w:jc w:val="both"/>
        <w:rPr>
          <w:rFonts w:ascii="Times New Roman" w:eastAsia="SimSun" w:hAnsi="Times New Roman" w:cs="Times New Roman"/>
          <w:i/>
          <w:iCs/>
          <w:kern w:val="2"/>
          <w:sz w:val="28"/>
          <w:szCs w:val="28"/>
          <w:lang w:eastAsia="zh-CN" w:bidi="hi-IN"/>
        </w:rPr>
      </w:pPr>
      <w:r w:rsidRPr="00A13FC7">
        <w:rPr>
          <w:rFonts w:ascii="Times New Roman" w:eastAsia="SimSun" w:hAnsi="Times New Roman" w:cs="Times New Roman"/>
          <w:kern w:val="2"/>
          <w:sz w:val="28"/>
          <w:szCs w:val="28"/>
          <w:lang w:eastAsia="zh-CN" w:bidi="hi-IN"/>
        </w:rPr>
        <w:t>Отнесение объекта контроля к одной из категорий риска осуществляется ежегодно на основе сопоставления его характеристик с утвержденными критериями риска.</w:t>
      </w:r>
    </w:p>
    <w:p w14:paraId="5DC528A9" w14:textId="181E235A" w:rsidR="008B7E47" w:rsidRPr="00A13FC7" w:rsidRDefault="00BB2868"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А</w:t>
      </w:r>
      <w:r w:rsidR="00F17E44" w:rsidRPr="00A13FC7">
        <w:rPr>
          <w:rFonts w:ascii="Times New Roman" w:eastAsia="SimSun" w:hAnsi="Times New Roman" w:cs="Times New Roman"/>
          <w:kern w:val="2"/>
          <w:sz w:val="28"/>
          <w:szCs w:val="28"/>
          <w:lang w:eastAsia="zh-CN" w:bidi="hi-IN"/>
        </w:rPr>
        <w:t>дминистрация</w:t>
      </w:r>
      <w:r w:rsidRPr="00A13FC7">
        <w:rPr>
          <w:rFonts w:ascii="Times New Roman" w:eastAsia="SimSun" w:hAnsi="Times New Roman" w:cs="Times New Roman"/>
          <w:kern w:val="2"/>
          <w:sz w:val="28"/>
          <w:szCs w:val="28"/>
          <w:lang w:eastAsia="zh-CN" w:bidi="hi-IN"/>
        </w:rPr>
        <w:t xml:space="preserve"> </w:t>
      </w:r>
      <w:proofErr w:type="spellStart"/>
      <w:r w:rsidR="00CE4097" w:rsidRPr="00A13FC7">
        <w:rPr>
          <w:rFonts w:ascii="Times New Roman" w:eastAsia="SimSun" w:hAnsi="Times New Roman" w:cs="Times New Roman"/>
          <w:kern w:val="2"/>
          <w:sz w:val="28"/>
          <w:szCs w:val="28"/>
          <w:lang w:eastAsia="zh-CN" w:bidi="hi-IN"/>
        </w:rPr>
        <w:t>Сухонойского</w:t>
      </w:r>
      <w:proofErr w:type="spellEnd"/>
      <w:r w:rsidRPr="00A13FC7">
        <w:rPr>
          <w:rFonts w:ascii="Times New Roman" w:eastAsia="SimSun" w:hAnsi="Times New Roman" w:cs="Times New Roman"/>
          <w:kern w:val="2"/>
          <w:sz w:val="28"/>
          <w:szCs w:val="28"/>
          <w:lang w:eastAsia="zh-CN" w:bidi="hi-IN"/>
        </w:rPr>
        <w:t xml:space="preserve"> сельсовета</w:t>
      </w:r>
      <w:r w:rsidR="00F17E44" w:rsidRPr="00A13FC7">
        <w:rPr>
          <w:rFonts w:ascii="Times New Roman" w:eastAsia="SimSun" w:hAnsi="Times New Roman" w:cs="Times New Roman"/>
          <w:iCs/>
          <w:kern w:val="2"/>
          <w:sz w:val="28"/>
          <w:szCs w:val="28"/>
          <w:lang w:eastAsia="zh-CN" w:bidi="hi-IN"/>
        </w:rPr>
        <w:t xml:space="preserve"> в течение 5 рабочих дней со дня поступления сведений о соответствии объекта контроля критериям риска иной категории риска либо об изменении критериев риска должна принять решение об изменении категории риска указанного объекта контроля.</w:t>
      </w:r>
    </w:p>
    <w:p w14:paraId="6FB5D500" w14:textId="2481E5C9"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13</w:t>
      </w:r>
      <w:r w:rsidRPr="00A13FC7">
        <w:rPr>
          <w:rFonts w:ascii="Times New Roman" w:eastAsia="SimSun" w:hAnsi="Times New Roman" w:cs="Times New Roman"/>
          <w:iCs/>
          <w:kern w:val="2"/>
          <w:sz w:val="28"/>
          <w:szCs w:val="28"/>
          <w:lang w:eastAsia="zh-CN" w:bidi="hi-IN"/>
        </w:rPr>
        <w:t xml:space="preserve"> </w:t>
      </w:r>
      <w:r w:rsidR="00BB2868" w:rsidRPr="00A13FC7">
        <w:rPr>
          <w:rFonts w:ascii="Times New Roman" w:eastAsia="SimSun" w:hAnsi="Times New Roman" w:cs="Times New Roman"/>
          <w:iCs/>
          <w:kern w:val="2"/>
          <w:sz w:val="28"/>
          <w:szCs w:val="28"/>
          <w:lang w:eastAsia="zh-CN" w:bidi="hi-IN"/>
        </w:rPr>
        <w:t>А</w:t>
      </w:r>
      <w:r w:rsidRPr="00A13FC7">
        <w:rPr>
          <w:rFonts w:ascii="Times New Roman" w:eastAsia="SimSun" w:hAnsi="Times New Roman" w:cs="Times New Roman"/>
          <w:iCs/>
          <w:kern w:val="2"/>
          <w:sz w:val="28"/>
          <w:szCs w:val="28"/>
          <w:lang w:eastAsia="zh-CN" w:bidi="hi-IN"/>
        </w:rPr>
        <w:t>дминистрация</w:t>
      </w:r>
      <w:r w:rsidR="00BB2868" w:rsidRPr="00A13FC7">
        <w:rPr>
          <w:rFonts w:ascii="Times New Roman" w:eastAsia="SimSun" w:hAnsi="Times New Roman" w:cs="Times New Roman"/>
          <w:iCs/>
          <w:kern w:val="2"/>
          <w:sz w:val="28"/>
          <w:szCs w:val="28"/>
          <w:lang w:eastAsia="zh-CN" w:bidi="hi-IN"/>
        </w:rPr>
        <w:t xml:space="preserve"> </w:t>
      </w:r>
      <w:proofErr w:type="spellStart"/>
      <w:r w:rsidR="00CE4097" w:rsidRPr="00A13FC7">
        <w:rPr>
          <w:rFonts w:ascii="Times New Roman" w:eastAsia="SimSun" w:hAnsi="Times New Roman" w:cs="Times New Roman"/>
          <w:iCs/>
          <w:kern w:val="2"/>
          <w:sz w:val="28"/>
          <w:szCs w:val="28"/>
          <w:lang w:eastAsia="zh-CN" w:bidi="hi-IN"/>
        </w:rPr>
        <w:t>Сухонойского</w:t>
      </w:r>
      <w:proofErr w:type="spellEnd"/>
      <w:r w:rsidR="00BB2868" w:rsidRPr="00A13FC7">
        <w:rPr>
          <w:rFonts w:ascii="Times New Roman" w:eastAsia="SimSun" w:hAnsi="Times New Roman" w:cs="Times New Roman"/>
          <w:iCs/>
          <w:kern w:val="2"/>
          <w:sz w:val="28"/>
          <w:szCs w:val="28"/>
          <w:lang w:eastAsia="zh-CN" w:bidi="hi-IN"/>
        </w:rPr>
        <w:t xml:space="preserve"> сельсовета</w:t>
      </w:r>
      <w:r w:rsidRPr="00A13FC7">
        <w:rPr>
          <w:rFonts w:ascii="Times New Roman" w:eastAsia="SimSun" w:hAnsi="Times New Roman" w:cs="Times New Roman"/>
          <w:i/>
          <w:kern w:val="2"/>
          <w:sz w:val="28"/>
          <w:szCs w:val="28"/>
          <w:lang w:eastAsia="zh-CN" w:bidi="hi-IN"/>
        </w:rPr>
        <w:t xml:space="preserve"> </w:t>
      </w:r>
      <w:r w:rsidRPr="00A13FC7">
        <w:rPr>
          <w:rFonts w:ascii="Times New Roman" w:eastAsia="SimSun" w:hAnsi="Times New Roman" w:cs="Times New Roman"/>
          <w:kern w:val="2"/>
          <w:sz w:val="28"/>
          <w:szCs w:val="28"/>
          <w:lang w:eastAsia="zh-CN" w:bidi="hi-IN"/>
        </w:rPr>
        <w:t xml:space="preserve">ведет перечень объектов муниципального контроля, которым присвоены категории риска (далее - перечень). Включение объектов муниципального контроля в перечень осуществляется на основе </w:t>
      </w:r>
      <w:r w:rsidRPr="00A13FC7">
        <w:rPr>
          <w:rFonts w:ascii="Times New Roman" w:eastAsia="SimSun" w:hAnsi="Times New Roman" w:cs="Times New Roman"/>
          <w:iCs/>
          <w:kern w:val="2"/>
          <w:sz w:val="28"/>
          <w:szCs w:val="28"/>
          <w:lang w:eastAsia="zh-CN" w:bidi="hi-IN"/>
        </w:rPr>
        <w:t xml:space="preserve">решения </w:t>
      </w:r>
      <w:r w:rsidRPr="00A13FC7">
        <w:rPr>
          <w:rFonts w:ascii="Times New Roman" w:eastAsia="SimSun" w:hAnsi="Times New Roman" w:cs="Times New Roman"/>
          <w:kern w:val="2"/>
          <w:sz w:val="28"/>
          <w:szCs w:val="28"/>
          <w:lang w:eastAsia="zh-CN" w:bidi="hi-IN"/>
        </w:rPr>
        <w:t>об отнесении объектов муниципального контроля к соответствующим категориям риска.</w:t>
      </w:r>
    </w:p>
    <w:p w14:paraId="2DB959A3"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Перечень содержит следующую информацию:</w:t>
      </w:r>
    </w:p>
    <w:p w14:paraId="407B3C4B" w14:textId="7049CE75" w:rsidR="007264CE" w:rsidRPr="00A13FC7" w:rsidRDefault="007264CE" w:rsidP="004C17CE">
      <w:pPr>
        <w:suppressAutoHyphens w:val="0"/>
        <w:spacing w:after="0" w:line="240" w:lineRule="auto"/>
        <w:ind w:firstLine="709"/>
        <w:jc w:val="both"/>
        <w:rPr>
          <w:rFonts w:ascii="Times New Roman" w:eastAsia="Times New Roman" w:hAnsi="Times New Roman" w:cs="Times New Roman"/>
          <w:sz w:val="28"/>
          <w:szCs w:val="28"/>
          <w:lang w:eastAsia="ru-RU"/>
        </w:rPr>
      </w:pPr>
      <w:r w:rsidRPr="00A13FC7">
        <w:rPr>
          <w:rFonts w:ascii="Times New Roman" w:eastAsia="Times New Roman" w:hAnsi="Times New Roman" w:cs="Times New Roman"/>
          <w:sz w:val="28"/>
          <w:szCs w:val="28"/>
          <w:lang w:eastAsia="ru-RU"/>
        </w:rPr>
        <w:t xml:space="preserve">1) наименование </w:t>
      </w:r>
      <w:r w:rsidRPr="00A13FC7">
        <w:rPr>
          <w:rFonts w:ascii="Times New Roman" w:eastAsia="Times New Roman" w:hAnsi="Times New Roman" w:cs="Times New Roman"/>
          <w:sz w:val="28"/>
          <w:szCs w:val="28"/>
          <w:lang w:eastAsia="ru-RU"/>
        </w:rPr>
        <w:tab/>
        <w:t xml:space="preserve">объекта </w:t>
      </w:r>
      <w:r w:rsidRPr="00A13FC7">
        <w:rPr>
          <w:rFonts w:ascii="Times New Roman" w:eastAsia="Times New Roman" w:hAnsi="Times New Roman" w:cs="Times New Roman"/>
          <w:sz w:val="28"/>
          <w:szCs w:val="28"/>
          <w:lang w:eastAsia="ru-RU"/>
        </w:rPr>
        <w:tab/>
        <w:t>контроля;</w:t>
      </w:r>
      <w:r w:rsidRPr="00A13FC7">
        <w:rPr>
          <w:rFonts w:ascii="Times New Roman" w:eastAsia="Times New Roman" w:hAnsi="Times New Roman" w:cs="Times New Roman"/>
          <w:sz w:val="28"/>
          <w:szCs w:val="28"/>
          <w:lang w:eastAsia="ru-RU"/>
        </w:rPr>
        <w:br/>
        <w:t>2)</w:t>
      </w:r>
      <w:r w:rsidR="00BB2868" w:rsidRPr="00A13FC7">
        <w:rPr>
          <w:rFonts w:ascii="Times New Roman" w:eastAsia="Times New Roman" w:hAnsi="Times New Roman" w:cs="Times New Roman"/>
          <w:sz w:val="28"/>
          <w:szCs w:val="28"/>
          <w:lang w:eastAsia="ru-RU"/>
        </w:rPr>
        <w:t xml:space="preserve"> </w:t>
      </w:r>
      <w:r w:rsidRPr="00A13FC7">
        <w:rPr>
          <w:rFonts w:ascii="Times New Roman" w:eastAsia="Times New Roman" w:hAnsi="Times New Roman" w:cs="Times New Roman"/>
          <w:sz w:val="28"/>
          <w:szCs w:val="28"/>
          <w:lang w:eastAsia="ru-RU"/>
        </w:rPr>
        <w:t>идентификационный номер налогоплательщика объекта контроля;</w:t>
      </w:r>
      <w:r w:rsidRPr="00A13FC7">
        <w:rPr>
          <w:rFonts w:ascii="Times New Roman" w:eastAsia="Times New Roman" w:hAnsi="Times New Roman" w:cs="Times New Roman"/>
          <w:sz w:val="28"/>
          <w:szCs w:val="28"/>
          <w:lang w:eastAsia="ru-RU"/>
        </w:rPr>
        <w:br/>
        <w:t xml:space="preserve">3) адрес объекта </w:t>
      </w:r>
      <w:r w:rsidRPr="00A13FC7">
        <w:rPr>
          <w:rFonts w:ascii="Times New Roman" w:eastAsia="Times New Roman" w:hAnsi="Times New Roman" w:cs="Times New Roman"/>
          <w:sz w:val="28"/>
          <w:szCs w:val="28"/>
          <w:lang w:eastAsia="ru-RU"/>
        </w:rPr>
        <w:tab/>
        <w:t>контроля;</w:t>
      </w:r>
      <w:r w:rsidRPr="00A13FC7">
        <w:rPr>
          <w:rFonts w:ascii="Times New Roman" w:eastAsia="Times New Roman" w:hAnsi="Times New Roman" w:cs="Times New Roman"/>
          <w:sz w:val="28"/>
          <w:szCs w:val="28"/>
          <w:lang w:eastAsia="ru-RU"/>
        </w:rPr>
        <w:br/>
      </w:r>
      <w:r w:rsidRPr="00A13FC7">
        <w:rPr>
          <w:rFonts w:ascii="Times New Roman" w:eastAsia="Times New Roman" w:hAnsi="Times New Roman" w:cs="Times New Roman"/>
          <w:sz w:val="28"/>
          <w:szCs w:val="28"/>
          <w:lang w:eastAsia="ru-RU"/>
        </w:rPr>
        <w:lastRenderedPageBreak/>
        <w:t xml:space="preserve">4) категория риска объекта </w:t>
      </w:r>
      <w:r w:rsidRPr="00A13FC7">
        <w:rPr>
          <w:rFonts w:ascii="Times New Roman" w:eastAsia="Times New Roman" w:hAnsi="Times New Roman" w:cs="Times New Roman"/>
          <w:sz w:val="28"/>
          <w:szCs w:val="28"/>
          <w:lang w:eastAsia="ru-RU"/>
        </w:rPr>
        <w:tab/>
        <w:t>контроля;</w:t>
      </w:r>
      <w:r w:rsidRPr="00A13FC7">
        <w:rPr>
          <w:rFonts w:ascii="Times New Roman" w:eastAsia="Times New Roman" w:hAnsi="Times New Roman" w:cs="Times New Roman"/>
          <w:sz w:val="28"/>
          <w:szCs w:val="28"/>
          <w:lang w:eastAsia="ru-RU"/>
        </w:rPr>
        <w:br/>
        <w:t>5) реквизиты решения о присвоении объекту контроля категории риска.</w:t>
      </w:r>
    </w:p>
    <w:p w14:paraId="2A317665"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Размещение информации, указанной в настоящем пункте, осуществляется с учетом законодательства Российской Федерации о защите государственной тайны.</w:t>
      </w:r>
    </w:p>
    <w:p w14:paraId="4697CAA5" w14:textId="00116E99"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 xml:space="preserve">На официальном сайте в сети «Интернет» </w:t>
      </w:r>
      <w:bookmarkStart w:id="4" w:name="_Hlk221535635"/>
      <w:r w:rsidR="00C038DE" w:rsidRPr="00A13FC7">
        <w:rPr>
          <w:rFonts w:ascii="Times New Roman" w:eastAsia="SimSun" w:hAnsi="Times New Roman" w:cs="Times New Roman"/>
          <w:kern w:val="2"/>
          <w:sz w:val="28"/>
          <w:szCs w:val="28"/>
          <w:lang w:eastAsia="zh-CN" w:bidi="hi-IN"/>
        </w:rPr>
        <w:t>(далее – официальный сайт администрации)</w:t>
      </w:r>
      <w:bookmarkEnd w:id="4"/>
      <w:r w:rsidR="00C038DE" w:rsidRPr="00A13FC7">
        <w:rPr>
          <w:rFonts w:ascii="Times New Roman" w:eastAsia="SimSun" w:hAnsi="Times New Roman" w:cs="Times New Roman"/>
          <w:kern w:val="2"/>
          <w:sz w:val="28"/>
          <w:szCs w:val="28"/>
          <w:lang w:eastAsia="zh-CN" w:bidi="hi-IN"/>
        </w:rPr>
        <w:t xml:space="preserve"> </w:t>
      </w:r>
      <w:r w:rsidRPr="00A13FC7">
        <w:rPr>
          <w:rFonts w:ascii="Times New Roman" w:eastAsia="SimSun" w:hAnsi="Times New Roman" w:cs="Times New Roman"/>
          <w:kern w:val="2"/>
          <w:sz w:val="28"/>
          <w:szCs w:val="28"/>
          <w:lang w:eastAsia="zh-CN" w:bidi="hi-IN"/>
        </w:rPr>
        <w:t>размещается и поддерживается в актуальном состоянии перечень объектов контроля, учитываемых в рамках формирования ежегодного плана контрольных (надзорных) мероприятий, с указанием категории риска.</w:t>
      </w:r>
    </w:p>
    <w:p w14:paraId="4846007F"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 xml:space="preserve">14. По запросам контролируемых лиц </w:t>
      </w:r>
      <w:r w:rsidRPr="00A13FC7">
        <w:rPr>
          <w:rFonts w:ascii="Times New Roman" w:eastAsia="SimSun" w:hAnsi="Times New Roman" w:cs="Times New Roman"/>
          <w:iCs/>
          <w:kern w:val="2"/>
          <w:sz w:val="28"/>
          <w:szCs w:val="28"/>
          <w:lang w:eastAsia="zh-CN" w:bidi="hi-IN"/>
        </w:rPr>
        <w:t>местная администрация</w:t>
      </w:r>
      <w:r w:rsidRPr="00A13FC7">
        <w:rPr>
          <w:rFonts w:ascii="Times New Roman" w:eastAsia="SimSun" w:hAnsi="Times New Roman" w:cs="Times New Roman"/>
          <w:i/>
          <w:kern w:val="2"/>
          <w:sz w:val="28"/>
          <w:szCs w:val="28"/>
          <w:lang w:eastAsia="zh-CN" w:bidi="hi-IN"/>
        </w:rPr>
        <w:t xml:space="preserve"> </w:t>
      </w:r>
      <w:r w:rsidRPr="00A13FC7">
        <w:rPr>
          <w:rFonts w:ascii="Times New Roman" w:eastAsia="SimSun" w:hAnsi="Times New Roman" w:cs="Times New Roman"/>
          <w:kern w:val="2"/>
          <w:sz w:val="28"/>
          <w:szCs w:val="28"/>
          <w:lang w:eastAsia="zh-CN" w:bidi="hi-IN"/>
        </w:rPr>
        <w:t>предоставляет им информацию о присвоенной их объектам муниципального контроля категории риска, а также сведения, на основании которых принято решение об отнесении к категории риска их объектов муниципального контроля.</w:t>
      </w:r>
    </w:p>
    <w:p w14:paraId="408DD8D6" w14:textId="438E26C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 xml:space="preserve">15. Контролируемые лица, в том числе с использованием единого портала государственных и муниципальных услуг (функций), вправе подать в </w:t>
      </w:r>
      <w:r w:rsidRPr="00A13FC7">
        <w:rPr>
          <w:rFonts w:ascii="Times New Roman" w:eastAsia="SimSun" w:hAnsi="Times New Roman" w:cs="Times New Roman"/>
          <w:iCs/>
          <w:kern w:val="2"/>
          <w:sz w:val="28"/>
          <w:szCs w:val="28"/>
          <w:lang w:eastAsia="zh-CN" w:bidi="hi-IN"/>
        </w:rPr>
        <w:t>администрацию</w:t>
      </w:r>
      <w:r w:rsidR="00BB2868" w:rsidRPr="00A13FC7">
        <w:rPr>
          <w:rFonts w:ascii="Times New Roman" w:eastAsia="SimSun" w:hAnsi="Times New Roman" w:cs="Times New Roman"/>
          <w:iCs/>
          <w:kern w:val="2"/>
          <w:sz w:val="28"/>
          <w:szCs w:val="28"/>
          <w:lang w:eastAsia="zh-CN" w:bidi="hi-IN"/>
        </w:rPr>
        <w:t xml:space="preserve"> </w:t>
      </w:r>
      <w:proofErr w:type="spellStart"/>
      <w:r w:rsidR="00CE4097" w:rsidRPr="00A13FC7">
        <w:rPr>
          <w:rFonts w:ascii="Times New Roman" w:eastAsia="SimSun" w:hAnsi="Times New Roman" w:cs="Times New Roman"/>
          <w:iCs/>
          <w:kern w:val="2"/>
          <w:sz w:val="28"/>
          <w:szCs w:val="28"/>
          <w:lang w:eastAsia="zh-CN" w:bidi="hi-IN"/>
        </w:rPr>
        <w:t>Сухонойского</w:t>
      </w:r>
      <w:proofErr w:type="spellEnd"/>
      <w:r w:rsidR="00BB2868" w:rsidRPr="00A13FC7">
        <w:rPr>
          <w:rFonts w:ascii="Times New Roman" w:eastAsia="SimSun" w:hAnsi="Times New Roman" w:cs="Times New Roman"/>
          <w:iCs/>
          <w:kern w:val="2"/>
          <w:sz w:val="28"/>
          <w:szCs w:val="28"/>
          <w:lang w:eastAsia="zh-CN" w:bidi="hi-IN"/>
        </w:rPr>
        <w:t xml:space="preserve"> сельсовета</w:t>
      </w:r>
      <w:r w:rsidRPr="00A13FC7">
        <w:rPr>
          <w:rFonts w:ascii="Times New Roman" w:eastAsia="SimSun" w:hAnsi="Times New Roman" w:cs="Times New Roman"/>
          <w:i/>
          <w:kern w:val="2"/>
          <w:sz w:val="28"/>
          <w:szCs w:val="28"/>
          <w:lang w:eastAsia="zh-CN" w:bidi="hi-IN"/>
        </w:rPr>
        <w:t xml:space="preserve"> </w:t>
      </w:r>
      <w:r w:rsidRPr="00A13FC7">
        <w:rPr>
          <w:rFonts w:ascii="Times New Roman" w:eastAsia="SimSun" w:hAnsi="Times New Roman" w:cs="Times New Roman"/>
          <w:kern w:val="2"/>
          <w:sz w:val="28"/>
          <w:szCs w:val="28"/>
          <w:lang w:eastAsia="zh-CN" w:bidi="hi-IN"/>
        </w:rPr>
        <w:t>в соответствии с их компетенцией заявление об изменении присвоенной ранее категории риска.</w:t>
      </w:r>
    </w:p>
    <w:p w14:paraId="1CC45546"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 xml:space="preserve">Отнесение объектов муниципального контроля к определенной категории риска, в том числе изменение ранее присвоенной объекту муниципального контроля категории риска, осуществляется соответствующим </w:t>
      </w:r>
      <w:r w:rsidRPr="00A13FC7">
        <w:rPr>
          <w:rFonts w:ascii="Times New Roman" w:eastAsia="SimSun" w:hAnsi="Times New Roman" w:cs="Times New Roman"/>
          <w:iCs/>
          <w:kern w:val="2"/>
          <w:sz w:val="28"/>
          <w:szCs w:val="28"/>
          <w:lang w:eastAsia="zh-CN" w:bidi="hi-IN"/>
        </w:rPr>
        <w:t>решением</w:t>
      </w:r>
      <w:r w:rsidRPr="00A13FC7">
        <w:rPr>
          <w:rFonts w:ascii="Times New Roman" w:eastAsia="SimSun" w:hAnsi="Times New Roman" w:cs="Times New Roman"/>
          <w:kern w:val="2"/>
          <w:sz w:val="28"/>
          <w:szCs w:val="28"/>
          <w:lang w:eastAsia="zh-CN" w:bidi="hi-IN"/>
        </w:rPr>
        <w:t xml:space="preserve"> в соответствии с критериями отнесения объектов контроля к категориям риска согласно приложению № 1 к настоящему Положению.</w:t>
      </w:r>
    </w:p>
    <w:p w14:paraId="6DAEBEC8" w14:textId="5071B376" w:rsidR="008B7E47" w:rsidRPr="00A13FC7" w:rsidRDefault="00F17E44" w:rsidP="004C17CE">
      <w:pPr>
        <w:widowControl w:val="0"/>
        <w:spacing w:after="0" w:line="240" w:lineRule="auto"/>
        <w:ind w:firstLine="709"/>
        <w:jc w:val="both"/>
        <w:rPr>
          <w:rFonts w:ascii="Times New Roman" w:eastAsia="SimSun" w:hAnsi="Times New Roman" w:cs="Times New Roman"/>
          <w:iCs/>
          <w:kern w:val="2"/>
          <w:sz w:val="28"/>
          <w:szCs w:val="28"/>
          <w:lang w:eastAsia="zh-CN" w:bidi="hi-IN"/>
        </w:rPr>
      </w:pPr>
      <w:r w:rsidRPr="00A13FC7">
        <w:rPr>
          <w:rFonts w:ascii="Times New Roman" w:eastAsia="SimSun" w:hAnsi="Times New Roman" w:cs="Times New Roman"/>
          <w:kern w:val="2"/>
          <w:sz w:val="28"/>
          <w:szCs w:val="28"/>
          <w:lang w:eastAsia="zh-CN" w:bidi="hi-IN"/>
        </w:rPr>
        <w:t>16.</w:t>
      </w:r>
      <w:r w:rsidRPr="00A13FC7">
        <w:rPr>
          <w:rFonts w:ascii="Times New Roman" w:eastAsia="SimSun" w:hAnsi="Times New Roman" w:cs="Times New Roman"/>
          <w:i/>
          <w:kern w:val="2"/>
          <w:sz w:val="28"/>
          <w:szCs w:val="28"/>
          <w:lang w:eastAsia="zh-CN" w:bidi="hi-IN"/>
        </w:rPr>
        <w:t xml:space="preserve"> </w:t>
      </w:r>
      <w:r w:rsidRPr="00A13FC7">
        <w:rPr>
          <w:rFonts w:ascii="Times New Roman" w:eastAsia="SimSun" w:hAnsi="Times New Roman" w:cs="Times New Roman"/>
          <w:iCs/>
          <w:kern w:val="2"/>
          <w:sz w:val="28"/>
          <w:szCs w:val="28"/>
          <w:lang w:eastAsia="zh-CN" w:bidi="hi-IN"/>
        </w:rPr>
        <w:t xml:space="preserve">В целях оценки риска причинения вреда (ущерба) при принятии решения о проведении и выборе вида внепланового контрольного (надзорного) мероприятия применяются индикаторы риска. </w:t>
      </w:r>
    </w:p>
    <w:p w14:paraId="63D9DEDD" w14:textId="263456FB" w:rsidR="008B7E47" w:rsidRPr="00A13FC7" w:rsidRDefault="00F17E44" w:rsidP="004C17CE">
      <w:pPr>
        <w:widowControl w:val="0"/>
        <w:spacing w:after="0" w:line="240" w:lineRule="auto"/>
        <w:ind w:firstLine="709"/>
        <w:jc w:val="both"/>
        <w:rPr>
          <w:rFonts w:ascii="Times New Roman" w:eastAsia="SimSun" w:hAnsi="Times New Roman" w:cs="Times New Roman"/>
          <w:iCs/>
          <w:kern w:val="2"/>
          <w:sz w:val="28"/>
          <w:szCs w:val="28"/>
          <w:lang w:eastAsia="zh-CN" w:bidi="hi-IN"/>
        </w:rPr>
      </w:pPr>
      <w:r w:rsidRPr="00A13FC7">
        <w:rPr>
          <w:rFonts w:ascii="Times New Roman" w:eastAsia="SimSun" w:hAnsi="Times New Roman" w:cs="Times New Roman"/>
          <w:kern w:val="2"/>
          <w:sz w:val="28"/>
          <w:szCs w:val="28"/>
          <w:lang w:eastAsia="zh-CN" w:bidi="hi-IN"/>
        </w:rPr>
        <w:t xml:space="preserve">Перечень </w:t>
      </w:r>
      <w:proofErr w:type="gramStart"/>
      <w:r w:rsidRPr="00A13FC7">
        <w:rPr>
          <w:rFonts w:ascii="Times New Roman" w:eastAsia="SimSun" w:hAnsi="Times New Roman" w:cs="Times New Roman"/>
          <w:kern w:val="2"/>
          <w:sz w:val="28"/>
          <w:szCs w:val="28"/>
          <w:lang w:eastAsia="zh-CN" w:bidi="hi-IN"/>
        </w:rPr>
        <w:t>индикаторов риска нарушения обязательных требований муниципального контроля</w:t>
      </w:r>
      <w:proofErr w:type="gramEnd"/>
      <w:r w:rsidRPr="00A13FC7">
        <w:rPr>
          <w:rFonts w:ascii="Times New Roman" w:eastAsia="SimSun" w:hAnsi="Times New Roman" w:cs="Times New Roman"/>
          <w:kern w:val="2"/>
          <w:sz w:val="28"/>
          <w:szCs w:val="28"/>
          <w:lang w:eastAsia="zh-CN" w:bidi="hi-IN"/>
        </w:rPr>
        <w:t xml:space="preserve"> разрабатывается администрацией</w:t>
      </w:r>
      <w:r w:rsidR="00021E80" w:rsidRPr="00A13FC7">
        <w:rPr>
          <w:rFonts w:ascii="Times New Roman" w:eastAsia="SimSun" w:hAnsi="Times New Roman" w:cs="Times New Roman"/>
          <w:kern w:val="2"/>
          <w:sz w:val="28"/>
          <w:szCs w:val="28"/>
          <w:lang w:eastAsia="zh-CN" w:bidi="hi-IN"/>
        </w:rPr>
        <w:t xml:space="preserve"> </w:t>
      </w:r>
      <w:proofErr w:type="spellStart"/>
      <w:r w:rsidR="00CE4097" w:rsidRPr="00A13FC7">
        <w:rPr>
          <w:rFonts w:ascii="Times New Roman" w:eastAsia="SimSun" w:hAnsi="Times New Roman" w:cs="Times New Roman"/>
          <w:kern w:val="2"/>
          <w:sz w:val="28"/>
          <w:szCs w:val="28"/>
          <w:lang w:eastAsia="zh-CN" w:bidi="hi-IN"/>
        </w:rPr>
        <w:t>Сухонойского</w:t>
      </w:r>
      <w:proofErr w:type="spellEnd"/>
      <w:r w:rsidR="00021E80" w:rsidRPr="00A13FC7">
        <w:rPr>
          <w:rFonts w:ascii="Times New Roman" w:eastAsia="SimSun" w:hAnsi="Times New Roman" w:cs="Times New Roman"/>
          <w:kern w:val="2"/>
          <w:sz w:val="28"/>
          <w:szCs w:val="28"/>
          <w:lang w:eastAsia="zh-CN" w:bidi="hi-IN"/>
        </w:rPr>
        <w:t xml:space="preserve"> сельсовета</w:t>
      </w:r>
      <w:r w:rsidRPr="00A13FC7">
        <w:rPr>
          <w:rFonts w:ascii="Times New Roman" w:eastAsia="SimSun" w:hAnsi="Times New Roman" w:cs="Times New Roman"/>
          <w:i/>
          <w:iCs/>
          <w:kern w:val="2"/>
          <w:sz w:val="28"/>
          <w:szCs w:val="28"/>
          <w:lang w:eastAsia="zh-CN" w:bidi="hi-IN"/>
        </w:rPr>
        <w:t xml:space="preserve"> </w:t>
      </w:r>
      <w:r w:rsidRPr="00A13FC7">
        <w:rPr>
          <w:rFonts w:ascii="Times New Roman" w:eastAsia="SimSun" w:hAnsi="Times New Roman" w:cs="Times New Roman"/>
          <w:iCs/>
          <w:kern w:val="2"/>
          <w:sz w:val="28"/>
          <w:szCs w:val="28"/>
          <w:lang w:eastAsia="zh-CN" w:bidi="hi-IN"/>
        </w:rPr>
        <w:t xml:space="preserve">и </w:t>
      </w:r>
      <w:r w:rsidRPr="00A13FC7">
        <w:rPr>
          <w:rFonts w:ascii="Times New Roman" w:eastAsia="SimSun" w:hAnsi="Times New Roman" w:cs="Times New Roman"/>
          <w:kern w:val="2"/>
          <w:sz w:val="28"/>
          <w:szCs w:val="28"/>
          <w:lang w:eastAsia="zh-CN" w:bidi="hi-IN"/>
        </w:rPr>
        <w:t xml:space="preserve">утверждается </w:t>
      </w:r>
      <w:r w:rsidRPr="00A13FC7">
        <w:rPr>
          <w:rFonts w:ascii="Times New Roman" w:eastAsia="SimSun" w:hAnsi="Times New Roman" w:cs="Times New Roman"/>
          <w:iCs/>
          <w:kern w:val="2"/>
          <w:sz w:val="28"/>
          <w:szCs w:val="28"/>
          <w:lang w:eastAsia="zh-CN" w:bidi="hi-IN"/>
        </w:rPr>
        <w:t xml:space="preserve">представительным органом. </w:t>
      </w:r>
    </w:p>
    <w:p w14:paraId="0D47686A" w14:textId="77777777" w:rsidR="009008FC" w:rsidRPr="00A13FC7" w:rsidRDefault="009008FC" w:rsidP="004C17CE">
      <w:pPr>
        <w:widowControl w:val="0"/>
        <w:spacing w:after="0" w:line="240" w:lineRule="auto"/>
        <w:ind w:firstLine="709"/>
        <w:jc w:val="both"/>
        <w:rPr>
          <w:rFonts w:ascii="Times New Roman" w:eastAsia="SimSun" w:hAnsi="Times New Roman" w:cs="Times New Roman"/>
          <w:iCs/>
          <w:kern w:val="2"/>
          <w:sz w:val="28"/>
          <w:szCs w:val="28"/>
          <w:lang w:eastAsia="zh-CN" w:bidi="hi-IN"/>
        </w:rPr>
      </w:pPr>
    </w:p>
    <w:p w14:paraId="3610A9BF" w14:textId="197AB620" w:rsidR="008B7E47" w:rsidRPr="00A13FC7" w:rsidRDefault="00F17E44" w:rsidP="004C17CE">
      <w:pPr>
        <w:widowControl w:val="0"/>
        <w:numPr>
          <w:ilvl w:val="0"/>
          <w:numId w:val="2"/>
        </w:numPr>
        <w:spacing w:after="0" w:line="240" w:lineRule="auto"/>
        <w:ind w:firstLine="709"/>
        <w:jc w:val="center"/>
        <w:rPr>
          <w:rFonts w:ascii="Times New Roman" w:eastAsia="SimSun" w:hAnsi="Times New Roman" w:cs="Times New Roman"/>
          <w:b/>
          <w:kern w:val="2"/>
          <w:sz w:val="28"/>
          <w:szCs w:val="28"/>
          <w:lang w:eastAsia="zh-CN" w:bidi="hi-IN"/>
        </w:rPr>
      </w:pPr>
      <w:r w:rsidRPr="00A13FC7">
        <w:rPr>
          <w:rFonts w:ascii="Times New Roman" w:eastAsia="SimSun" w:hAnsi="Times New Roman" w:cs="Times New Roman"/>
          <w:b/>
          <w:kern w:val="2"/>
          <w:sz w:val="28"/>
          <w:szCs w:val="28"/>
          <w:lang w:eastAsia="zh-CN" w:bidi="hi-IN"/>
        </w:rPr>
        <w:t>Профилактика рисков причинения вреда (ущерба) охраняемым законом ценностям при осуществлении муниципального контроля</w:t>
      </w:r>
    </w:p>
    <w:p w14:paraId="384CDDA1" w14:textId="77777777" w:rsidR="008B7E47" w:rsidRPr="00A13FC7" w:rsidRDefault="008B7E47" w:rsidP="004C17CE">
      <w:pPr>
        <w:widowControl w:val="0"/>
        <w:spacing w:after="0" w:line="240" w:lineRule="auto"/>
        <w:ind w:firstLine="709"/>
        <w:jc w:val="center"/>
        <w:rPr>
          <w:rFonts w:ascii="Times New Roman" w:eastAsia="SimSun" w:hAnsi="Times New Roman" w:cs="Times New Roman"/>
          <w:b/>
          <w:kern w:val="2"/>
          <w:sz w:val="28"/>
          <w:szCs w:val="28"/>
          <w:lang w:eastAsia="zh-CN" w:bidi="hi-IN"/>
        </w:rPr>
      </w:pPr>
    </w:p>
    <w:p w14:paraId="77DF29C6" w14:textId="457A662C"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 xml:space="preserve">17. Профилактические мероприятия проводятся </w:t>
      </w:r>
      <w:r w:rsidRPr="00A13FC7">
        <w:rPr>
          <w:rFonts w:ascii="Times New Roman" w:eastAsia="SimSun" w:hAnsi="Times New Roman" w:cs="Times New Roman"/>
          <w:iCs/>
          <w:kern w:val="2"/>
          <w:sz w:val="28"/>
          <w:szCs w:val="28"/>
          <w:lang w:eastAsia="zh-CN" w:bidi="hi-IN"/>
        </w:rPr>
        <w:t>администрацией</w:t>
      </w:r>
      <w:r w:rsidR="00021E80" w:rsidRPr="00A13FC7">
        <w:rPr>
          <w:rFonts w:ascii="Times New Roman" w:eastAsia="SimSun" w:hAnsi="Times New Roman" w:cs="Times New Roman"/>
          <w:iCs/>
          <w:kern w:val="2"/>
          <w:sz w:val="28"/>
          <w:szCs w:val="28"/>
          <w:lang w:eastAsia="zh-CN" w:bidi="hi-IN"/>
        </w:rPr>
        <w:t xml:space="preserve"> </w:t>
      </w:r>
      <w:proofErr w:type="spellStart"/>
      <w:r w:rsidR="00CE4097" w:rsidRPr="00A13FC7">
        <w:rPr>
          <w:rFonts w:ascii="Times New Roman" w:eastAsia="SimSun" w:hAnsi="Times New Roman" w:cs="Times New Roman"/>
          <w:iCs/>
          <w:kern w:val="2"/>
          <w:sz w:val="28"/>
          <w:szCs w:val="28"/>
          <w:lang w:eastAsia="zh-CN" w:bidi="hi-IN"/>
        </w:rPr>
        <w:t>Сухонойского</w:t>
      </w:r>
      <w:proofErr w:type="spellEnd"/>
      <w:r w:rsidR="00021E80" w:rsidRPr="00A13FC7">
        <w:rPr>
          <w:rFonts w:ascii="Times New Roman" w:eastAsia="SimSun" w:hAnsi="Times New Roman" w:cs="Times New Roman"/>
          <w:iCs/>
          <w:kern w:val="2"/>
          <w:sz w:val="28"/>
          <w:szCs w:val="28"/>
          <w:lang w:eastAsia="zh-CN" w:bidi="hi-IN"/>
        </w:rPr>
        <w:t xml:space="preserve"> сельсовета</w:t>
      </w:r>
      <w:r w:rsidRPr="00A13FC7">
        <w:rPr>
          <w:rFonts w:ascii="Times New Roman" w:eastAsia="SimSun" w:hAnsi="Times New Roman" w:cs="Times New Roman"/>
          <w:kern w:val="2"/>
          <w:sz w:val="28"/>
          <w:szCs w:val="28"/>
          <w:lang w:eastAsia="zh-CN" w:bidi="hi-IN"/>
        </w:rPr>
        <w:t xml:space="preserve"> в целях стимулирования добросовестного соблюдения обязательных требований контролируемыми лицами и направлены на снижение риска причинения вреда (ущерба), а также являются приоритетными по отношению к проведению контрольных мероприятий.</w:t>
      </w:r>
    </w:p>
    <w:p w14:paraId="47528B4A" w14:textId="529CDB7B" w:rsidR="008B7E47" w:rsidRPr="00A13FC7" w:rsidRDefault="00F17E44" w:rsidP="004C17CE">
      <w:pPr>
        <w:widowControl w:val="0"/>
        <w:spacing w:after="0" w:line="240" w:lineRule="auto"/>
        <w:ind w:firstLine="709"/>
        <w:jc w:val="both"/>
        <w:rPr>
          <w:rFonts w:ascii="Times New Roman" w:eastAsia="SimSun" w:hAnsi="Times New Roman" w:cs="Times New Roman"/>
          <w:iCs/>
          <w:kern w:val="2"/>
          <w:sz w:val="28"/>
          <w:szCs w:val="28"/>
          <w:lang w:eastAsia="zh-CN" w:bidi="hi-IN"/>
        </w:rPr>
      </w:pPr>
      <w:r w:rsidRPr="00A13FC7">
        <w:rPr>
          <w:rFonts w:ascii="Times New Roman" w:eastAsia="SimSun" w:hAnsi="Times New Roman" w:cs="Times New Roman"/>
          <w:kern w:val="2"/>
          <w:sz w:val="28"/>
          <w:szCs w:val="28"/>
          <w:lang w:eastAsia="zh-CN" w:bidi="hi-IN"/>
        </w:rPr>
        <w:t xml:space="preserve">18. Профилактические мероприятия осуществляются на основании ежегодной Программы профилактики рисков причинения вреда (ущерба) охраняемым законом ценностям, утверждаемой </w:t>
      </w:r>
      <w:r w:rsidRPr="00A13FC7">
        <w:rPr>
          <w:rFonts w:ascii="Times New Roman" w:eastAsia="SimSun" w:hAnsi="Times New Roman" w:cs="Times New Roman"/>
          <w:iCs/>
          <w:kern w:val="2"/>
          <w:sz w:val="28"/>
          <w:szCs w:val="28"/>
          <w:lang w:eastAsia="zh-CN" w:bidi="hi-IN"/>
        </w:rPr>
        <w:t>решением</w:t>
      </w:r>
      <w:r w:rsidRPr="00A13FC7">
        <w:rPr>
          <w:rFonts w:ascii="Times New Roman" w:eastAsia="SimSun" w:hAnsi="Times New Roman" w:cs="Times New Roman"/>
          <w:i/>
          <w:kern w:val="2"/>
          <w:sz w:val="28"/>
          <w:szCs w:val="28"/>
          <w:lang w:eastAsia="zh-CN" w:bidi="hi-IN"/>
        </w:rPr>
        <w:t xml:space="preserve"> </w:t>
      </w:r>
      <w:r w:rsidRPr="00A13FC7">
        <w:rPr>
          <w:rFonts w:ascii="Times New Roman" w:eastAsia="SimSun" w:hAnsi="Times New Roman" w:cs="Times New Roman"/>
          <w:iCs/>
          <w:kern w:val="2"/>
          <w:sz w:val="28"/>
          <w:szCs w:val="28"/>
          <w:lang w:eastAsia="zh-CN" w:bidi="hi-IN"/>
        </w:rPr>
        <w:t>местной администрации</w:t>
      </w:r>
      <w:r w:rsidRPr="00A13FC7">
        <w:rPr>
          <w:rFonts w:ascii="Times New Roman" w:eastAsia="SimSun" w:hAnsi="Times New Roman" w:cs="Times New Roman"/>
          <w:i/>
          <w:kern w:val="2"/>
          <w:sz w:val="28"/>
          <w:szCs w:val="28"/>
          <w:lang w:eastAsia="zh-CN" w:bidi="hi-IN"/>
        </w:rPr>
        <w:t xml:space="preserve"> </w:t>
      </w:r>
      <w:r w:rsidRPr="00A13FC7">
        <w:rPr>
          <w:rFonts w:ascii="Times New Roman" w:eastAsia="SimSun" w:hAnsi="Times New Roman" w:cs="Times New Roman"/>
          <w:kern w:val="2"/>
          <w:sz w:val="28"/>
          <w:szCs w:val="28"/>
          <w:lang w:eastAsia="zh-CN" w:bidi="hi-IN"/>
        </w:rPr>
        <w:t>в соответствии с законодательством</w:t>
      </w:r>
      <w:r w:rsidR="00021E80" w:rsidRPr="00A13FC7">
        <w:rPr>
          <w:rFonts w:ascii="Times New Roman" w:eastAsia="SimSun" w:hAnsi="Times New Roman" w:cs="Times New Roman"/>
          <w:kern w:val="2"/>
          <w:sz w:val="28"/>
          <w:szCs w:val="28"/>
          <w:lang w:eastAsia="zh-CN" w:bidi="hi-IN"/>
        </w:rPr>
        <w:t>.</w:t>
      </w:r>
    </w:p>
    <w:p w14:paraId="44B66130" w14:textId="3A6FF094" w:rsidR="008B7E47" w:rsidRPr="00A13FC7" w:rsidRDefault="00F17E44" w:rsidP="004C17CE">
      <w:pPr>
        <w:widowControl w:val="0"/>
        <w:spacing w:after="0" w:line="240" w:lineRule="auto"/>
        <w:ind w:firstLine="709"/>
        <w:jc w:val="both"/>
        <w:rPr>
          <w:rFonts w:ascii="Times New Roman" w:eastAsia="SimSun" w:hAnsi="Times New Roman" w:cs="Times New Roman"/>
          <w:iCs/>
          <w:kern w:val="2"/>
          <w:sz w:val="28"/>
          <w:szCs w:val="28"/>
          <w:lang w:eastAsia="zh-CN" w:bidi="hi-IN"/>
        </w:rPr>
      </w:pPr>
      <w:bookmarkStart w:id="5" w:name="P85"/>
      <w:bookmarkEnd w:id="5"/>
      <w:r w:rsidRPr="00A13FC7">
        <w:rPr>
          <w:rFonts w:ascii="Times New Roman" w:eastAsia="SimSun" w:hAnsi="Times New Roman" w:cs="Times New Roman"/>
          <w:kern w:val="2"/>
          <w:sz w:val="28"/>
          <w:szCs w:val="28"/>
          <w:lang w:eastAsia="zh-CN" w:bidi="hi-IN"/>
        </w:rPr>
        <w:t>19. При осуществлении муниципального контроля могут проводиться следующие виды профилактических мероприятий</w:t>
      </w:r>
      <w:r w:rsidRPr="00A13FC7">
        <w:rPr>
          <w:rFonts w:ascii="Times New Roman" w:eastAsia="SimSun" w:hAnsi="Times New Roman" w:cs="Times New Roman"/>
          <w:i/>
          <w:kern w:val="2"/>
          <w:sz w:val="28"/>
          <w:szCs w:val="28"/>
          <w:lang w:eastAsia="zh-CN" w:bidi="hi-IN"/>
        </w:rPr>
        <w:t>:</w:t>
      </w:r>
    </w:p>
    <w:p w14:paraId="23BB36F8" w14:textId="77777777" w:rsidR="008B7E47" w:rsidRPr="00A13FC7" w:rsidRDefault="00F17E44" w:rsidP="004C17CE">
      <w:pPr>
        <w:widowControl w:val="0"/>
        <w:spacing w:after="0" w:line="240" w:lineRule="auto"/>
        <w:ind w:firstLine="709"/>
        <w:jc w:val="both"/>
        <w:rPr>
          <w:rFonts w:ascii="Times New Roman" w:eastAsia="SimSun" w:hAnsi="Times New Roman" w:cs="Times New Roman"/>
          <w:i/>
          <w:iCs/>
          <w:kern w:val="2"/>
          <w:sz w:val="28"/>
          <w:szCs w:val="28"/>
          <w:lang w:eastAsia="zh-CN" w:bidi="hi-IN"/>
        </w:rPr>
      </w:pPr>
      <w:r w:rsidRPr="00A13FC7">
        <w:rPr>
          <w:rFonts w:ascii="Times New Roman" w:eastAsia="SimSun" w:hAnsi="Times New Roman" w:cs="Times New Roman"/>
          <w:iCs/>
          <w:kern w:val="2"/>
          <w:sz w:val="28"/>
          <w:szCs w:val="28"/>
          <w:lang w:eastAsia="zh-CN" w:bidi="hi-IN"/>
        </w:rPr>
        <w:t>1) информирование;</w:t>
      </w:r>
    </w:p>
    <w:p w14:paraId="60389B56"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2) обобщение правоприменительной практики;</w:t>
      </w:r>
    </w:p>
    <w:p w14:paraId="45F5BE26" w14:textId="3F1DB0F0" w:rsidR="008B7E47" w:rsidRPr="00A13FC7" w:rsidRDefault="00F83CD0" w:rsidP="004C17CE">
      <w:pPr>
        <w:widowControl w:val="0"/>
        <w:spacing w:after="0" w:line="240" w:lineRule="auto"/>
        <w:ind w:firstLine="709"/>
        <w:jc w:val="both"/>
        <w:rPr>
          <w:rFonts w:ascii="Times New Roman" w:eastAsia="SimSun" w:hAnsi="Times New Roman" w:cs="Times New Roman"/>
          <w:iCs/>
          <w:kern w:val="2"/>
          <w:sz w:val="28"/>
          <w:szCs w:val="28"/>
          <w:lang w:eastAsia="zh-CN" w:bidi="hi-IN"/>
        </w:rPr>
      </w:pPr>
      <w:r w:rsidRPr="00A13FC7">
        <w:rPr>
          <w:rFonts w:ascii="Times New Roman" w:eastAsia="SimSun" w:hAnsi="Times New Roman" w:cs="Times New Roman"/>
          <w:iCs/>
          <w:kern w:val="2"/>
          <w:sz w:val="28"/>
          <w:szCs w:val="28"/>
          <w:lang w:eastAsia="zh-CN" w:bidi="hi-IN"/>
        </w:rPr>
        <w:lastRenderedPageBreak/>
        <w:t>3</w:t>
      </w:r>
      <w:r w:rsidR="00F17E44" w:rsidRPr="00A13FC7">
        <w:rPr>
          <w:rFonts w:ascii="Times New Roman" w:eastAsia="SimSun" w:hAnsi="Times New Roman" w:cs="Times New Roman"/>
          <w:iCs/>
          <w:kern w:val="2"/>
          <w:sz w:val="28"/>
          <w:szCs w:val="28"/>
          <w:lang w:eastAsia="zh-CN" w:bidi="hi-IN"/>
        </w:rPr>
        <w:t>) объявление предостережения;</w:t>
      </w:r>
    </w:p>
    <w:p w14:paraId="7F8C8B7F" w14:textId="059029E4" w:rsidR="008B7E47" w:rsidRPr="00A13FC7" w:rsidRDefault="00F83CD0" w:rsidP="004C17CE">
      <w:pPr>
        <w:widowControl w:val="0"/>
        <w:spacing w:after="0" w:line="240" w:lineRule="auto"/>
        <w:ind w:firstLine="709"/>
        <w:jc w:val="both"/>
        <w:rPr>
          <w:rFonts w:ascii="Times New Roman" w:eastAsia="SimSun" w:hAnsi="Times New Roman" w:cs="Times New Roman"/>
          <w:iCs/>
          <w:kern w:val="2"/>
          <w:sz w:val="28"/>
          <w:szCs w:val="28"/>
          <w:lang w:eastAsia="zh-CN" w:bidi="hi-IN"/>
        </w:rPr>
      </w:pPr>
      <w:r w:rsidRPr="00A13FC7">
        <w:rPr>
          <w:rFonts w:ascii="Times New Roman" w:eastAsia="SimSun" w:hAnsi="Times New Roman" w:cs="Times New Roman"/>
          <w:iCs/>
          <w:kern w:val="2"/>
          <w:sz w:val="28"/>
          <w:szCs w:val="28"/>
          <w:lang w:eastAsia="zh-CN" w:bidi="hi-IN"/>
        </w:rPr>
        <w:t>4</w:t>
      </w:r>
      <w:r w:rsidR="00F17E44" w:rsidRPr="00A13FC7">
        <w:rPr>
          <w:rFonts w:ascii="Times New Roman" w:eastAsia="SimSun" w:hAnsi="Times New Roman" w:cs="Times New Roman"/>
          <w:iCs/>
          <w:kern w:val="2"/>
          <w:sz w:val="28"/>
          <w:szCs w:val="28"/>
          <w:lang w:eastAsia="zh-CN" w:bidi="hi-IN"/>
        </w:rPr>
        <w:t>) консультирование;</w:t>
      </w:r>
    </w:p>
    <w:p w14:paraId="4DD08338" w14:textId="513273E8" w:rsidR="008B7E47" w:rsidRPr="00A13FC7" w:rsidRDefault="00F83CD0" w:rsidP="004C17CE">
      <w:pPr>
        <w:widowControl w:val="0"/>
        <w:spacing w:after="0" w:line="240" w:lineRule="auto"/>
        <w:ind w:firstLine="709"/>
        <w:jc w:val="both"/>
        <w:rPr>
          <w:rFonts w:ascii="Times New Roman" w:eastAsia="SimSun" w:hAnsi="Times New Roman" w:cs="Times New Roman"/>
          <w:i/>
          <w:iCs/>
          <w:kern w:val="2"/>
          <w:sz w:val="28"/>
          <w:szCs w:val="28"/>
          <w:lang w:eastAsia="zh-CN" w:bidi="hi-IN"/>
        </w:rPr>
      </w:pPr>
      <w:r w:rsidRPr="00A13FC7">
        <w:rPr>
          <w:rFonts w:ascii="Times New Roman" w:eastAsia="SimSun" w:hAnsi="Times New Roman" w:cs="Times New Roman"/>
          <w:iCs/>
          <w:kern w:val="2"/>
          <w:sz w:val="28"/>
          <w:szCs w:val="28"/>
          <w:lang w:eastAsia="zh-CN" w:bidi="hi-IN"/>
        </w:rPr>
        <w:t>5</w:t>
      </w:r>
      <w:r w:rsidR="00F17E44" w:rsidRPr="00A13FC7">
        <w:rPr>
          <w:rFonts w:ascii="Times New Roman" w:eastAsia="SimSun" w:hAnsi="Times New Roman" w:cs="Times New Roman"/>
          <w:iCs/>
          <w:kern w:val="2"/>
          <w:sz w:val="28"/>
          <w:szCs w:val="28"/>
          <w:lang w:eastAsia="zh-CN" w:bidi="hi-IN"/>
        </w:rPr>
        <w:t>) профилактический визит;</w:t>
      </w:r>
    </w:p>
    <w:p w14:paraId="5E424B32" w14:textId="06E2C613"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20. Информирование осуществляется посредством размещения сведений, предусмотренных частью 3 статьи 46 Федерального закона № 248-ФЗ на официальном сайте в сети «Интернет»</w:t>
      </w:r>
      <w:r w:rsidR="00FF5EFB" w:rsidRPr="00A13FC7">
        <w:rPr>
          <w:rFonts w:ascii="Times New Roman" w:eastAsia="SimSun" w:hAnsi="Times New Roman" w:cs="Times New Roman"/>
          <w:kern w:val="2"/>
          <w:sz w:val="28"/>
          <w:szCs w:val="28"/>
          <w:lang w:eastAsia="zh-CN" w:bidi="hi-IN"/>
        </w:rPr>
        <w:t xml:space="preserve"> (далее </w:t>
      </w:r>
      <w:r w:rsidR="004C17CE" w:rsidRPr="00A13FC7">
        <w:rPr>
          <w:rFonts w:ascii="Times New Roman" w:eastAsia="SimSun" w:hAnsi="Times New Roman" w:cs="Times New Roman"/>
          <w:kern w:val="2"/>
          <w:sz w:val="28"/>
          <w:szCs w:val="28"/>
          <w:lang w:eastAsia="zh-CN" w:bidi="hi-IN"/>
        </w:rPr>
        <w:t>официальный сайт администрации)</w:t>
      </w:r>
      <w:r w:rsidRPr="00A13FC7">
        <w:rPr>
          <w:rFonts w:ascii="Times New Roman" w:eastAsia="SimSun" w:hAnsi="Times New Roman" w:cs="Times New Roman"/>
          <w:kern w:val="2"/>
          <w:sz w:val="28"/>
          <w:szCs w:val="28"/>
          <w:lang w:eastAsia="zh-CN" w:bidi="hi-IN"/>
        </w:rPr>
        <w:t>,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14:paraId="304B9D26"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Размещенные сведения на указанном официальном сайте поддерживаются в актуальном состоянии и обновляются в срок не позднее 5 рабочих дней с момента их изменения.</w:t>
      </w:r>
    </w:p>
    <w:p w14:paraId="5FD8886E" w14:textId="58B82FD5" w:rsidR="008B7E47" w:rsidRPr="00A13FC7" w:rsidRDefault="00F17E44" w:rsidP="004C17CE">
      <w:pPr>
        <w:widowControl w:val="0"/>
        <w:spacing w:after="0" w:line="240" w:lineRule="auto"/>
        <w:ind w:firstLine="709"/>
        <w:jc w:val="both"/>
        <w:rPr>
          <w:rFonts w:ascii="Times New Roman" w:eastAsia="SimSun" w:hAnsi="Times New Roman" w:cs="Times New Roman"/>
          <w:iCs/>
          <w:kern w:val="2"/>
          <w:sz w:val="28"/>
          <w:szCs w:val="28"/>
          <w:lang w:eastAsia="zh-CN" w:bidi="hi-IN"/>
        </w:rPr>
      </w:pPr>
      <w:r w:rsidRPr="00A13FC7">
        <w:rPr>
          <w:rFonts w:ascii="Times New Roman" w:eastAsia="SimSun" w:hAnsi="Times New Roman" w:cs="Times New Roman"/>
          <w:kern w:val="2"/>
          <w:sz w:val="28"/>
          <w:szCs w:val="28"/>
          <w:lang w:eastAsia="zh-CN" w:bidi="hi-IN"/>
        </w:rPr>
        <w:t xml:space="preserve">Должностные лица, ответственные за размещение информации, предусмотренной настоящим Положением, определяются </w:t>
      </w:r>
      <w:r w:rsidRPr="00A13FC7">
        <w:rPr>
          <w:rFonts w:ascii="Times New Roman" w:eastAsia="SimSun" w:hAnsi="Times New Roman" w:cs="Times New Roman"/>
          <w:iCs/>
          <w:kern w:val="2"/>
          <w:sz w:val="28"/>
          <w:szCs w:val="28"/>
          <w:lang w:eastAsia="zh-CN" w:bidi="hi-IN"/>
        </w:rPr>
        <w:t>распоряжением администрации</w:t>
      </w:r>
      <w:r w:rsidR="00021E80" w:rsidRPr="00A13FC7">
        <w:rPr>
          <w:rFonts w:ascii="Times New Roman" w:eastAsia="SimSun" w:hAnsi="Times New Roman" w:cs="Times New Roman"/>
          <w:iCs/>
          <w:kern w:val="2"/>
          <w:sz w:val="28"/>
          <w:szCs w:val="28"/>
          <w:lang w:eastAsia="zh-CN" w:bidi="hi-IN"/>
        </w:rPr>
        <w:t xml:space="preserve"> </w:t>
      </w:r>
      <w:proofErr w:type="spellStart"/>
      <w:r w:rsidR="00CE4097" w:rsidRPr="00A13FC7">
        <w:rPr>
          <w:rFonts w:ascii="Times New Roman" w:eastAsia="SimSun" w:hAnsi="Times New Roman" w:cs="Times New Roman"/>
          <w:iCs/>
          <w:kern w:val="2"/>
          <w:sz w:val="28"/>
          <w:szCs w:val="28"/>
          <w:lang w:eastAsia="zh-CN" w:bidi="hi-IN"/>
        </w:rPr>
        <w:t>Сухонойского</w:t>
      </w:r>
      <w:proofErr w:type="spellEnd"/>
      <w:r w:rsidR="00021E80" w:rsidRPr="00A13FC7">
        <w:rPr>
          <w:rFonts w:ascii="Times New Roman" w:eastAsia="SimSun" w:hAnsi="Times New Roman" w:cs="Times New Roman"/>
          <w:iCs/>
          <w:kern w:val="2"/>
          <w:sz w:val="28"/>
          <w:szCs w:val="28"/>
          <w:lang w:eastAsia="zh-CN" w:bidi="hi-IN"/>
        </w:rPr>
        <w:t xml:space="preserve"> сельсовета</w:t>
      </w:r>
      <w:r w:rsidRPr="00A13FC7">
        <w:rPr>
          <w:rFonts w:ascii="Times New Roman" w:eastAsia="SimSun" w:hAnsi="Times New Roman" w:cs="Times New Roman"/>
          <w:iCs/>
          <w:kern w:val="2"/>
          <w:sz w:val="28"/>
          <w:szCs w:val="28"/>
          <w:lang w:eastAsia="zh-CN" w:bidi="hi-IN"/>
        </w:rPr>
        <w:t>.</w:t>
      </w:r>
    </w:p>
    <w:p w14:paraId="10F6C4B2" w14:textId="02FA4DD3"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bookmarkStart w:id="6" w:name="P146"/>
      <w:bookmarkEnd w:id="6"/>
      <w:r w:rsidRPr="00A13FC7">
        <w:rPr>
          <w:rFonts w:ascii="Times New Roman" w:eastAsia="SimSun" w:hAnsi="Times New Roman" w:cs="Times New Roman"/>
          <w:kern w:val="2"/>
          <w:sz w:val="28"/>
          <w:szCs w:val="28"/>
          <w:lang w:eastAsia="zh-CN" w:bidi="hi-IN"/>
        </w:rPr>
        <w:t xml:space="preserve">21. Обобщение правоприменительной практики осуществляется должностными лицами </w:t>
      </w:r>
      <w:r w:rsidRPr="00A13FC7">
        <w:rPr>
          <w:rFonts w:ascii="Times New Roman" w:eastAsia="SimSun" w:hAnsi="Times New Roman" w:cs="Times New Roman"/>
          <w:iCs/>
          <w:kern w:val="2"/>
          <w:sz w:val="28"/>
          <w:szCs w:val="28"/>
          <w:lang w:eastAsia="zh-CN" w:bidi="hi-IN"/>
        </w:rPr>
        <w:t>администрации</w:t>
      </w:r>
      <w:r w:rsidR="00021E80" w:rsidRPr="00A13FC7">
        <w:rPr>
          <w:rFonts w:ascii="Times New Roman" w:eastAsia="SimSun" w:hAnsi="Times New Roman" w:cs="Times New Roman"/>
          <w:iCs/>
          <w:kern w:val="2"/>
          <w:sz w:val="28"/>
          <w:szCs w:val="28"/>
          <w:lang w:eastAsia="zh-CN" w:bidi="hi-IN"/>
        </w:rPr>
        <w:t xml:space="preserve"> </w:t>
      </w:r>
      <w:proofErr w:type="spellStart"/>
      <w:r w:rsidR="00CE4097" w:rsidRPr="00A13FC7">
        <w:rPr>
          <w:rFonts w:ascii="Times New Roman" w:eastAsia="SimSun" w:hAnsi="Times New Roman" w:cs="Times New Roman"/>
          <w:iCs/>
          <w:kern w:val="2"/>
          <w:sz w:val="28"/>
          <w:szCs w:val="28"/>
          <w:lang w:eastAsia="zh-CN" w:bidi="hi-IN"/>
        </w:rPr>
        <w:t>Сухонойского</w:t>
      </w:r>
      <w:proofErr w:type="spellEnd"/>
      <w:r w:rsidR="00021E80" w:rsidRPr="00A13FC7">
        <w:rPr>
          <w:rFonts w:ascii="Times New Roman" w:eastAsia="SimSun" w:hAnsi="Times New Roman" w:cs="Times New Roman"/>
          <w:iCs/>
          <w:kern w:val="2"/>
          <w:sz w:val="28"/>
          <w:szCs w:val="28"/>
          <w:lang w:eastAsia="zh-CN" w:bidi="hi-IN"/>
        </w:rPr>
        <w:t xml:space="preserve"> сельсовета</w:t>
      </w:r>
      <w:r w:rsidRPr="00A13FC7">
        <w:rPr>
          <w:rFonts w:ascii="Times New Roman" w:eastAsia="SimSun" w:hAnsi="Times New Roman" w:cs="Times New Roman"/>
          <w:i/>
          <w:kern w:val="2"/>
          <w:sz w:val="28"/>
          <w:szCs w:val="28"/>
          <w:lang w:eastAsia="zh-CN" w:bidi="hi-IN"/>
        </w:rPr>
        <w:t xml:space="preserve"> </w:t>
      </w:r>
      <w:r w:rsidRPr="00A13FC7">
        <w:rPr>
          <w:rFonts w:ascii="Times New Roman" w:eastAsia="SimSun" w:hAnsi="Times New Roman" w:cs="Times New Roman"/>
          <w:kern w:val="2"/>
          <w:sz w:val="28"/>
          <w:szCs w:val="28"/>
          <w:lang w:eastAsia="zh-CN" w:bidi="hi-IN"/>
        </w:rPr>
        <w:t xml:space="preserve">путем сбора и анализа данных о проведенных контрольных мероприятиях и их результатах, поступивших в </w:t>
      </w:r>
      <w:r w:rsidRPr="00A13FC7">
        <w:rPr>
          <w:rFonts w:ascii="Times New Roman" w:eastAsia="SimSun" w:hAnsi="Times New Roman" w:cs="Times New Roman"/>
          <w:iCs/>
          <w:kern w:val="2"/>
          <w:sz w:val="28"/>
          <w:szCs w:val="28"/>
          <w:lang w:eastAsia="zh-CN" w:bidi="hi-IN"/>
        </w:rPr>
        <w:t>администрацию</w:t>
      </w:r>
      <w:r w:rsidR="00021E80" w:rsidRPr="00A13FC7">
        <w:rPr>
          <w:rFonts w:ascii="Times New Roman" w:eastAsia="SimSun" w:hAnsi="Times New Roman" w:cs="Times New Roman"/>
          <w:iCs/>
          <w:kern w:val="2"/>
          <w:sz w:val="28"/>
          <w:szCs w:val="28"/>
          <w:lang w:eastAsia="zh-CN" w:bidi="hi-IN"/>
        </w:rPr>
        <w:t xml:space="preserve"> </w:t>
      </w:r>
      <w:proofErr w:type="spellStart"/>
      <w:r w:rsidR="00CE4097" w:rsidRPr="00A13FC7">
        <w:rPr>
          <w:rFonts w:ascii="Times New Roman" w:eastAsia="SimSun" w:hAnsi="Times New Roman" w:cs="Times New Roman"/>
          <w:iCs/>
          <w:kern w:val="2"/>
          <w:sz w:val="28"/>
          <w:szCs w:val="28"/>
          <w:lang w:eastAsia="zh-CN" w:bidi="hi-IN"/>
        </w:rPr>
        <w:t>Сухонойского</w:t>
      </w:r>
      <w:proofErr w:type="spellEnd"/>
      <w:r w:rsidR="00021E80" w:rsidRPr="00A13FC7">
        <w:rPr>
          <w:rFonts w:ascii="Times New Roman" w:eastAsia="SimSun" w:hAnsi="Times New Roman" w:cs="Times New Roman"/>
          <w:iCs/>
          <w:kern w:val="2"/>
          <w:sz w:val="28"/>
          <w:szCs w:val="28"/>
          <w:lang w:eastAsia="zh-CN" w:bidi="hi-IN"/>
        </w:rPr>
        <w:t xml:space="preserve"> сельсовета</w:t>
      </w:r>
      <w:r w:rsidRPr="00A13FC7">
        <w:rPr>
          <w:rFonts w:ascii="Times New Roman" w:eastAsia="SimSun" w:hAnsi="Times New Roman" w:cs="Times New Roman"/>
          <w:kern w:val="2"/>
          <w:sz w:val="28"/>
          <w:szCs w:val="28"/>
          <w:lang w:eastAsia="zh-CN" w:bidi="hi-IN"/>
        </w:rPr>
        <w:t xml:space="preserve"> обращений.</w:t>
      </w:r>
    </w:p>
    <w:p w14:paraId="65E4A73F" w14:textId="1FDA03A5" w:rsidR="008B7E47" w:rsidRPr="00A13FC7" w:rsidRDefault="00F17E44" w:rsidP="004C17CE">
      <w:pPr>
        <w:widowControl w:val="0"/>
        <w:spacing w:after="0" w:line="240" w:lineRule="auto"/>
        <w:ind w:firstLine="709"/>
        <w:jc w:val="both"/>
        <w:rPr>
          <w:rFonts w:ascii="Times New Roman" w:eastAsia="SimSun" w:hAnsi="Times New Roman" w:cs="Times New Roman"/>
          <w:i/>
          <w:iCs/>
          <w:kern w:val="2"/>
          <w:sz w:val="28"/>
          <w:szCs w:val="28"/>
          <w:lang w:eastAsia="zh-CN" w:bidi="hi-IN"/>
        </w:rPr>
      </w:pPr>
      <w:r w:rsidRPr="00A13FC7">
        <w:rPr>
          <w:rFonts w:ascii="Times New Roman" w:eastAsia="SimSun" w:hAnsi="Times New Roman" w:cs="Times New Roman"/>
          <w:kern w:val="2"/>
          <w:sz w:val="28"/>
          <w:szCs w:val="28"/>
          <w:lang w:eastAsia="zh-CN" w:bidi="hi-IN"/>
        </w:rPr>
        <w:t xml:space="preserve">По итогам обобщения правоприменительной практики </w:t>
      </w:r>
      <w:r w:rsidRPr="00A13FC7">
        <w:rPr>
          <w:rFonts w:ascii="Times New Roman" w:eastAsia="SimSun" w:hAnsi="Times New Roman" w:cs="Times New Roman"/>
          <w:iCs/>
          <w:kern w:val="2"/>
          <w:sz w:val="28"/>
          <w:szCs w:val="28"/>
          <w:lang w:eastAsia="zh-CN" w:bidi="hi-IN"/>
        </w:rPr>
        <w:t>администрацией</w:t>
      </w:r>
      <w:r w:rsidR="00021E80" w:rsidRPr="00A13FC7">
        <w:rPr>
          <w:rFonts w:ascii="Times New Roman" w:eastAsia="SimSun" w:hAnsi="Times New Roman" w:cs="Times New Roman"/>
          <w:iCs/>
          <w:kern w:val="2"/>
          <w:sz w:val="28"/>
          <w:szCs w:val="28"/>
          <w:lang w:eastAsia="zh-CN" w:bidi="hi-IN"/>
        </w:rPr>
        <w:t xml:space="preserve"> </w:t>
      </w:r>
      <w:proofErr w:type="spellStart"/>
      <w:r w:rsidR="00CE4097" w:rsidRPr="00A13FC7">
        <w:rPr>
          <w:rFonts w:ascii="Times New Roman" w:eastAsia="SimSun" w:hAnsi="Times New Roman" w:cs="Times New Roman"/>
          <w:iCs/>
          <w:kern w:val="2"/>
          <w:sz w:val="28"/>
          <w:szCs w:val="28"/>
          <w:lang w:eastAsia="zh-CN" w:bidi="hi-IN"/>
        </w:rPr>
        <w:t>Сухонойского</w:t>
      </w:r>
      <w:proofErr w:type="spellEnd"/>
      <w:r w:rsidR="00021E80" w:rsidRPr="00A13FC7">
        <w:rPr>
          <w:rFonts w:ascii="Times New Roman" w:eastAsia="SimSun" w:hAnsi="Times New Roman" w:cs="Times New Roman"/>
          <w:iCs/>
          <w:kern w:val="2"/>
          <w:sz w:val="28"/>
          <w:szCs w:val="28"/>
          <w:lang w:eastAsia="zh-CN" w:bidi="hi-IN"/>
        </w:rPr>
        <w:t xml:space="preserve"> сельсовета</w:t>
      </w:r>
      <w:r w:rsidRPr="00A13FC7">
        <w:rPr>
          <w:rFonts w:ascii="Times New Roman" w:eastAsia="SimSun" w:hAnsi="Times New Roman" w:cs="Times New Roman"/>
          <w:kern w:val="2"/>
          <w:sz w:val="28"/>
          <w:szCs w:val="28"/>
          <w:lang w:eastAsia="zh-CN" w:bidi="hi-IN"/>
        </w:rPr>
        <w:t xml:space="preserve"> ежегодно готовится проект доклада, содержащий результаты обобщения правоприменительной практики по осуществлению муниципального контроля, который в обязательном порядке проходит публичное обсуждение. </w:t>
      </w:r>
    </w:p>
    <w:p w14:paraId="0FF0F9C6" w14:textId="392A0FD6" w:rsidR="008B7E47" w:rsidRPr="00A13FC7" w:rsidRDefault="00021E80"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 xml:space="preserve">          А</w:t>
      </w:r>
      <w:r w:rsidR="00F17E44" w:rsidRPr="00A13FC7">
        <w:rPr>
          <w:rFonts w:ascii="Times New Roman" w:eastAsia="SimSun" w:hAnsi="Times New Roman" w:cs="Times New Roman"/>
          <w:kern w:val="2"/>
          <w:sz w:val="28"/>
          <w:szCs w:val="28"/>
          <w:lang w:eastAsia="zh-CN" w:bidi="hi-IN"/>
        </w:rPr>
        <w:t>дминистрация</w:t>
      </w:r>
      <w:r w:rsidRPr="00A13FC7">
        <w:rPr>
          <w:rFonts w:ascii="Times New Roman" w:eastAsia="SimSun" w:hAnsi="Times New Roman" w:cs="Times New Roman"/>
          <w:kern w:val="2"/>
          <w:sz w:val="28"/>
          <w:szCs w:val="28"/>
          <w:lang w:eastAsia="zh-CN" w:bidi="hi-IN"/>
        </w:rPr>
        <w:t xml:space="preserve"> </w:t>
      </w:r>
      <w:proofErr w:type="spellStart"/>
      <w:r w:rsidR="00CE4097" w:rsidRPr="00A13FC7">
        <w:rPr>
          <w:rFonts w:ascii="Times New Roman" w:eastAsia="SimSun" w:hAnsi="Times New Roman" w:cs="Times New Roman"/>
          <w:kern w:val="2"/>
          <w:sz w:val="28"/>
          <w:szCs w:val="28"/>
          <w:lang w:eastAsia="zh-CN" w:bidi="hi-IN"/>
        </w:rPr>
        <w:t>Сухонойского</w:t>
      </w:r>
      <w:proofErr w:type="spellEnd"/>
      <w:r w:rsidRPr="00A13FC7">
        <w:rPr>
          <w:rFonts w:ascii="Times New Roman" w:eastAsia="SimSun" w:hAnsi="Times New Roman" w:cs="Times New Roman"/>
          <w:kern w:val="2"/>
          <w:sz w:val="28"/>
          <w:szCs w:val="28"/>
          <w:lang w:eastAsia="zh-CN" w:bidi="hi-IN"/>
        </w:rPr>
        <w:t xml:space="preserve"> сельсовета</w:t>
      </w:r>
      <w:r w:rsidR="00F17E44" w:rsidRPr="00A13FC7">
        <w:rPr>
          <w:rFonts w:ascii="Times New Roman" w:eastAsia="SimSun" w:hAnsi="Times New Roman" w:cs="Times New Roman"/>
          <w:kern w:val="2"/>
          <w:sz w:val="28"/>
          <w:szCs w:val="28"/>
          <w:lang w:eastAsia="zh-CN" w:bidi="hi-IN"/>
        </w:rPr>
        <w:t xml:space="preserve"> обеспечивает публичное обсуждение проекта доклада о правоприменительной практике осуществления муниципального контроля путем размещения сроком на 14 календарных дней на своем официальном сайте в сети «Интернет»</w:t>
      </w:r>
      <w:r w:rsidR="00FF5EFB" w:rsidRPr="00A13FC7">
        <w:rPr>
          <w:rFonts w:ascii="Times New Roman" w:eastAsia="SimSun" w:hAnsi="Times New Roman" w:cs="Times New Roman"/>
          <w:kern w:val="2"/>
          <w:sz w:val="28"/>
          <w:szCs w:val="28"/>
          <w:lang w:eastAsia="zh-CN" w:bidi="hi-IN"/>
        </w:rPr>
        <w:t xml:space="preserve"> </w:t>
      </w:r>
      <w:r w:rsidR="00F17E44" w:rsidRPr="00A13FC7">
        <w:rPr>
          <w:rFonts w:ascii="Times New Roman" w:eastAsia="SimSun" w:hAnsi="Times New Roman" w:cs="Times New Roman"/>
          <w:kern w:val="2"/>
          <w:sz w:val="28"/>
          <w:szCs w:val="28"/>
          <w:lang w:eastAsia="zh-CN" w:bidi="hi-IN"/>
        </w:rPr>
        <w:t xml:space="preserve">в срок, не позднее 15 февраля года, следующего </w:t>
      </w:r>
      <w:proofErr w:type="gramStart"/>
      <w:r w:rsidR="00F17E44" w:rsidRPr="00A13FC7">
        <w:rPr>
          <w:rFonts w:ascii="Times New Roman" w:eastAsia="SimSun" w:hAnsi="Times New Roman" w:cs="Times New Roman"/>
          <w:kern w:val="2"/>
          <w:sz w:val="28"/>
          <w:szCs w:val="28"/>
          <w:lang w:eastAsia="zh-CN" w:bidi="hi-IN"/>
        </w:rPr>
        <w:t>за</w:t>
      </w:r>
      <w:proofErr w:type="gramEnd"/>
      <w:r w:rsidR="00F17E44" w:rsidRPr="00A13FC7">
        <w:rPr>
          <w:rFonts w:ascii="Times New Roman" w:eastAsia="SimSun" w:hAnsi="Times New Roman" w:cs="Times New Roman"/>
          <w:kern w:val="2"/>
          <w:sz w:val="28"/>
          <w:szCs w:val="28"/>
          <w:lang w:eastAsia="zh-CN" w:bidi="hi-IN"/>
        </w:rPr>
        <w:t xml:space="preserve"> отчетным.</w:t>
      </w:r>
    </w:p>
    <w:p w14:paraId="2AAAEB43" w14:textId="65EC8C1A"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proofErr w:type="gramStart"/>
      <w:r w:rsidRPr="00A13FC7">
        <w:rPr>
          <w:rFonts w:ascii="Times New Roman" w:eastAsia="SimSun" w:hAnsi="Times New Roman" w:cs="Times New Roman"/>
          <w:kern w:val="2"/>
          <w:sz w:val="28"/>
          <w:szCs w:val="28"/>
          <w:lang w:eastAsia="zh-CN" w:bidi="hi-IN"/>
        </w:rPr>
        <w:t>После рассмотрения предложений и замечаний, полученных в ходе публичного обсуждения, указанного в абзаце третьем настоящего пункта, доклад о правоприменительной практике осуществления муниципального контроля дорабатывается, утверждается решением до 15 марта года, следующего за отчетным, и размещается на официальном сайте местной администрации в сети «Интернет» в течение 5 рабочих дней после его утверждения.</w:t>
      </w:r>
      <w:proofErr w:type="gramEnd"/>
    </w:p>
    <w:p w14:paraId="7A102401" w14:textId="45CB47AA"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22.</w:t>
      </w:r>
      <w:r w:rsidR="00D64048" w:rsidRPr="00A13FC7">
        <w:rPr>
          <w:rFonts w:ascii="Times New Roman" w:eastAsia="SimSun" w:hAnsi="Times New Roman" w:cs="Times New Roman"/>
          <w:kern w:val="2"/>
          <w:sz w:val="28"/>
          <w:szCs w:val="28"/>
          <w:lang w:eastAsia="zh-CN" w:bidi="hi-IN"/>
        </w:rPr>
        <w:t xml:space="preserve"> </w:t>
      </w:r>
      <w:proofErr w:type="gramStart"/>
      <w:r w:rsidR="00021E80" w:rsidRPr="00A13FC7">
        <w:rPr>
          <w:rFonts w:ascii="Times New Roman" w:eastAsia="SimSun" w:hAnsi="Times New Roman" w:cs="Times New Roman"/>
          <w:kern w:val="2"/>
          <w:sz w:val="28"/>
          <w:szCs w:val="28"/>
          <w:lang w:eastAsia="zh-CN" w:bidi="hi-IN"/>
        </w:rPr>
        <w:t>А</w:t>
      </w:r>
      <w:r w:rsidRPr="00A13FC7">
        <w:rPr>
          <w:rFonts w:ascii="Times New Roman" w:eastAsia="SimSun" w:hAnsi="Times New Roman" w:cs="Times New Roman"/>
          <w:kern w:val="2"/>
          <w:sz w:val="28"/>
          <w:szCs w:val="28"/>
          <w:lang w:eastAsia="zh-CN" w:bidi="hi-IN"/>
        </w:rPr>
        <w:t>дминистрация</w:t>
      </w:r>
      <w:r w:rsidR="00021E80" w:rsidRPr="00A13FC7">
        <w:rPr>
          <w:rFonts w:ascii="Times New Roman" w:eastAsia="SimSun" w:hAnsi="Times New Roman" w:cs="Times New Roman"/>
          <w:kern w:val="2"/>
          <w:sz w:val="28"/>
          <w:szCs w:val="28"/>
          <w:lang w:eastAsia="zh-CN" w:bidi="hi-IN"/>
        </w:rPr>
        <w:t xml:space="preserve"> </w:t>
      </w:r>
      <w:proofErr w:type="spellStart"/>
      <w:r w:rsidR="00CE4097" w:rsidRPr="00A13FC7">
        <w:rPr>
          <w:rFonts w:ascii="Times New Roman" w:eastAsia="SimSun" w:hAnsi="Times New Roman" w:cs="Times New Roman"/>
          <w:kern w:val="2"/>
          <w:sz w:val="28"/>
          <w:szCs w:val="28"/>
          <w:lang w:eastAsia="zh-CN" w:bidi="hi-IN"/>
        </w:rPr>
        <w:t>Сухонойского</w:t>
      </w:r>
      <w:proofErr w:type="spellEnd"/>
      <w:r w:rsidR="00021E80" w:rsidRPr="00A13FC7">
        <w:rPr>
          <w:rFonts w:ascii="Times New Roman" w:eastAsia="SimSun" w:hAnsi="Times New Roman" w:cs="Times New Roman"/>
          <w:kern w:val="2"/>
          <w:sz w:val="28"/>
          <w:szCs w:val="28"/>
          <w:lang w:eastAsia="zh-CN" w:bidi="hi-IN"/>
        </w:rPr>
        <w:t xml:space="preserve"> сельсовета</w:t>
      </w:r>
      <w:r w:rsidRPr="00A13FC7">
        <w:rPr>
          <w:rFonts w:ascii="Times New Roman" w:eastAsia="SimSun" w:hAnsi="Times New Roman" w:cs="Times New Roman"/>
          <w:kern w:val="2"/>
          <w:sz w:val="28"/>
          <w:szCs w:val="28"/>
          <w:lang w:eastAsia="zh-CN" w:bidi="hi-IN"/>
        </w:rPr>
        <w:t xml:space="preserve"> объявляет контролируемому лицу предостережение о недопустимости нарушения обязательных требований (далее - предостережение) в случае наличия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w:t>
      </w:r>
      <w:proofErr w:type="gramEnd"/>
      <w:r w:rsidRPr="00A13FC7">
        <w:rPr>
          <w:rFonts w:ascii="Times New Roman" w:eastAsia="SimSun" w:hAnsi="Times New Roman" w:cs="Times New Roman"/>
          <w:kern w:val="2"/>
          <w:sz w:val="28"/>
          <w:szCs w:val="28"/>
          <w:lang w:eastAsia="zh-CN" w:bidi="hi-IN"/>
        </w:rPr>
        <w:t xml:space="preserve"> по обеспечению соблюдения обязательных требований.</w:t>
      </w:r>
    </w:p>
    <w:p w14:paraId="5842432E" w14:textId="2BCA54F8"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proofErr w:type="gramStart"/>
      <w:r w:rsidRPr="00A13FC7">
        <w:rPr>
          <w:rFonts w:ascii="Times New Roman" w:eastAsia="SimSun" w:hAnsi="Times New Roman" w:cs="Times New Roman"/>
          <w:kern w:val="2"/>
          <w:sz w:val="28"/>
          <w:szCs w:val="28"/>
          <w:lang w:eastAsia="zh-CN" w:bidi="hi-IN"/>
        </w:rPr>
        <w:t xml:space="preserve">Предостережение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w:t>
      </w:r>
      <w:r w:rsidRPr="00A13FC7">
        <w:rPr>
          <w:rFonts w:ascii="Times New Roman" w:eastAsia="SimSun" w:hAnsi="Times New Roman" w:cs="Times New Roman"/>
          <w:kern w:val="2"/>
          <w:sz w:val="28"/>
          <w:szCs w:val="28"/>
          <w:lang w:eastAsia="zh-CN" w:bidi="hi-IN"/>
        </w:rPr>
        <w:lastRenderedPageBreak/>
        <w:t>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w:t>
      </w:r>
      <w:proofErr w:type="gramEnd"/>
      <w:r w:rsidRPr="00A13FC7">
        <w:rPr>
          <w:rFonts w:ascii="Times New Roman" w:eastAsia="SimSun" w:hAnsi="Times New Roman" w:cs="Times New Roman"/>
          <w:kern w:val="2"/>
          <w:sz w:val="28"/>
          <w:szCs w:val="28"/>
          <w:lang w:eastAsia="zh-CN" w:bidi="hi-IN"/>
        </w:rPr>
        <w:t xml:space="preserve"> (бездействия) контролируемого лица, которые могут привести или приводят к нарушению обязательных требований.</w:t>
      </w:r>
    </w:p>
    <w:p w14:paraId="01182FA1" w14:textId="77777777" w:rsidR="008B7E47" w:rsidRPr="00A13FC7" w:rsidRDefault="00F17E44" w:rsidP="004C17CE">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proofErr w:type="gramStart"/>
      <w:r w:rsidRPr="00A13FC7">
        <w:rPr>
          <w:rFonts w:ascii="Times New Roman" w:eastAsia="SimSun" w:hAnsi="Times New Roman" w:cs="Times New Roman"/>
          <w:kern w:val="2"/>
          <w:sz w:val="28"/>
          <w:szCs w:val="28"/>
          <w:lang w:eastAsia="zh-CN" w:bidi="hi-IN"/>
        </w:rPr>
        <w:t>Предостережение объявляется путем подписания и опубликования в соответствии с Правилами формирования и ведения единого реестра контрольных (надзорных) мероприятий, утвержденными постановлением Правительства Российской Федерации от 16.04.2021 № 604 «Об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28.04.2015 № 415», электронного паспорта соответствующего предостережения без необходимости вынесения отдельного документа и внесения</w:t>
      </w:r>
      <w:proofErr w:type="gramEnd"/>
      <w:r w:rsidRPr="00A13FC7">
        <w:rPr>
          <w:rFonts w:ascii="Times New Roman" w:eastAsia="SimSun" w:hAnsi="Times New Roman" w:cs="Times New Roman"/>
          <w:kern w:val="2"/>
          <w:sz w:val="28"/>
          <w:szCs w:val="28"/>
          <w:lang w:eastAsia="zh-CN" w:bidi="hi-IN"/>
        </w:rPr>
        <w:t xml:space="preserve"> его в единый реестр. При этом в едином реестре контрольных (надзорных) мероприятий предусматривается возможность формирования выписки, содержащей информацию об указанном предостережении с </w:t>
      </w:r>
      <w:r w:rsidRPr="00A13FC7">
        <w:rPr>
          <w:rFonts w:ascii="Times New Roman" w:eastAsia="SimSun" w:hAnsi="Times New Roman" w:cs="Times New Roman"/>
          <w:kern w:val="2"/>
          <w:sz w:val="28"/>
          <w:szCs w:val="28"/>
          <w:lang w:val="en-US" w:eastAsia="zh-CN" w:bidi="hi-IN"/>
        </w:rPr>
        <w:t>QR</w:t>
      </w:r>
      <w:r w:rsidRPr="00A13FC7">
        <w:rPr>
          <w:rFonts w:ascii="Times New Roman" w:eastAsia="SimSun" w:hAnsi="Times New Roman" w:cs="Times New Roman"/>
          <w:kern w:val="2"/>
          <w:sz w:val="28"/>
          <w:szCs w:val="28"/>
          <w:lang w:eastAsia="zh-CN" w:bidi="hi-IN"/>
        </w:rPr>
        <w:t>-кодом, обеспечивающим переход на страницу в информационно-телекоммуникационной сети «Интернет», содержащую соответствующую запись единого реестра о предостережении.</w:t>
      </w:r>
    </w:p>
    <w:p w14:paraId="17E7E6E4" w14:textId="77777777" w:rsidR="008B7E47" w:rsidRPr="00A13FC7" w:rsidRDefault="00F17E44" w:rsidP="004C17CE">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В случае объявления предостережения контролируемое лицо вправе подать возражение в отношении указанного предостережения.</w:t>
      </w:r>
    </w:p>
    <w:p w14:paraId="36918389" w14:textId="3FB5E283"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 xml:space="preserve">Возражение направляется </w:t>
      </w:r>
      <w:r w:rsidRPr="00A13FC7">
        <w:rPr>
          <w:rFonts w:ascii="Times New Roman" w:eastAsia="SimSun" w:hAnsi="Times New Roman" w:cs="Times New Roman"/>
          <w:iCs/>
          <w:kern w:val="2"/>
          <w:sz w:val="28"/>
          <w:szCs w:val="28"/>
          <w:lang w:eastAsia="zh-CN" w:bidi="hi-IN"/>
        </w:rPr>
        <w:t>Инспектору,</w:t>
      </w:r>
      <w:r w:rsidR="00FF5EFB" w:rsidRPr="00A13FC7">
        <w:rPr>
          <w:rFonts w:ascii="Times New Roman" w:eastAsia="SimSun" w:hAnsi="Times New Roman" w:cs="Times New Roman"/>
          <w:kern w:val="2"/>
          <w:sz w:val="28"/>
          <w:szCs w:val="28"/>
          <w:lang w:eastAsia="zh-CN" w:bidi="hi-IN"/>
        </w:rPr>
        <w:t xml:space="preserve"> </w:t>
      </w:r>
      <w:r w:rsidRPr="00A13FC7">
        <w:rPr>
          <w:rFonts w:ascii="Times New Roman" w:eastAsia="SimSun" w:hAnsi="Times New Roman" w:cs="Times New Roman"/>
          <w:kern w:val="2"/>
          <w:sz w:val="28"/>
          <w:szCs w:val="28"/>
          <w:lang w:eastAsia="zh-CN" w:bidi="hi-IN"/>
        </w:rPr>
        <w:t>объявившему предостережение, не позднее 15 календарных дней с момента получения предостережения через личные кабинеты контролируемых лиц в государственных информационных системах или почтовым отправлением (в случае направления на бумажном носителе).</w:t>
      </w:r>
    </w:p>
    <w:p w14:paraId="076FE16C"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Возражение составляется контролируемым лицом в произвольной форме, но должно содержать в себе следующую информацию:</w:t>
      </w:r>
    </w:p>
    <w:p w14:paraId="6A27A255"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1) наименование органа, в который направляется возражение;</w:t>
      </w:r>
    </w:p>
    <w:p w14:paraId="0D8B7644"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proofErr w:type="gramStart"/>
      <w:r w:rsidRPr="00A13FC7">
        <w:rPr>
          <w:rFonts w:ascii="Times New Roman" w:eastAsia="SimSun" w:hAnsi="Times New Roman" w:cs="Times New Roman"/>
          <w:kern w:val="2"/>
          <w:sz w:val="28"/>
          <w:szCs w:val="28"/>
          <w:lang w:eastAsia="zh-CN" w:bidi="hi-IN"/>
        </w:rPr>
        <w:t xml:space="preserve">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 </w:t>
      </w:r>
      <w:proofErr w:type="gramEnd"/>
    </w:p>
    <w:p w14:paraId="3A44CAF2"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3) дату и номер предостережения;</w:t>
      </w:r>
    </w:p>
    <w:p w14:paraId="7C2A8140"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 xml:space="preserve">4) доводы, на основании которых контролируемое лицо </w:t>
      </w:r>
      <w:proofErr w:type="gramStart"/>
      <w:r w:rsidRPr="00A13FC7">
        <w:rPr>
          <w:rFonts w:ascii="Times New Roman" w:eastAsia="SimSun" w:hAnsi="Times New Roman" w:cs="Times New Roman"/>
          <w:kern w:val="2"/>
          <w:sz w:val="28"/>
          <w:szCs w:val="28"/>
          <w:lang w:eastAsia="zh-CN" w:bidi="hi-IN"/>
        </w:rPr>
        <w:t>не согласно</w:t>
      </w:r>
      <w:proofErr w:type="gramEnd"/>
      <w:r w:rsidRPr="00A13FC7">
        <w:rPr>
          <w:rFonts w:ascii="Times New Roman" w:eastAsia="SimSun" w:hAnsi="Times New Roman" w:cs="Times New Roman"/>
          <w:kern w:val="2"/>
          <w:sz w:val="28"/>
          <w:szCs w:val="28"/>
          <w:lang w:eastAsia="zh-CN" w:bidi="hi-IN"/>
        </w:rPr>
        <w:t xml:space="preserve"> с объявленным предостережением;</w:t>
      </w:r>
    </w:p>
    <w:p w14:paraId="05AD5E34"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5) дату получения предостережения контролируемым лицом;</w:t>
      </w:r>
    </w:p>
    <w:p w14:paraId="67039E5F"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6) личную подпись и дату.</w:t>
      </w:r>
    </w:p>
    <w:p w14:paraId="10DF862B"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14:paraId="6A2AE96C" w14:textId="7ED282FF"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 xml:space="preserve">При поступлении возражения на предостережение </w:t>
      </w:r>
      <w:r w:rsidR="00DD5F0A" w:rsidRPr="00A13FC7">
        <w:rPr>
          <w:rFonts w:ascii="Times New Roman" w:eastAsia="SimSun" w:hAnsi="Times New Roman" w:cs="Times New Roman"/>
          <w:kern w:val="2"/>
          <w:sz w:val="28"/>
          <w:szCs w:val="28"/>
          <w:lang w:eastAsia="zh-CN" w:bidi="hi-IN"/>
        </w:rPr>
        <w:t>А</w:t>
      </w:r>
      <w:r w:rsidRPr="00A13FC7">
        <w:rPr>
          <w:rFonts w:ascii="Times New Roman" w:eastAsia="SimSun" w:hAnsi="Times New Roman" w:cs="Times New Roman"/>
          <w:kern w:val="2"/>
          <w:sz w:val="28"/>
          <w:szCs w:val="28"/>
          <w:lang w:eastAsia="zh-CN" w:bidi="hi-IN"/>
        </w:rPr>
        <w:t>дминистрация</w:t>
      </w:r>
      <w:r w:rsidR="00DD5F0A" w:rsidRPr="00A13FC7">
        <w:rPr>
          <w:rFonts w:ascii="Times New Roman" w:eastAsia="SimSun" w:hAnsi="Times New Roman" w:cs="Times New Roman"/>
          <w:kern w:val="2"/>
          <w:sz w:val="28"/>
          <w:szCs w:val="28"/>
          <w:lang w:eastAsia="zh-CN" w:bidi="hi-IN"/>
        </w:rPr>
        <w:t xml:space="preserve"> </w:t>
      </w:r>
      <w:proofErr w:type="spellStart"/>
      <w:r w:rsidR="00CE4097" w:rsidRPr="00A13FC7">
        <w:rPr>
          <w:rFonts w:ascii="Times New Roman" w:eastAsia="SimSun" w:hAnsi="Times New Roman" w:cs="Times New Roman"/>
          <w:kern w:val="2"/>
          <w:sz w:val="28"/>
          <w:szCs w:val="28"/>
          <w:lang w:eastAsia="zh-CN" w:bidi="hi-IN"/>
        </w:rPr>
        <w:t>Сухонойского</w:t>
      </w:r>
      <w:proofErr w:type="spellEnd"/>
      <w:r w:rsidR="00DD5F0A" w:rsidRPr="00A13FC7">
        <w:rPr>
          <w:rFonts w:ascii="Times New Roman" w:eastAsia="SimSun" w:hAnsi="Times New Roman" w:cs="Times New Roman"/>
          <w:kern w:val="2"/>
          <w:sz w:val="28"/>
          <w:szCs w:val="28"/>
          <w:lang w:eastAsia="zh-CN" w:bidi="hi-IN"/>
        </w:rPr>
        <w:t xml:space="preserve"> сельсовета</w:t>
      </w:r>
      <w:r w:rsidRPr="00A13FC7">
        <w:rPr>
          <w:rFonts w:ascii="Times New Roman" w:eastAsia="SimSun" w:hAnsi="Times New Roman" w:cs="Times New Roman"/>
          <w:kern w:val="2"/>
          <w:sz w:val="28"/>
          <w:szCs w:val="28"/>
          <w:lang w:eastAsia="zh-CN" w:bidi="hi-IN"/>
        </w:rPr>
        <w:t xml:space="preserve">: </w:t>
      </w:r>
    </w:p>
    <w:p w14:paraId="0B49D138"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 xml:space="preserve">1) обеспечивает объективное, всестороннее и своевременное рассмотрение возражения, в случае необходимости - с участием контролируемого лица, направившего возражение, или его уполномоченного </w:t>
      </w:r>
      <w:r w:rsidRPr="00A13FC7">
        <w:rPr>
          <w:rFonts w:ascii="Times New Roman" w:eastAsia="SimSun" w:hAnsi="Times New Roman" w:cs="Times New Roman"/>
          <w:kern w:val="2"/>
          <w:sz w:val="28"/>
          <w:szCs w:val="28"/>
          <w:lang w:eastAsia="zh-CN" w:bidi="hi-IN"/>
        </w:rPr>
        <w:lastRenderedPageBreak/>
        <w:t>представителя;</w:t>
      </w:r>
    </w:p>
    <w:p w14:paraId="29EC03EC" w14:textId="77777777" w:rsidR="008B7E47" w:rsidRPr="00A13FC7" w:rsidRDefault="00F17E44" w:rsidP="004C17CE">
      <w:pPr>
        <w:widowControl w:val="0"/>
        <w:spacing w:after="0" w:line="240" w:lineRule="auto"/>
        <w:ind w:firstLine="709"/>
        <w:jc w:val="both"/>
        <w:rPr>
          <w:rFonts w:ascii="Times New Roman" w:eastAsia="SimSun" w:hAnsi="Times New Roman" w:cs="Times New Roman"/>
          <w:i/>
          <w:iCs/>
          <w:kern w:val="2"/>
          <w:sz w:val="28"/>
          <w:szCs w:val="28"/>
          <w:lang w:eastAsia="zh-CN" w:bidi="hi-IN"/>
        </w:rPr>
      </w:pPr>
      <w:r w:rsidRPr="00A13FC7">
        <w:rPr>
          <w:rFonts w:ascii="Times New Roman" w:eastAsia="SimSun" w:hAnsi="Times New Roman" w:cs="Times New Roman"/>
          <w:kern w:val="2"/>
          <w:sz w:val="28"/>
          <w:szCs w:val="28"/>
          <w:lang w:eastAsia="zh-CN" w:bidi="hi-IN"/>
        </w:rPr>
        <w:t>2) при необходимости запрашивает документы и материалы в других государственных органах, органах местного самоуправления и у иных лиц;</w:t>
      </w:r>
    </w:p>
    <w:p w14:paraId="5E5F3F83" w14:textId="102CD1EF" w:rsidR="008B7E47" w:rsidRPr="00A13FC7" w:rsidRDefault="00DD5F0A"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А</w:t>
      </w:r>
      <w:r w:rsidR="00F17E44" w:rsidRPr="00A13FC7">
        <w:rPr>
          <w:rFonts w:ascii="Times New Roman" w:eastAsia="SimSun" w:hAnsi="Times New Roman" w:cs="Times New Roman"/>
          <w:kern w:val="2"/>
          <w:sz w:val="28"/>
          <w:szCs w:val="28"/>
          <w:lang w:eastAsia="zh-CN" w:bidi="hi-IN"/>
        </w:rPr>
        <w:t>дминистрация</w:t>
      </w:r>
      <w:r w:rsidRPr="00A13FC7">
        <w:rPr>
          <w:rFonts w:ascii="Times New Roman" w:eastAsia="SimSun" w:hAnsi="Times New Roman" w:cs="Times New Roman"/>
          <w:kern w:val="2"/>
          <w:sz w:val="28"/>
          <w:szCs w:val="28"/>
          <w:lang w:eastAsia="zh-CN" w:bidi="hi-IN"/>
        </w:rPr>
        <w:t xml:space="preserve"> </w:t>
      </w:r>
      <w:proofErr w:type="spellStart"/>
      <w:r w:rsidR="00CE4097" w:rsidRPr="00A13FC7">
        <w:rPr>
          <w:rFonts w:ascii="Times New Roman" w:eastAsia="SimSun" w:hAnsi="Times New Roman" w:cs="Times New Roman"/>
          <w:kern w:val="2"/>
          <w:sz w:val="28"/>
          <w:szCs w:val="28"/>
          <w:lang w:eastAsia="zh-CN" w:bidi="hi-IN"/>
        </w:rPr>
        <w:t>Сухонойского</w:t>
      </w:r>
      <w:proofErr w:type="spellEnd"/>
      <w:r w:rsidRPr="00A13FC7">
        <w:rPr>
          <w:rFonts w:ascii="Times New Roman" w:eastAsia="SimSun" w:hAnsi="Times New Roman" w:cs="Times New Roman"/>
          <w:kern w:val="2"/>
          <w:sz w:val="28"/>
          <w:szCs w:val="28"/>
          <w:lang w:eastAsia="zh-CN" w:bidi="hi-IN"/>
        </w:rPr>
        <w:t xml:space="preserve"> сельсовета</w:t>
      </w:r>
      <w:r w:rsidR="00F17E44" w:rsidRPr="00A13FC7">
        <w:rPr>
          <w:rFonts w:ascii="Times New Roman" w:eastAsia="SimSun" w:hAnsi="Times New Roman" w:cs="Times New Roman"/>
          <w:kern w:val="2"/>
          <w:sz w:val="28"/>
          <w:szCs w:val="28"/>
          <w:lang w:eastAsia="zh-CN" w:bidi="hi-IN"/>
        </w:rPr>
        <w:t xml:space="preserve"> рассматривает возражение в отношении предостережения в течение 20 рабочих дней со дня его получения и информирует контролируемое лицо о результатах рассмотрения возражения не позднее 3 рабочих дней со дня принятия решений, указанных в данном пункте Положения, в письменной форме посредством почтовой связи и (или) по электронной почте. В случае отмены объявленного предостережения также направляется копия решения администрации</w:t>
      </w:r>
      <w:r w:rsidRPr="00A13FC7">
        <w:rPr>
          <w:rFonts w:ascii="Times New Roman" w:eastAsia="SimSun" w:hAnsi="Times New Roman" w:cs="Times New Roman"/>
          <w:kern w:val="2"/>
          <w:sz w:val="28"/>
          <w:szCs w:val="28"/>
          <w:lang w:eastAsia="zh-CN" w:bidi="hi-IN"/>
        </w:rPr>
        <w:t xml:space="preserve"> </w:t>
      </w:r>
      <w:proofErr w:type="spellStart"/>
      <w:r w:rsidR="00CE4097" w:rsidRPr="00A13FC7">
        <w:rPr>
          <w:rFonts w:ascii="Times New Roman" w:eastAsia="SimSun" w:hAnsi="Times New Roman" w:cs="Times New Roman"/>
          <w:kern w:val="2"/>
          <w:sz w:val="28"/>
          <w:szCs w:val="28"/>
          <w:lang w:eastAsia="zh-CN" w:bidi="hi-IN"/>
        </w:rPr>
        <w:t>Сухонойского</w:t>
      </w:r>
      <w:proofErr w:type="spellEnd"/>
      <w:r w:rsidRPr="00A13FC7">
        <w:rPr>
          <w:rFonts w:ascii="Times New Roman" w:eastAsia="SimSun" w:hAnsi="Times New Roman" w:cs="Times New Roman"/>
          <w:kern w:val="2"/>
          <w:sz w:val="28"/>
          <w:szCs w:val="28"/>
          <w:lang w:eastAsia="zh-CN" w:bidi="hi-IN"/>
        </w:rPr>
        <w:t xml:space="preserve"> сельсовета</w:t>
      </w:r>
      <w:r w:rsidR="00F17E44" w:rsidRPr="00A13FC7">
        <w:rPr>
          <w:rFonts w:ascii="Times New Roman" w:eastAsia="SimSun" w:hAnsi="Times New Roman" w:cs="Times New Roman"/>
          <w:kern w:val="2"/>
          <w:sz w:val="28"/>
          <w:szCs w:val="28"/>
          <w:lang w:eastAsia="zh-CN" w:bidi="hi-IN"/>
        </w:rPr>
        <w:t xml:space="preserve"> об отмене объявленного предостережения.</w:t>
      </w:r>
    </w:p>
    <w:p w14:paraId="07146913" w14:textId="66F8BDB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По результатам рассмотрения возражения администрация</w:t>
      </w:r>
      <w:r w:rsidR="00DD5F0A" w:rsidRPr="00A13FC7">
        <w:rPr>
          <w:rFonts w:ascii="Times New Roman" w:eastAsia="SimSun" w:hAnsi="Times New Roman" w:cs="Times New Roman"/>
          <w:kern w:val="2"/>
          <w:sz w:val="28"/>
          <w:szCs w:val="28"/>
          <w:lang w:eastAsia="zh-CN" w:bidi="hi-IN"/>
        </w:rPr>
        <w:t xml:space="preserve"> </w:t>
      </w:r>
      <w:proofErr w:type="spellStart"/>
      <w:r w:rsidR="00CE4097" w:rsidRPr="00A13FC7">
        <w:rPr>
          <w:rFonts w:ascii="Times New Roman" w:eastAsia="SimSun" w:hAnsi="Times New Roman" w:cs="Times New Roman"/>
          <w:kern w:val="2"/>
          <w:sz w:val="28"/>
          <w:szCs w:val="28"/>
          <w:lang w:eastAsia="zh-CN" w:bidi="hi-IN"/>
        </w:rPr>
        <w:t>Сухонойского</w:t>
      </w:r>
      <w:proofErr w:type="spellEnd"/>
      <w:r w:rsidR="00DD5F0A" w:rsidRPr="00A13FC7">
        <w:rPr>
          <w:rFonts w:ascii="Times New Roman" w:eastAsia="SimSun" w:hAnsi="Times New Roman" w:cs="Times New Roman"/>
          <w:kern w:val="2"/>
          <w:sz w:val="28"/>
          <w:szCs w:val="28"/>
          <w:lang w:eastAsia="zh-CN" w:bidi="hi-IN"/>
        </w:rPr>
        <w:t xml:space="preserve"> сельсовета</w:t>
      </w:r>
      <w:r w:rsidRPr="00A13FC7">
        <w:rPr>
          <w:rFonts w:ascii="Times New Roman" w:eastAsia="SimSun" w:hAnsi="Times New Roman" w:cs="Times New Roman"/>
          <w:kern w:val="2"/>
          <w:sz w:val="28"/>
          <w:szCs w:val="28"/>
          <w:lang w:eastAsia="zh-CN" w:bidi="hi-IN"/>
        </w:rPr>
        <w:t xml:space="preserve"> принимает одно из следующих решений:</w:t>
      </w:r>
    </w:p>
    <w:p w14:paraId="350FA145"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1) об удовлетворении возражения и отмене полностью или частично объявленного предостережения;</w:t>
      </w:r>
    </w:p>
    <w:p w14:paraId="33AAA3B7"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2) об отказе в удовлетворении возражения.</w:t>
      </w:r>
    </w:p>
    <w:p w14:paraId="3457808B"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Повторное направление возражения по тем же основаниям не допускается.</w:t>
      </w:r>
    </w:p>
    <w:p w14:paraId="1BEB1EE7" w14:textId="79FA665F"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 xml:space="preserve">23. </w:t>
      </w:r>
      <w:r w:rsidRPr="00A13FC7">
        <w:rPr>
          <w:rFonts w:ascii="Times New Roman" w:eastAsia="SimSun" w:hAnsi="Times New Roman" w:cs="Times New Roman"/>
          <w:iCs/>
          <w:kern w:val="2"/>
          <w:sz w:val="28"/>
          <w:szCs w:val="28"/>
          <w:lang w:eastAsia="zh-CN" w:bidi="hi-IN"/>
        </w:rPr>
        <w:t>«Инспектор»</w:t>
      </w:r>
      <w:r w:rsidR="00D64048" w:rsidRPr="00A13FC7">
        <w:rPr>
          <w:rFonts w:ascii="Times New Roman" w:eastAsia="SimSun" w:hAnsi="Times New Roman" w:cs="Times New Roman"/>
          <w:iCs/>
          <w:kern w:val="2"/>
          <w:sz w:val="28"/>
          <w:szCs w:val="28"/>
          <w:lang w:eastAsia="zh-CN" w:bidi="hi-IN"/>
        </w:rPr>
        <w:t xml:space="preserve">, </w:t>
      </w:r>
      <w:r w:rsidRPr="00A13FC7">
        <w:rPr>
          <w:rFonts w:ascii="Times New Roman" w:eastAsia="SimSun" w:hAnsi="Times New Roman" w:cs="Times New Roman"/>
          <w:iCs/>
          <w:kern w:val="2"/>
          <w:sz w:val="28"/>
          <w:szCs w:val="28"/>
          <w:lang w:eastAsia="zh-CN" w:bidi="hi-IN"/>
        </w:rPr>
        <w:t>«должностные лица</w:t>
      </w:r>
      <w:r w:rsidR="00DD5F0A" w:rsidRPr="00A13FC7">
        <w:rPr>
          <w:rFonts w:ascii="Times New Roman" w:eastAsia="SimSun" w:hAnsi="Times New Roman" w:cs="Times New Roman"/>
          <w:iCs/>
          <w:kern w:val="2"/>
          <w:sz w:val="28"/>
          <w:szCs w:val="28"/>
          <w:lang w:eastAsia="zh-CN" w:bidi="hi-IN"/>
        </w:rPr>
        <w:t xml:space="preserve"> </w:t>
      </w:r>
      <w:r w:rsidRPr="00A13FC7">
        <w:rPr>
          <w:rFonts w:ascii="Times New Roman" w:eastAsia="SimSun" w:hAnsi="Times New Roman" w:cs="Times New Roman"/>
          <w:iCs/>
          <w:kern w:val="2"/>
          <w:sz w:val="28"/>
          <w:szCs w:val="28"/>
          <w:lang w:eastAsia="zh-CN" w:bidi="hi-IN"/>
        </w:rPr>
        <w:t>администрации</w:t>
      </w:r>
      <w:r w:rsidR="00DD5F0A" w:rsidRPr="00A13FC7">
        <w:rPr>
          <w:rFonts w:ascii="Times New Roman" w:eastAsia="SimSun" w:hAnsi="Times New Roman" w:cs="Times New Roman"/>
          <w:iCs/>
          <w:kern w:val="2"/>
          <w:sz w:val="28"/>
          <w:szCs w:val="28"/>
          <w:lang w:eastAsia="zh-CN" w:bidi="hi-IN"/>
        </w:rPr>
        <w:t xml:space="preserve"> </w:t>
      </w:r>
      <w:proofErr w:type="spellStart"/>
      <w:r w:rsidR="00CE4097" w:rsidRPr="00A13FC7">
        <w:rPr>
          <w:rFonts w:ascii="Times New Roman" w:eastAsia="SimSun" w:hAnsi="Times New Roman" w:cs="Times New Roman"/>
          <w:iCs/>
          <w:kern w:val="2"/>
          <w:sz w:val="28"/>
          <w:szCs w:val="28"/>
          <w:lang w:eastAsia="zh-CN" w:bidi="hi-IN"/>
        </w:rPr>
        <w:t>Сухонойского</w:t>
      </w:r>
      <w:proofErr w:type="spellEnd"/>
      <w:r w:rsidR="00DD5F0A" w:rsidRPr="00A13FC7">
        <w:rPr>
          <w:rFonts w:ascii="Times New Roman" w:eastAsia="SimSun" w:hAnsi="Times New Roman" w:cs="Times New Roman"/>
          <w:iCs/>
          <w:kern w:val="2"/>
          <w:sz w:val="28"/>
          <w:szCs w:val="28"/>
          <w:lang w:eastAsia="zh-CN" w:bidi="hi-IN"/>
        </w:rPr>
        <w:t xml:space="preserve"> сельсовета</w:t>
      </w:r>
      <w:r w:rsidRPr="00A13FC7">
        <w:rPr>
          <w:rFonts w:ascii="Times New Roman" w:eastAsia="SimSun" w:hAnsi="Times New Roman" w:cs="Times New Roman"/>
          <w:iCs/>
          <w:kern w:val="2"/>
          <w:sz w:val="28"/>
          <w:szCs w:val="28"/>
          <w:lang w:eastAsia="zh-CN" w:bidi="hi-IN"/>
        </w:rPr>
        <w:t>, уполномоченные от ее имени осуществлять муниципальный контроль администрации</w:t>
      </w:r>
      <w:r w:rsidR="00DD5F0A" w:rsidRPr="00A13FC7">
        <w:rPr>
          <w:rFonts w:ascii="Times New Roman" w:eastAsia="SimSun" w:hAnsi="Times New Roman" w:cs="Times New Roman"/>
          <w:iCs/>
          <w:kern w:val="2"/>
          <w:sz w:val="28"/>
          <w:szCs w:val="28"/>
          <w:lang w:eastAsia="zh-CN" w:bidi="hi-IN"/>
        </w:rPr>
        <w:t xml:space="preserve"> </w:t>
      </w:r>
      <w:proofErr w:type="spellStart"/>
      <w:r w:rsidR="00CE4097" w:rsidRPr="00A13FC7">
        <w:rPr>
          <w:rFonts w:ascii="Times New Roman" w:eastAsia="SimSun" w:hAnsi="Times New Roman" w:cs="Times New Roman"/>
          <w:iCs/>
          <w:kern w:val="2"/>
          <w:sz w:val="28"/>
          <w:szCs w:val="28"/>
          <w:lang w:eastAsia="zh-CN" w:bidi="hi-IN"/>
        </w:rPr>
        <w:t>Сухонойского</w:t>
      </w:r>
      <w:proofErr w:type="spellEnd"/>
      <w:r w:rsidR="00DD5F0A" w:rsidRPr="00A13FC7">
        <w:rPr>
          <w:rFonts w:ascii="Times New Roman" w:eastAsia="SimSun" w:hAnsi="Times New Roman" w:cs="Times New Roman"/>
          <w:iCs/>
          <w:kern w:val="2"/>
          <w:sz w:val="28"/>
          <w:szCs w:val="28"/>
          <w:lang w:eastAsia="zh-CN" w:bidi="hi-IN"/>
        </w:rPr>
        <w:t xml:space="preserve"> сельсовета</w:t>
      </w:r>
      <w:r w:rsidRPr="00A13FC7">
        <w:rPr>
          <w:rFonts w:ascii="Times New Roman" w:eastAsia="SimSun" w:hAnsi="Times New Roman" w:cs="Times New Roman"/>
          <w:kern w:val="2"/>
          <w:sz w:val="28"/>
          <w:szCs w:val="28"/>
          <w:lang w:eastAsia="zh-CN" w:bidi="hi-IN"/>
        </w:rPr>
        <w:t xml:space="preserve"> по обращениям контролируемых лиц и их представителей осуществляют консультирование в устной или письменной форме.</w:t>
      </w:r>
    </w:p>
    <w:p w14:paraId="260D458F"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Консультирование осуществляется без взимания платы.</w:t>
      </w:r>
    </w:p>
    <w:p w14:paraId="663236EB"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Устное консультирование осуществляется по телефону, посредством видео-конференц-связи, на личном приеме, либо в ходе проведения профилактического визита, контрольного мероприятия, публичного консультирования.</w:t>
      </w:r>
    </w:p>
    <w:p w14:paraId="2F71C983" w14:textId="63888F1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Личный прием контролируемых лиц проводится должностн</w:t>
      </w:r>
      <w:r w:rsidR="009008FC" w:rsidRPr="00A13FC7">
        <w:rPr>
          <w:rFonts w:ascii="Times New Roman" w:eastAsia="SimSun" w:hAnsi="Times New Roman" w:cs="Times New Roman"/>
          <w:kern w:val="2"/>
          <w:sz w:val="28"/>
          <w:szCs w:val="28"/>
          <w:lang w:eastAsia="zh-CN" w:bidi="hi-IN"/>
        </w:rPr>
        <w:t>ым</w:t>
      </w:r>
      <w:r w:rsidR="00F9706D" w:rsidRPr="00A13FC7">
        <w:rPr>
          <w:rFonts w:ascii="Times New Roman" w:eastAsia="SimSun" w:hAnsi="Times New Roman" w:cs="Times New Roman"/>
          <w:kern w:val="2"/>
          <w:sz w:val="28"/>
          <w:szCs w:val="28"/>
          <w:lang w:eastAsia="zh-CN" w:bidi="hi-IN"/>
        </w:rPr>
        <w:t>и</w:t>
      </w:r>
      <w:r w:rsidRPr="00A13FC7">
        <w:rPr>
          <w:rFonts w:ascii="Times New Roman" w:eastAsia="SimSun" w:hAnsi="Times New Roman" w:cs="Times New Roman"/>
          <w:kern w:val="2"/>
          <w:sz w:val="28"/>
          <w:szCs w:val="28"/>
          <w:lang w:eastAsia="zh-CN" w:bidi="hi-IN"/>
        </w:rPr>
        <w:t xml:space="preserve"> лиц</w:t>
      </w:r>
      <w:r w:rsidR="00F9706D" w:rsidRPr="00A13FC7">
        <w:rPr>
          <w:rFonts w:ascii="Times New Roman" w:eastAsia="SimSun" w:hAnsi="Times New Roman" w:cs="Times New Roman"/>
          <w:kern w:val="2"/>
          <w:sz w:val="28"/>
          <w:szCs w:val="28"/>
          <w:lang w:eastAsia="zh-CN" w:bidi="hi-IN"/>
        </w:rPr>
        <w:t>ами</w:t>
      </w:r>
      <w:r w:rsidRPr="00A13FC7">
        <w:rPr>
          <w:rFonts w:ascii="Times New Roman" w:eastAsia="SimSun" w:hAnsi="Times New Roman" w:cs="Times New Roman"/>
          <w:kern w:val="2"/>
          <w:sz w:val="28"/>
          <w:szCs w:val="28"/>
          <w:lang w:eastAsia="zh-CN" w:bidi="hi-IN"/>
        </w:rPr>
        <w:t>,</w:t>
      </w:r>
      <w:r w:rsidRPr="00A13FC7">
        <w:rPr>
          <w:rFonts w:ascii="Times New Roman" w:eastAsia="SimSun" w:hAnsi="Times New Roman" w:cs="Times New Roman"/>
          <w:i/>
          <w:iCs/>
          <w:kern w:val="2"/>
          <w:sz w:val="28"/>
          <w:szCs w:val="28"/>
          <w:lang w:eastAsia="zh-CN" w:bidi="hi-IN"/>
        </w:rPr>
        <w:t xml:space="preserve"> </w:t>
      </w:r>
      <w:proofErr w:type="gramStart"/>
      <w:r w:rsidRPr="00A13FC7">
        <w:rPr>
          <w:rFonts w:ascii="Times New Roman" w:eastAsia="SimSun" w:hAnsi="Times New Roman" w:cs="Times New Roman"/>
          <w:kern w:val="2"/>
          <w:sz w:val="28"/>
          <w:szCs w:val="28"/>
          <w:lang w:eastAsia="zh-CN" w:bidi="hi-IN"/>
        </w:rPr>
        <w:t>проводящие</w:t>
      </w:r>
      <w:proofErr w:type="gramEnd"/>
      <w:r w:rsidRPr="00A13FC7">
        <w:rPr>
          <w:rFonts w:ascii="Times New Roman" w:eastAsia="SimSun" w:hAnsi="Times New Roman" w:cs="Times New Roman"/>
          <w:kern w:val="2"/>
          <w:sz w:val="28"/>
          <w:szCs w:val="28"/>
          <w:lang w:eastAsia="zh-CN" w:bidi="hi-IN"/>
        </w:rPr>
        <w:t xml:space="preserve"> личный прием</w:t>
      </w:r>
      <w:r w:rsidRPr="00A13FC7">
        <w:rPr>
          <w:rFonts w:ascii="Times New Roman" w:eastAsia="SimSun" w:hAnsi="Times New Roman" w:cs="Times New Roman"/>
          <w:i/>
          <w:iCs/>
          <w:kern w:val="2"/>
          <w:sz w:val="28"/>
          <w:szCs w:val="28"/>
          <w:lang w:eastAsia="zh-CN" w:bidi="hi-IN"/>
        </w:rPr>
        <w:t xml:space="preserve">. </w:t>
      </w:r>
      <w:r w:rsidRPr="00A13FC7">
        <w:rPr>
          <w:rFonts w:ascii="Times New Roman" w:eastAsia="SimSun" w:hAnsi="Times New Roman" w:cs="Times New Roman"/>
          <w:kern w:val="2"/>
          <w:sz w:val="28"/>
          <w:szCs w:val="28"/>
          <w:lang w:eastAsia="zh-CN" w:bidi="hi-IN"/>
        </w:rPr>
        <w:t xml:space="preserve">Информация о месте приема, а также об установленных для приема днях и часах размещается на официальном сайте в сети «Интернет» </w:t>
      </w:r>
      <w:r w:rsidR="000C5C3B" w:rsidRPr="00A13FC7">
        <w:rPr>
          <w:rFonts w:ascii="Times New Roman" w:eastAsia="SimSun" w:hAnsi="Times New Roman" w:cs="Times New Roman"/>
          <w:kern w:val="2"/>
          <w:sz w:val="28"/>
          <w:szCs w:val="28"/>
          <w:lang w:eastAsia="zh-CN" w:bidi="hi-IN"/>
        </w:rPr>
        <w:t>(далее – официальный сайт администрации)</w:t>
      </w:r>
      <w:r w:rsidRPr="00A13FC7">
        <w:rPr>
          <w:rFonts w:ascii="Times New Roman" w:eastAsia="SimSun" w:hAnsi="Times New Roman" w:cs="Times New Roman"/>
          <w:kern w:val="2"/>
          <w:sz w:val="28"/>
          <w:szCs w:val="28"/>
          <w:lang w:eastAsia="zh-CN" w:bidi="hi-IN"/>
        </w:rPr>
        <w:t>.</w:t>
      </w:r>
    </w:p>
    <w:p w14:paraId="3B4C6EE5" w14:textId="3AC6583D"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 xml:space="preserve">При устном и письменном консультировании </w:t>
      </w:r>
      <w:r w:rsidRPr="00A13FC7">
        <w:rPr>
          <w:rFonts w:ascii="Times New Roman" w:eastAsia="SimSun" w:hAnsi="Times New Roman" w:cs="Times New Roman"/>
          <w:iCs/>
          <w:kern w:val="2"/>
          <w:sz w:val="28"/>
          <w:szCs w:val="28"/>
          <w:lang w:eastAsia="zh-CN" w:bidi="hi-IN"/>
        </w:rPr>
        <w:t>Инспекторы администрации</w:t>
      </w:r>
      <w:r w:rsidR="00DD5F0A" w:rsidRPr="00A13FC7">
        <w:rPr>
          <w:rFonts w:ascii="Times New Roman" w:eastAsia="SimSun" w:hAnsi="Times New Roman" w:cs="Times New Roman"/>
          <w:iCs/>
          <w:kern w:val="2"/>
          <w:sz w:val="28"/>
          <w:szCs w:val="28"/>
          <w:lang w:eastAsia="zh-CN" w:bidi="hi-IN"/>
        </w:rPr>
        <w:t xml:space="preserve"> </w:t>
      </w:r>
      <w:proofErr w:type="spellStart"/>
      <w:r w:rsidR="00CE4097" w:rsidRPr="00A13FC7">
        <w:rPr>
          <w:rFonts w:ascii="Times New Roman" w:eastAsia="SimSun" w:hAnsi="Times New Roman" w:cs="Times New Roman"/>
          <w:iCs/>
          <w:kern w:val="2"/>
          <w:sz w:val="28"/>
          <w:szCs w:val="28"/>
          <w:lang w:eastAsia="zh-CN" w:bidi="hi-IN"/>
        </w:rPr>
        <w:t>Сухонойского</w:t>
      </w:r>
      <w:proofErr w:type="spellEnd"/>
      <w:r w:rsidR="00DD5F0A" w:rsidRPr="00A13FC7">
        <w:rPr>
          <w:rFonts w:ascii="Times New Roman" w:eastAsia="SimSun" w:hAnsi="Times New Roman" w:cs="Times New Roman"/>
          <w:iCs/>
          <w:kern w:val="2"/>
          <w:sz w:val="28"/>
          <w:szCs w:val="28"/>
          <w:lang w:eastAsia="zh-CN" w:bidi="hi-IN"/>
        </w:rPr>
        <w:t xml:space="preserve"> сельсовета</w:t>
      </w:r>
      <w:r w:rsidRPr="00A13FC7">
        <w:rPr>
          <w:rFonts w:ascii="Times New Roman" w:eastAsia="SimSun" w:hAnsi="Times New Roman" w:cs="Times New Roman"/>
          <w:kern w:val="2"/>
          <w:sz w:val="28"/>
          <w:szCs w:val="28"/>
          <w:lang w:eastAsia="zh-CN" w:bidi="hi-IN"/>
        </w:rPr>
        <w:t xml:space="preserve"> обязаны предоставлять информацию по следующим вопросам:</w:t>
      </w:r>
    </w:p>
    <w:p w14:paraId="7E472BE4"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1) о нормативных правовых актах (их отдельных положениях), содержащих обязательные требования, оценка соблюдения которых осуществляется в рамках муниципального контроля;</w:t>
      </w:r>
    </w:p>
    <w:p w14:paraId="0B6BCED4"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2) о нормативных правовых актах, регламентирующих порядок осуществления муниципального контроля;</w:t>
      </w:r>
    </w:p>
    <w:p w14:paraId="41EA5E60" w14:textId="6EE1F8AA"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 xml:space="preserve">3) о порядке обжалования действий или бездействия должностных </w:t>
      </w:r>
      <w:r w:rsidR="00DD5F0A" w:rsidRPr="00A13FC7">
        <w:rPr>
          <w:rFonts w:ascii="Times New Roman" w:eastAsia="SimSun" w:hAnsi="Times New Roman" w:cs="Times New Roman"/>
          <w:kern w:val="2"/>
          <w:sz w:val="28"/>
          <w:szCs w:val="28"/>
          <w:lang w:eastAsia="zh-CN" w:bidi="hi-IN"/>
        </w:rPr>
        <w:t xml:space="preserve">лиц администрации </w:t>
      </w:r>
      <w:proofErr w:type="spellStart"/>
      <w:r w:rsidR="00CE4097" w:rsidRPr="00A13FC7">
        <w:rPr>
          <w:rFonts w:ascii="Times New Roman" w:eastAsia="SimSun" w:hAnsi="Times New Roman" w:cs="Times New Roman"/>
          <w:kern w:val="2"/>
          <w:sz w:val="28"/>
          <w:szCs w:val="28"/>
          <w:lang w:eastAsia="zh-CN" w:bidi="hi-IN"/>
        </w:rPr>
        <w:t>Сухонойского</w:t>
      </w:r>
      <w:proofErr w:type="spellEnd"/>
      <w:r w:rsidR="00DD5F0A" w:rsidRPr="00A13FC7">
        <w:rPr>
          <w:rFonts w:ascii="Times New Roman" w:eastAsia="SimSun" w:hAnsi="Times New Roman" w:cs="Times New Roman"/>
          <w:kern w:val="2"/>
          <w:sz w:val="28"/>
          <w:szCs w:val="28"/>
          <w:lang w:eastAsia="zh-CN" w:bidi="hi-IN"/>
        </w:rPr>
        <w:t xml:space="preserve"> сельсовета</w:t>
      </w:r>
      <w:r w:rsidRPr="00A13FC7">
        <w:rPr>
          <w:rFonts w:ascii="Times New Roman" w:eastAsia="SimSun" w:hAnsi="Times New Roman" w:cs="Times New Roman"/>
          <w:kern w:val="2"/>
          <w:sz w:val="28"/>
          <w:szCs w:val="28"/>
          <w:lang w:eastAsia="zh-CN" w:bidi="hi-IN"/>
        </w:rPr>
        <w:t>;</w:t>
      </w:r>
    </w:p>
    <w:p w14:paraId="57336E07" w14:textId="19E1B953"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4) о месте нахождения и графике работы администрации</w:t>
      </w:r>
      <w:r w:rsidR="00DD5F0A" w:rsidRPr="00A13FC7">
        <w:rPr>
          <w:rFonts w:ascii="Times New Roman" w:eastAsia="SimSun" w:hAnsi="Times New Roman" w:cs="Times New Roman"/>
          <w:kern w:val="2"/>
          <w:sz w:val="28"/>
          <w:szCs w:val="28"/>
          <w:lang w:eastAsia="zh-CN" w:bidi="hi-IN"/>
        </w:rPr>
        <w:t xml:space="preserve"> </w:t>
      </w:r>
      <w:proofErr w:type="spellStart"/>
      <w:r w:rsidR="00CE4097" w:rsidRPr="00A13FC7">
        <w:rPr>
          <w:rFonts w:ascii="Times New Roman" w:eastAsia="SimSun" w:hAnsi="Times New Roman" w:cs="Times New Roman"/>
          <w:kern w:val="2"/>
          <w:sz w:val="28"/>
          <w:szCs w:val="28"/>
          <w:lang w:eastAsia="zh-CN" w:bidi="hi-IN"/>
        </w:rPr>
        <w:t>Сухонойского</w:t>
      </w:r>
      <w:proofErr w:type="spellEnd"/>
      <w:r w:rsidR="00DD5F0A" w:rsidRPr="00A13FC7">
        <w:rPr>
          <w:rFonts w:ascii="Times New Roman" w:eastAsia="SimSun" w:hAnsi="Times New Roman" w:cs="Times New Roman"/>
          <w:kern w:val="2"/>
          <w:sz w:val="28"/>
          <w:szCs w:val="28"/>
          <w:lang w:eastAsia="zh-CN" w:bidi="hi-IN"/>
        </w:rPr>
        <w:t xml:space="preserve"> сельсовета</w:t>
      </w:r>
      <w:r w:rsidRPr="00A13FC7">
        <w:rPr>
          <w:rFonts w:ascii="Times New Roman" w:eastAsia="SimSun" w:hAnsi="Times New Roman" w:cs="Times New Roman"/>
          <w:kern w:val="2"/>
          <w:sz w:val="28"/>
          <w:szCs w:val="28"/>
          <w:lang w:eastAsia="zh-CN" w:bidi="hi-IN"/>
        </w:rPr>
        <w:t>;</w:t>
      </w:r>
    </w:p>
    <w:p w14:paraId="6B10E49F" w14:textId="3180B989"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5) о справочных телефонах структурных подразделений администрации</w:t>
      </w:r>
      <w:r w:rsidR="00DD5F0A" w:rsidRPr="00A13FC7">
        <w:rPr>
          <w:rFonts w:ascii="Times New Roman" w:eastAsia="SimSun" w:hAnsi="Times New Roman" w:cs="Times New Roman"/>
          <w:kern w:val="2"/>
          <w:sz w:val="28"/>
          <w:szCs w:val="28"/>
          <w:lang w:eastAsia="zh-CN" w:bidi="hi-IN"/>
        </w:rPr>
        <w:t xml:space="preserve"> </w:t>
      </w:r>
      <w:proofErr w:type="spellStart"/>
      <w:r w:rsidR="00CE4097" w:rsidRPr="00A13FC7">
        <w:rPr>
          <w:rFonts w:ascii="Times New Roman" w:eastAsia="SimSun" w:hAnsi="Times New Roman" w:cs="Times New Roman"/>
          <w:kern w:val="2"/>
          <w:sz w:val="28"/>
          <w:szCs w:val="28"/>
          <w:lang w:eastAsia="zh-CN" w:bidi="hi-IN"/>
        </w:rPr>
        <w:t>Сухонойского</w:t>
      </w:r>
      <w:proofErr w:type="spellEnd"/>
      <w:r w:rsidR="00DD5F0A" w:rsidRPr="00A13FC7">
        <w:rPr>
          <w:rFonts w:ascii="Times New Roman" w:eastAsia="SimSun" w:hAnsi="Times New Roman" w:cs="Times New Roman"/>
          <w:kern w:val="2"/>
          <w:sz w:val="28"/>
          <w:szCs w:val="28"/>
          <w:lang w:eastAsia="zh-CN" w:bidi="hi-IN"/>
        </w:rPr>
        <w:t xml:space="preserve"> сельсовета</w:t>
      </w:r>
      <w:r w:rsidRPr="00A13FC7">
        <w:rPr>
          <w:rFonts w:ascii="Times New Roman" w:eastAsia="SimSun" w:hAnsi="Times New Roman" w:cs="Times New Roman"/>
          <w:kern w:val="2"/>
          <w:sz w:val="28"/>
          <w:szCs w:val="28"/>
          <w:lang w:eastAsia="zh-CN" w:bidi="hi-IN"/>
        </w:rPr>
        <w:t>;</w:t>
      </w:r>
    </w:p>
    <w:p w14:paraId="021F9F0D" w14:textId="56008AFC"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6) об адресе официального сайта, а также электронной почты администрации</w:t>
      </w:r>
      <w:r w:rsidR="00DD5F0A" w:rsidRPr="00A13FC7">
        <w:rPr>
          <w:rFonts w:ascii="Times New Roman" w:eastAsia="SimSun" w:hAnsi="Times New Roman" w:cs="Times New Roman"/>
          <w:kern w:val="2"/>
          <w:sz w:val="28"/>
          <w:szCs w:val="28"/>
          <w:lang w:eastAsia="zh-CN" w:bidi="hi-IN"/>
        </w:rPr>
        <w:t xml:space="preserve"> </w:t>
      </w:r>
      <w:proofErr w:type="spellStart"/>
      <w:r w:rsidR="00CE4097" w:rsidRPr="00A13FC7">
        <w:rPr>
          <w:rFonts w:ascii="Times New Roman" w:eastAsia="SimSun" w:hAnsi="Times New Roman" w:cs="Times New Roman"/>
          <w:kern w:val="2"/>
          <w:sz w:val="28"/>
          <w:szCs w:val="28"/>
          <w:lang w:eastAsia="zh-CN" w:bidi="hi-IN"/>
        </w:rPr>
        <w:t>Сухонойского</w:t>
      </w:r>
      <w:proofErr w:type="spellEnd"/>
      <w:r w:rsidR="00DD5F0A" w:rsidRPr="00A13FC7">
        <w:rPr>
          <w:rFonts w:ascii="Times New Roman" w:eastAsia="SimSun" w:hAnsi="Times New Roman" w:cs="Times New Roman"/>
          <w:kern w:val="2"/>
          <w:sz w:val="28"/>
          <w:szCs w:val="28"/>
          <w:lang w:eastAsia="zh-CN" w:bidi="hi-IN"/>
        </w:rPr>
        <w:t xml:space="preserve"> сельсовета</w:t>
      </w:r>
      <w:r w:rsidRPr="00A13FC7">
        <w:rPr>
          <w:rFonts w:ascii="Times New Roman" w:eastAsia="SimSun" w:hAnsi="Times New Roman" w:cs="Times New Roman"/>
          <w:kern w:val="2"/>
          <w:sz w:val="28"/>
          <w:szCs w:val="28"/>
          <w:lang w:eastAsia="zh-CN" w:bidi="hi-IN"/>
        </w:rPr>
        <w:t xml:space="preserve">; </w:t>
      </w:r>
    </w:p>
    <w:p w14:paraId="12256FCC"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7) об организации и осуществлении муниципального контроля;</w:t>
      </w:r>
    </w:p>
    <w:p w14:paraId="413E8FD2"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lastRenderedPageBreak/>
        <w:t>8) о порядке осуществления профилактических, контрольных (надзорных) мероприятий, установленных Положением.</w:t>
      </w:r>
    </w:p>
    <w:p w14:paraId="18204A4D" w14:textId="62C782E0" w:rsidR="008B7E47" w:rsidRPr="00A13FC7" w:rsidRDefault="00F17E44" w:rsidP="004C17CE">
      <w:pPr>
        <w:widowControl w:val="0"/>
        <w:spacing w:after="0" w:line="240" w:lineRule="auto"/>
        <w:ind w:firstLine="709"/>
        <w:jc w:val="both"/>
        <w:rPr>
          <w:rFonts w:ascii="Times New Roman" w:eastAsia="SimSun" w:hAnsi="Times New Roman" w:cs="Times New Roman"/>
          <w:i/>
          <w:iCs/>
          <w:kern w:val="2"/>
          <w:sz w:val="28"/>
          <w:szCs w:val="28"/>
          <w:lang w:eastAsia="zh-CN" w:bidi="hi-IN"/>
        </w:rPr>
      </w:pPr>
      <w:r w:rsidRPr="00A13FC7">
        <w:rPr>
          <w:rFonts w:ascii="Times New Roman" w:eastAsia="SimSun" w:hAnsi="Times New Roman" w:cs="Times New Roman"/>
          <w:kern w:val="2"/>
          <w:sz w:val="28"/>
          <w:szCs w:val="28"/>
          <w:lang w:eastAsia="zh-CN" w:bidi="hi-IN"/>
        </w:rPr>
        <w:t xml:space="preserve">Консультирование при личном приеме контролируемых лиц проводится </w:t>
      </w:r>
      <w:r w:rsidRPr="00A13FC7">
        <w:rPr>
          <w:rFonts w:ascii="Times New Roman" w:eastAsia="SimSun" w:hAnsi="Times New Roman" w:cs="Times New Roman"/>
          <w:iCs/>
          <w:kern w:val="2"/>
          <w:sz w:val="28"/>
          <w:szCs w:val="28"/>
          <w:lang w:eastAsia="zh-CN" w:bidi="hi-IN"/>
        </w:rPr>
        <w:t>Инспекторами администрации</w:t>
      </w:r>
      <w:r w:rsidR="00DD5F0A" w:rsidRPr="00A13FC7">
        <w:rPr>
          <w:rFonts w:ascii="Times New Roman" w:eastAsia="SimSun" w:hAnsi="Times New Roman" w:cs="Times New Roman"/>
          <w:iCs/>
          <w:kern w:val="2"/>
          <w:sz w:val="28"/>
          <w:szCs w:val="28"/>
          <w:lang w:eastAsia="zh-CN" w:bidi="hi-IN"/>
        </w:rPr>
        <w:t xml:space="preserve"> </w:t>
      </w:r>
      <w:proofErr w:type="spellStart"/>
      <w:r w:rsidR="00CE4097" w:rsidRPr="00A13FC7">
        <w:rPr>
          <w:rFonts w:ascii="Times New Roman" w:eastAsia="SimSun" w:hAnsi="Times New Roman" w:cs="Times New Roman"/>
          <w:iCs/>
          <w:kern w:val="2"/>
          <w:sz w:val="28"/>
          <w:szCs w:val="28"/>
          <w:lang w:eastAsia="zh-CN" w:bidi="hi-IN"/>
        </w:rPr>
        <w:t>Сухонойского</w:t>
      </w:r>
      <w:proofErr w:type="spellEnd"/>
      <w:r w:rsidR="00DD5F0A" w:rsidRPr="00A13FC7">
        <w:rPr>
          <w:rFonts w:ascii="Times New Roman" w:eastAsia="SimSun" w:hAnsi="Times New Roman" w:cs="Times New Roman"/>
          <w:iCs/>
          <w:kern w:val="2"/>
          <w:sz w:val="28"/>
          <w:szCs w:val="28"/>
          <w:lang w:eastAsia="zh-CN" w:bidi="hi-IN"/>
        </w:rPr>
        <w:t xml:space="preserve"> сельсовета</w:t>
      </w:r>
      <w:r w:rsidRPr="00A13FC7">
        <w:rPr>
          <w:rFonts w:ascii="Times New Roman" w:eastAsia="SimSun" w:hAnsi="Times New Roman" w:cs="Times New Roman"/>
          <w:kern w:val="2"/>
          <w:sz w:val="28"/>
          <w:szCs w:val="28"/>
          <w:lang w:eastAsia="zh-CN" w:bidi="hi-IN"/>
        </w:rPr>
        <w:t xml:space="preserve"> в соответствии с графиком приема контролируемых лиц по предварительной записи.</w:t>
      </w:r>
    </w:p>
    <w:p w14:paraId="29CF2BBD"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Время ожидания в очереди контролируемым лицом и его представителем при индивидуальном консультировании на личном приеме не может превышать 15 минут после наступления назначенного времени.</w:t>
      </w:r>
    </w:p>
    <w:p w14:paraId="0BCDBB3E" w14:textId="4ABF4430"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Индивидуальное консультирование на личном приеме контролируемого лица и его представителя должностными лицами местной администрации не может превышать 10 минут</w:t>
      </w:r>
      <w:r w:rsidRPr="00A13FC7">
        <w:rPr>
          <w:rFonts w:ascii="Times New Roman" w:eastAsia="SimSun" w:hAnsi="Times New Roman" w:cs="Times New Roman"/>
          <w:i/>
          <w:iCs/>
          <w:kern w:val="2"/>
          <w:sz w:val="28"/>
          <w:szCs w:val="28"/>
          <w:lang w:eastAsia="zh-CN" w:bidi="hi-IN"/>
        </w:rPr>
        <w:t>.</w:t>
      </w:r>
      <w:r w:rsidRPr="00A13FC7">
        <w:rPr>
          <w:rFonts w:ascii="Times New Roman" w:eastAsia="SimSun" w:hAnsi="Times New Roman" w:cs="Times New Roman"/>
          <w:kern w:val="2"/>
          <w:sz w:val="28"/>
          <w:szCs w:val="28"/>
          <w:lang w:eastAsia="zh-CN" w:bidi="hi-IN"/>
        </w:rPr>
        <w:t xml:space="preserve"> Консультации о месте нахождения и графике работы администрации</w:t>
      </w:r>
      <w:r w:rsidR="00DD5F0A" w:rsidRPr="00A13FC7">
        <w:rPr>
          <w:rFonts w:ascii="Times New Roman" w:eastAsia="SimSun" w:hAnsi="Times New Roman" w:cs="Times New Roman"/>
          <w:kern w:val="2"/>
          <w:sz w:val="28"/>
          <w:szCs w:val="28"/>
          <w:lang w:eastAsia="zh-CN" w:bidi="hi-IN"/>
        </w:rPr>
        <w:t xml:space="preserve"> </w:t>
      </w:r>
      <w:proofErr w:type="spellStart"/>
      <w:r w:rsidR="00CE4097" w:rsidRPr="00A13FC7">
        <w:rPr>
          <w:rFonts w:ascii="Times New Roman" w:eastAsia="SimSun" w:hAnsi="Times New Roman" w:cs="Times New Roman"/>
          <w:kern w:val="2"/>
          <w:sz w:val="28"/>
          <w:szCs w:val="28"/>
          <w:lang w:eastAsia="zh-CN" w:bidi="hi-IN"/>
        </w:rPr>
        <w:t>Сухонойского</w:t>
      </w:r>
      <w:proofErr w:type="spellEnd"/>
      <w:r w:rsidR="00DD5F0A" w:rsidRPr="00A13FC7">
        <w:rPr>
          <w:rFonts w:ascii="Times New Roman" w:eastAsia="SimSun" w:hAnsi="Times New Roman" w:cs="Times New Roman"/>
          <w:kern w:val="2"/>
          <w:sz w:val="28"/>
          <w:szCs w:val="28"/>
          <w:lang w:eastAsia="zh-CN" w:bidi="hi-IN"/>
        </w:rPr>
        <w:t xml:space="preserve"> сельсовета</w:t>
      </w:r>
      <w:r w:rsidRPr="00A13FC7">
        <w:rPr>
          <w:rFonts w:ascii="Times New Roman" w:eastAsia="SimSun" w:hAnsi="Times New Roman" w:cs="Times New Roman"/>
          <w:kern w:val="2"/>
          <w:sz w:val="28"/>
          <w:szCs w:val="28"/>
          <w:lang w:eastAsia="zh-CN" w:bidi="hi-IN"/>
        </w:rPr>
        <w:t>, о справочных телефонах структурных подразделений администрации</w:t>
      </w:r>
      <w:r w:rsidR="00DD5F0A" w:rsidRPr="00A13FC7">
        <w:rPr>
          <w:rFonts w:ascii="Times New Roman" w:eastAsia="SimSun" w:hAnsi="Times New Roman" w:cs="Times New Roman"/>
          <w:kern w:val="2"/>
          <w:sz w:val="28"/>
          <w:szCs w:val="28"/>
          <w:lang w:eastAsia="zh-CN" w:bidi="hi-IN"/>
        </w:rPr>
        <w:t xml:space="preserve"> </w:t>
      </w:r>
      <w:proofErr w:type="spellStart"/>
      <w:r w:rsidR="00CE4097" w:rsidRPr="00A13FC7">
        <w:rPr>
          <w:rFonts w:ascii="Times New Roman" w:eastAsia="SimSun" w:hAnsi="Times New Roman" w:cs="Times New Roman"/>
          <w:kern w:val="2"/>
          <w:sz w:val="28"/>
          <w:szCs w:val="28"/>
          <w:lang w:eastAsia="zh-CN" w:bidi="hi-IN"/>
        </w:rPr>
        <w:t>Сухонойского</w:t>
      </w:r>
      <w:proofErr w:type="spellEnd"/>
      <w:r w:rsidR="00DD5F0A" w:rsidRPr="00A13FC7">
        <w:rPr>
          <w:rFonts w:ascii="Times New Roman" w:eastAsia="SimSun" w:hAnsi="Times New Roman" w:cs="Times New Roman"/>
          <w:kern w:val="2"/>
          <w:sz w:val="28"/>
          <w:szCs w:val="28"/>
          <w:lang w:eastAsia="zh-CN" w:bidi="hi-IN"/>
        </w:rPr>
        <w:t xml:space="preserve"> сельсовета</w:t>
      </w:r>
      <w:r w:rsidRPr="00A13FC7">
        <w:rPr>
          <w:rFonts w:ascii="Times New Roman" w:eastAsia="SimSun" w:hAnsi="Times New Roman" w:cs="Times New Roman"/>
          <w:kern w:val="2"/>
          <w:sz w:val="28"/>
          <w:szCs w:val="28"/>
          <w:lang w:eastAsia="zh-CN" w:bidi="hi-IN"/>
        </w:rPr>
        <w:t>, об адресе официального сайта, а также электронной почты администрации</w:t>
      </w:r>
      <w:r w:rsidR="00DD5F0A" w:rsidRPr="00A13FC7">
        <w:rPr>
          <w:rFonts w:ascii="Times New Roman" w:eastAsia="SimSun" w:hAnsi="Times New Roman" w:cs="Times New Roman"/>
          <w:kern w:val="2"/>
          <w:sz w:val="28"/>
          <w:szCs w:val="28"/>
          <w:lang w:eastAsia="zh-CN" w:bidi="hi-IN"/>
        </w:rPr>
        <w:t xml:space="preserve"> </w:t>
      </w:r>
      <w:proofErr w:type="spellStart"/>
      <w:r w:rsidR="00CE4097" w:rsidRPr="00A13FC7">
        <w:rPr>
          <w:rFonts w:ascii="Times New Roman" w:eastAsia="SimSun" w:hAnsi="Times New Roman" w:cs="Times New Roman"/>
          <w:kern w:val="2"/>
          <w:sz w:val="28"/>
          <w:szCs w:val="28"/>
          <w:lang w:eastAsia="zh-CN" w:bidi="hi-IN"/>
        </w:rPr>
        <w:t>Сухонойского</w:t>
      </w:r>
      <w:proofErr w:type="spellEnd"/>
      <w:r w:rsidR="00DD5F0A" w:rsidRPr="00A13FC7">
        <w:rPr>
          <w:rFonts w:ascii="Times New Roman" w:eastAsia="SimSun" w:hAnsi="Times New Roman" w:cs="Times New Roman"/>
          <w:kern w:val="2"/>
          <w:sz w:val="28"/>
          <w:szCs w:val="28"/>
          <w:lang w:eastAsia="zh-CN" w:bidi="hi-IN"/>
        </w:rPr>
        <w:t xml:space="preserve"> сельсовета</w:t>
      </w:r>
      <w:r w:rsidRPr="00A13FC7">
        <w:rPr>
          <w:rFonts w:ascii="Times New Roman" w:eastAsia="SimSun" w:hAnsi="Times New Roman" w:cs="Times New Roman"/>
          <w:kern w:val="2"/>
          <w:sz w:val="28"/>
          <w:szCs w:val="28"/>
          <w:lang w:eastAsia="zh-CN" w:bidi="hi-IN"/>
        </w:rPr>
        <w:t xml:space="preserve"> могут предоставляться с использованием средств авто</w:t>
      </w:r>
      <w:r w:rsidR="004C17CE" w:rsidRPr="00A13FC7">
        <w:rPr>
          <w:rFonts w:ascii="Times New Roman" w:eastAsia="SimSun" w:hAnsi="Times New Roman" w:cs="Times New Roman"/>
          <w:kern w:val="2"/>
          <w:sz w:val="28"/>
          <w:szCs w:val="28"/>
          <w:lang w:eastAsia="zh-CN" w:bidi="hi-IN"/>
        </w:rPr>
        <w:t xml:space="preserve"> </w:t>
      </w:r>
      <w:r w:rsidRPr="00A13FC7">
        <w:rPr>
          <w:rFonts w:ascii="Times New Roman" w:eastAsia="SimSun" w:hAnsi="Times New Roman" w:cs="Times New Roman"/>
          <w:kern w:val="2"/>
          <w:sz w:val="28"/>
          <w:szCs w:val="28"/>
          <w:lang w:eastAsia="zh-CN" w:bidi="hi-IN"/>
        </w:rPr>
        <w:t>информирования. При авто</w:t>
      </w:r>
      <w:r w:rsidR="004C17CE" w:rsidRPr="00A13FC7">
        <w:rPr>
          <w:rFonts w:ascii="Times New Roman" w:eastAsia="SimSun" w:hAnsi="Times New Roman" w:cs="Times New Roman"/>
          <w:kern w:val="2"/>
          <w:sz w:val="28"/>
          <w:szCs w:val="28"/>
          <w:lang w:eastAsia="zh-CN" w:bidi="hi-IN"/>
        </w:rPr>
        <w:t xml:space="preserve"> </w:t>
      </w:r>
      <w:r w:rsidRPr="00A13FC7">
        <w:rPr>
          <w:rFonts w:ascii="Times New Roman" w:eastAsia="SimSun" w:hAnsi="Times New Roman" w:cs="Times New Roman"/>
          <w:kern w:val="2"/>
          <w:sz w:val="28"/>
          <w:szCs w:val="28"/>
          <w:lang w:eastAsia="zh-CN" w:bidi="hi-IN"/>
        </w:rPr>
        <w:t>информировании обеспечивается круглосуточное предоставление справочной информации.</w:t>
      </w:r>
    </w:p>
    <w:p w14:paraId="6E94FB3C" w14:textId="0E3F0300"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proofErr w:type="gramStart"/>
      <w:r w:rsidRPr="00A13FC7">
        <w:rPr>
          <w:rFonts w:ascii="Times New Roman" w:eastAsia="SimSun" w:hAnsi="Times New Roman" w:cs="Times New Roman"/>
          <w:kern w:val="2"/>
          <w:sz w:val="28"/>
          <w:szCs w:val="28"/>
          <w:lang w:eastAsia="zh-CN" w:bidi="hi-IN"/>
        </w:rPr>
        <w:t>Публичное письменное консультирование осуществляется путем размещения информационных материалов на информационных стендах администрации</w:t>
      </w:r>
      <w:r w:rsidR="00DD5F0A" w:rsidRPr="00A13FC7">
        <w:rPr>
          <w:rFonts w:ascii="Times New Roman" w:eastAsia="SimSun" w:hAnsi="Times New Roman" w:cs="Times New Roman"/>
          <w:kern w:val="2"/>
          <w:sz w:val="28"/>
          <w:szCs w:val="28"/>
          <w:lang w:eastAsia="zh-CN" w:bidi="hi-IN"/>
        </w:rPr>
        <w:t xml:space="preserve"> </w:t>
      </w:r>
      <w:proofErr w:type="spellStart"/>
      <w:r w:rsidR="00CE4097" w:rsidRPr="00A13FC7">
        <w:rPr>
          <w:rFonts w:ascii="Times New Roman" w:eastAsia="SimSun" w:hAnsi="Times New Roman" w:cs="Times New Roman"/>
          <w:kern w:val="2"/>
          <w:sz w:val="28"/>
          <w:szCs w:val="28"/>
          <w:lang w:eastAsia="zh-CN" w:bidi="hi-IN"/>
        </w:rPr>
        <w:t>Сухонойского</w:t>
      </w:r>
      <w:proofErr w:type="spellEnd"/>
      <w:r w:rsidR="00DD5F0A" w:rsidRPr="00A13FC7">
        <w:rPr>
          <w:rFonts w:ascii="Times New Roman" w:eastAsia="SimSun" w:hAnsi="Times New Roman" w:cs="Times New Roman"/>
          <w:kern w:val="2"/>
          <w:sz w:val="28"/>
          <w:szCs w:val="28"/>
          <w:lang w:eastAsia="zh-CN" w:bidi="hi-IN"/>
        </w:rPr>
        <w:t xml:space="preserve"> сельсовета</w:t>
      </w:r>
      <w:r w:rsidRPr="00A13FC7">
        <w:rPr>
          <w:rFonts w:ascii="Times New Roman" w:eastAsia="SimSun" w:hAnsi="Times New Roman" w:cs="Times New Roman"/>
          <w:kern w:val="2"/>
          <w:sz w:val="28"/>
          <w:szCs w:val="28"/>
          <w:lang w:eastAsia="zh-CN" w:bidi="hi-IN"/>
        </w:rPr>
        <w:t xml:space="preserve">, размещения на своем официальном сайте в сети «Интернет» </w:t>
      </w:r>
      <w:r w:rsidR="00AE7A91" w:rsidRPr="00A13FC7">
        <w:rPr>
          <w:rFonts w:ascii="Times New Roman" w:eastAsia="SimSun" w:hAnsi="Times New Roman" w:cs="Times New Roman"/>
          <w:kern w:val="2"/>
          <w:sz w:val="28"/>
          <w:szCs w:val="28"/>
          <w:lang w:eastAsia="zh-CN" w:bidi="hi-IN"/>
        </w:rPr>
        <w:t xml:space="preserve">(далее – официальный сайт администрации) </w:t>
      </w:r>
      <w:r w:rsidRPr="00A13FC7">
        <w:rPr>
          <w:rFonts w:ascii="Times New Roman" w:eastAsia="SimSun" w:hAnsi="Times New Roman" w:cs="Times New Roman"/>
          <w:kern w:val="2"/>
          <w:sz w:val="28"/>
          <w:szCs w:val="28"/>
          <w:lang w:eastAsia="zh-CN" w:bidi="hi-IN"/>
        </w:rPr>
        <w:t>письменного разъяснения в случае поступления в течени</w:t>
      </w:r>
      <w:r w:rsidR="004C17CE" w:rsidRPr="00A13FC7">
        <w:rPr>
          <w:rFonts w:ascii="Times New Roman" w:eastAsia="SimSun" w:hAnsi="Times New Roman" w:cs="Times New Roman"/>
          <w:kern w:val="2"/>
          <w:sz w:val="28"/>
          <w:szCs w:val="28"/>
          <w:lang w:eastAsia="zh-CN" w:bidi="hi-IN"/>
        </w:rPr>
        <w:t>е</w:t>
      </w:r>
      <w:r w:rsidRPr="00A13FC7">
        <w:rPr>
          <w:rFonts w:ascii="Times New Roman" w:eastAsia="SimSun" w:hAnsi="Times New Roman" w:cs="Times New Roman"/>
          <w:kern w:val="2"/>
          <w:sz w:val="28"/>
          <w:szCs w:val="28"/>
          <w:lang w:eastAsia="zh-CN" w:bidi="hi-IN"/>
        </w:rPr>
        <w:t xml:space="preserve"> 2 месяцев более 5 однотипных обращений контролируемых лиц и их представителей, подписанного уполномоченным должностным лицом администрации</w:t>
      </w:r>
      <w:r w:rsidR="00B75374" w:rsidRPr="00A13FC7">
        <w:rPr>
          <w:rFonts w:ascii="Times New Roman" w:eastAsia="SimSun" w:hAnsi="Times New Roman" w:cs="Times New Roman"/>
          <w:kern w:val="2"/>
          <w:sz w:val="28"/>
          <w:szCs w:val="28"/>
          <w:lang w:eastAsia="zh-CN" w:bidi="hi-IN"/>
        </w:rPr>
        <w:t xml:space="preserve"> </w:t>
      </w:r>
      <w:proofErr w:type="spellStart"/>
      <w:r w:rsidR="00CE4097" w:rsidRPr="00A13FC7">
        <w:rPr>
          <w:rFonts w:ascii="Times New Roman" w:eastAsia="SimSun" w:hAnsi="Times New Roman" w:cs="Times New Roman"/>
          <w:kern w:val="2"/>
          <w:sz w:val="28"/>
          <w:szCs w:val="28"/>
          <w:lang w:eastAsia="zh-CN" w:bidi="hi-IN"/>
        </w:rPr>
        <w:t>Сухонойского</w:t>
      </w:r>
      <w:proofErr w:type="spellEnd"/>
      <w:r w:rsidR="00B75374" w:rsidRPr="00A13FC7">
        <w:rPr>
          <w:rFonts w:ascii="Times New Roman" w:eastAsia="SimSun" w:hAnsi="Times New Roman" w:cs="Times New Roman"/>
          <w:kern w:val="2"/>
          <w:sz w:val="28"/>
          <w:szCs w:val="28"/>
          <w:lang w:eastAsia="zh-CN" w:bidi="hi-IN"/>
        </w:rPr>
        <w:t xml:space="preserve"> сельсовета</w:t>
      </w:r>
      <w:r w:rsidRPr="00A13FC7">
        <w:rPr>
          <w:rFonts w:ascii="Times New Roman" w:eastAsia="SimSun" w:hAnsi="Times New Roman" w:cs="Times New Roman"/>
          <w:kern w:val="2"/>
          <w:sz w:val="28"/>
          <w:szCs w:val="28"/>
          <w:lang w:eastAsia="zh-CN" w:bidi="hi-IN"/>
        </w:rPr>
        <w:t>.</w:t>
      </w:r>
      <w:proofErr w:type="gramEnd"/>
    </w:p>
    <w:p w14:paraId="64771219"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Публичное устное консультирование осуществляется уполномоченным должностным лицом с привлечением средств массовой информации - радио, телевидения.</w:t>
      </w:r>
    </w:p>
    <w:p w14:paraId="46FE391A" w14:textId="53E69164"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При устном обращении контролируемого лица и его представителя (по телефону или лично) должностные лица администрации</w:t>
      </w:r>
      <w:r w:rsidR="00B75374" w:rsidRPr="00A13FC7">
        <w:rPr>
          <w:rFonts w:ascii="Times New Roman" w:eastAsia="SimSun" w:hAnsi="Times New Roman" w:cs="Times New Roman"/>
          <w:kern w:val="2"/>
          <w:sz w:val="28"/>
          <w:szCs w:val="28"/>
          <w:lang w:eastAsia="zh-CN" w:bidi="hi-IN"/>
        </w:rPr>
        <w:t xml:space="preserve"> </w:t>
      </w:r>
      <w:proofErr w:type="spellStart"/>
      <w:r w:rsidR="00CE4097" w:rsidRPr="00A13FC7">
        <w:rPr>
          <w:rFonts w:ascii="Times New Roman" w:eastAsia="SimSun" w:hAnsi="Times New Roman" w:cs="Times New Roman"/>
          <w:kern w:val="2"/>
          <w:sz w:val="28"/>
          <w:szCs w:val="28"/>
          <w:lang w:eastAsia="zh-CN" w:bidi="hi-IN"/>
        </w:rPr>
        <w:t>Сухонойского</w:t>
      </w:r>
      <w:proofErr w:type="spellEnd"/>
      <w:r w:rsidR="00B75374" w:rsidRPr="00A13FC7">
        <w:rPr>
          <w:rFonts w:ascii="Times New Roman" w:eastAsia="SimSun" w:hAnsi="Times New Roman" w:cs="Times New Roman"/>
          <w:kern w:val="2"/>
          <w:sz w:val="28"/>
          <w:szCs w:val="28"/>
          <w:lang w:eastAsia="zh-CN" w:bidi="hi-IN"/>
        </w:rPr>
        <w:t xml:space="preserve"> сельсовета</w:t>
      </w:r>
      <w:r w:rsidRPr="00A13FC7">
        <w:rPr>
          <w:rFonts w:ascii="Times New Roman" w:eastAsia="SimSun" w:hAnsi="Times New Roman" w:cs="Times New Roman"/>
          <w:kern w:val="2"/>
          <w:sz w:val="28"/>
          <w:szCs w:val="28"/>
          <w:lang w:eastAsia="zh-CN" w:bidi="hi-IN"/>
        </w:rPr>
        <w:t xml:space="preserve">, осуществляющие консультирование, должны давать ответ самостоятельно. </w:t>
      </w:r>
      <w:proofErr w:type="gramStart"/>
      <w:r w:rsidRPr="00A13FC7">
        <w:rPr>
          <w:rFonts w:ascii="Times New Roman" w:eastAsia="SimSun" w:hAnsi="Times New Roman" w:cs="Times New Roman"/>
          <w:kern w:val="2"/>
          <w:sz w:val="28"/>
          <w:szCs w:val="28"/>
          <w:lang w:eastAsia="zh-CN" w:bidi="hi-IN"/>
        </w:rPr>
        <w:t>Если должностное лицо, к которому обратилось контролируемое лицо и его представитель, не может ответить на вопрос самостоятельно, то оно может предложить контролируемому лицу и его представителю обратиться письменно или назначить другое удобное для него время консультации либо переадресовать (перевести) на другое должностное лицо, структурное подразделение, организацию или сообщить телефонный номер, по которому можно получить необходимую информацию.</w:t>
      </w:r>
      <w:proofErr w:type="gramEnd"/>
    </w:p>
    <w:p w14:paraId="21E16321" w14:textId="77777777" w:rsidR="008B7E47" w:rsidRPr="00A13FC7" w:rsidRDefault="00F17E44" w:rsidP="004C17CE">
      <w:pPr>
        <w:widowControl w:val="0"/>
        <w:spacing w:after="0" w:line="240" w:lineRule="auto"/>
        <w:ind w:firstLine="709"/>
        <w:jc w:val="both"/>
        <w:rPr>
          <w:rFonts w:ascii="Times New Roman" w:eastAsia="SimSun" w:hAnsi="Times New Roman" w:cs="Times New Roman"/>
          <w:iCs/>
          <w:kern w:val="2"/>
          <w:sz w:val="28"/>
          <w:szCs w:val="28"/>
          <w:lang w:eastAsia="zh-CN" w:bidi="hi-IN"/>
        </w:rPr>
      </w:pPr>
      <w:r w:rsidRPr="00A13FC7">
        <w:rPr>
          <w:rFonts w:ascii="Times New Roman" w:eastAsia="SimSun" w:hAnsi="Times New Roman" w:cs="Times New Roman"/>
          <w:kern w:val="2"/>
          <w:sz w:val="28"/>
          <w:szCs w:val="28"/>
          <w:lang w:eastAsia="zh-CN" w:bidi="hi-IN"/>
        </w:rPr>
        <w:t>Консультирование в письменной форме осуществляется в следующих случаях:</w:t>
      </w:r>
    </w:p>
    <w:p w14:paraId="5EA4A3CE" w14:textId="4D3DBB04" w:rsidR="008B7E47" w:rsidRPr="00A13FC7" w:rsidRDefault="007C1BEB" w:rsidP="004C17CE">
      <w:pPr>
        <w:widowControl w:val="0"/>
        <w:spacing w:after="0" w:line="240" w:lineRule="auto"/>
        <w:ind w:firstLine="709"/>
        <w:jc w:val="both"/>
        <w:rPr>
          <w:rFonts w:ascii="Times New Roman" w:eastAsia="SimSun" w:hAnsi="Times New Roman" w:cs="Times New Roman"/>
          <w:iCs/>
          <w:kern w:val="2"/>
          <w:sz w:val="28"/>
          <w:szCs w:val="28"/>
          <w:lang w:eastAsia="zh-CN" w:bidi="hi-IN"/>
        </w:rPr>
      </w:pPr>
      <w:r w:rsidRPr="00A13FC7">
        <w:rPr>
          <w:rFonts w:ascii="Times New Roman" w:eastAsia="SimSun" w:hAnsi="Times New Roman" w:cs="Times New Roman"/>
          <w:iCs/>
          <w:kern w:val="2"/>
          <w:sz w:val="28"/>
          <w:szCs w:val="28"/>
          <w:lang w:eastAsia="zh-CN" w:bidi="hi-IN"/>
        </w:rPr>
        <w:t xml:space="preserve">1) </w:t>
      </w:r>
      <w:r w:rsidR="00F17E44" w:rsidRPr="00A13FC7">
        <w:rPr>
          <w:rFonts w:ascii="Times New Roman" w:eastAsia="SimSun" w:hAnsi="Times New Roman" w:cs="Times New Roman"/>
          <w:iCs/>
          <w:kern w:val="2"/>
          <w:sz w:val="28"/>
          <w:szCs w:val="28"/>
          <w:lang w:eastAsia="zh-CN" w:bidi="hi-IN"/>
        </w:rPr>
        <w:t>контролируемым лицом представлен письменный запрос о предоставлении письменного ответа по вопросам консультирования;</w:t>
      </w:r>
    </w:p>
    <w:p w14:paraId="6D2D063A" w14:textId="543C6284" w:rsidR="008B7E47" w:rsidRPr="00A13FC7" w:rsidRDefault="007C1BEB" w:rsidP="004C17CE">
      <w:pPr>
        <w:widowControl w:val="0"/>
        <w:spacing w:after="0" w:line="240" w:lineRule="auto"/>
        <w:ind w:firstLine="709"/>
        <w:jc w:val="both"/>
        <w:rPr>
          <w:rFonts w:ascii="Times New Roman" w:eastAsia="SimSun" w:hAnsi="Times New Roman" w:cs="Times New Roman"/>
          <w:iCs/>
          <w:kern w:val="2"/>
          <w:sz w:val="28"/>
          <w:szCs w:val="28"/>
          <w:lang w:eastAsia="zh-CN" w:bidi="hi-IN"/>
        </w:rPr>
      </w:pPr>
      <w:r w:rsidRPr="00A13FC7">
        <w:rPr>
          <w:rFonts w:ascii="Times New Roman" w:eastAsia="SimSun" w:hAnsi="Times New Roman" w:cs="Times New Roman"/>
          <w:iCs/>
          <w:kern w:val="2"/>
          <w:sz w:val="28"/>
          <w:szCs w:val="28"/>
          <w:lang w:eastAsia="zh-CN" w:bidi="hi-IN"/>
        </w:rPr>
        <w:t xml:space="preserve">2) </w:t>
      </w:r>
      <w:r w:rsidR="00F17E44" w:rsidRPr="00A13FC7">
        <w:rPr>
          <w:rFonts w:ascii="Times New Roman" w:eastAsia="SimSun" w:hAnsi="Times New Roman" w:cs="Times New Roman"/>
          <w:iCs/>
          <w:kern w:val="2"/>
          <w:sz w:val="28"/>
          <w:szCs w:val="28"/>
          <w:lang w:eastAsia="zh-CN" w:bidi="hi-IN"/>
        </w:rPr>
        <w:t>если при личном обращении предоставить ответ на поставленные вопросы не представляется возможным;</w:t>
      </w:r>
    </w:p>
    <w:p w14:paraId="7354CA97" w14:textId="2B9C4888" w:rsidR="008B7E47" w:rsidRPr="00A13FC7" w:rsidRDefault="007C1BEB"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iCs/>
          <w:kern w:val="2"/>
          <w:sz w:val="28"/>
          <w:szCs w:val="28"/>
          <w:lang w:eastAsia="zh-CN" w:bidi="hi-IN"/>
        </w:rPr>
        <w:t xml:space="preserve">3) </w:t>
      </w:r>
      <w:r w:rsidR="00F17E44" w:rsidRPr="00A13FC7">
        <w:rPr>
          <w:rFonts w:ascii="Times New Roman" w:eastAsia="SimSun" w:hAnsi="Times New Roman" w:cs="Times New Roman"/>
          <w:iCs/>
          <w:kern w:val="2"/>
          <w:sz w:val="28"/>
          <w:szCs w:val="28"/>
          <w:lang w:eastAsia="zh-CN" w:bidi="hi-IN"/>
        </w:rPr>
        <w:t>ответ на поставленные вопросы требует получения дополнительных сведений и информации.</w:t>
      </w:r>
    </w:p>
    <w:p w14:paraId="16ECF5E0"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Ответы на письменные обращения даются в четкой и понятной форме в письменном виде и должны содержать:</w:t>
      </w:r>
    </w:p>
    <w:p w14:paraId="1BA13EF6"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1) ответы на поставленные вопросы;</w:t>
      </w:r>
    </w:p>
    <w:p w14:paraId="13F919C5"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lastRenderedPageBreak/>
        <w:t>2) должность, фамилию и инициалы лица, подписавшего ответ;</w:t>
      </w:r>
    </w:p>
    <w:p w14:paraId="565E4919"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3) фамилию и инициалы исполнителя;</w:t>
      </w:r>
    </w:p>
    <w:p w14:paraId="7A271633"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4) номер телефона исполнителя.</w:t>
      </w:r>
    </w:p>
    <w:p w14:paraId="488BA5BA"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Ответы на письменные обращения предоставляются в сроки, установленные Федеральным законом от 02.05.2006 № 59-ФЗ «О порядке рассмотрения обращений граждан Российской Федерации».</w:t>
      </w:r>
    </w:p>
    <w:p w14:paraId="3061AC82" w14:textId="5ED4F11C"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Должностные лица</w:t>
      </w:r>
      <w:r w:rsidR="00B75374" w:rsidRPr="00A13FC7">
        <w:rPr>
          <w:rFonts w:ascii="Times New Roman" w:eastAsia="SimSun" w:hAnsi="Times New Roman" w:cs="Times New Roman"/>
          <w:kern w:val="2"/>
          <w:sz w:val="28"/>
          <w:szCs w:val="28"/>
          <w:lang w:eastAsia="zh-CN" w:bidi="hi-IN"/>
        </w:rPr>
        <w:t xml:space="preserve"> </w:t>
      </w:r>
      <w:r w:rsidRPr="00A13FC7">
        <w:rPr>
          <w:rFonts w:ascii="Times New Roman" w:eastAsia="SimSun" w:hAnsi="Times New Roman" w:cs="Times New Roman"/>
          <w:kern w:val="2"/>
          <w:sz w:val="28"/>
          <w:szCs w:val="28"/>
          <w:lang w:eastAsia="zh-CN" w:bidi="hi-IN"/>
        </w:rPr>
        <w:t>администрации</w:t>
      </w:r>
      <w:r w:rsidR="00B75374" w:rsidRPr="00A13FC7">
        <w:rPr>
          <w:rFonts w:ascii="Times New Roman" w:eastAsia="SimSun" w:hAnsi="Times New Roman" w:cs="Times New Roman"/>
          <w:kern w:val="2"/>
          <w:sz w:val="28"/>
          <w:szCs w:val="28"/>
          <w:lang w:eastAsia="zh-CN" w:bidi="hi-IN"/>
        </w:rPr>
        <w:t xml:space="preserve"> </w:t>
      </w:r>
      <w:proofErr w:type="spellStart"/>
      <w:r w:rsidR="00CE4097" w:rsidRPr="00A13FC7">
        <w:rPr>
          <w:rFonts w:ascii="Times New Roman" w:eastAsia="SimSun" w:hAnsi="Times New Roman" w:cs="Times New Roman"/>
          <w:kern w:val="2"/>
          <w:sz w:val="28"/>
          <w:szCs w:val="28"/>
          <w:lang w:eastAsia="zh-CN" w:bidi="hi-IN"/>
        </w:rPr>
        <w:t>Сухонойского</w:t>
      </w:r>
      <w:proofErr w:type="spellEnd"/>
      <w:r w:rsidR="00B75374" w:rsidRPr="00A13FC7">
        <w:rPr>
          <w:rFonts w:ascii="Times New Roman" w:eastAsia="SimSun" w:hAnsi="Times New Roman" w:cs="Times New Roman"/>
          <w:kern w:val="2"/>
          <w:sz w:val="28"/>
          <w:szCs w:val="28"/>
          <w:lang w:eastAsia="zh-CN" w:bidi="hi-IN"/>
        </w:rPr>
        <w:t xml:space="preserve"> сельсовета</w:t>
      </w:r>
      <w:r w:rsidRPr="00A13FC7">
        <w:rPr>
          <w:rFonts w:ascii="Times New Roman" w:eastAsia="SimSun" w:hAnsi="Times New Roman" w:cs="Times New Roman"/>
          <w:kern w:val="2"/>
          <w:sz w:val="28"/>
          <w:szCs w:val="28"/>
          <w:lang w:eastAsia="zh-CN" w:bidi="hi-IN"/>
        </w:rPr>
        <w:t xml:space="preserve"> не вправе осуществлять консультирование контролируемых лиц и их представителей, выходящее за рамки информирования.</w:t>
      </w:r>
    </w:p>
    <w:p w14:paraId="2E23CC32" w14:textId="5453862B" w:rsidR="008B7E47" w:rsidRPr="00A13FC7" w:rsidRDefault="00F17E44" w:rsidP="004C17CE">
      <w:pPr>
        <w:widowControl w:val="0"/>
        <w:spacing w:after="0" w:line="240" w:lineRule="auto"/>
        <w:ind w:firstLine="709"/>
        <w:jc w:val="both"/>
        <w:rPr>
          <w:rFonts w:ascii="Times New Roman" w:eastAsia="SimSun" w:hAnsi="Times New Roman" w:cs="Times New Roman"/>
          <w:i/>
          <w:kern w:val="2"/>
          <w:sz w:val="28"/>
          <w:szCs w:val="28"/>
          <w:lang w:eastAsia="zh-CN" w:bidi="hi-IN"/>
        </w:rPr>
      </w:pPr>
      <w:r w:rsidRPr="00A13FC7">
        <w:rPr>
          <w:rFonts w:ascii="Times New Roman" w:eastAsia="SimSun" w:hAnsi="Times New Roman" w:cs="Times New Roman"/>
          <w:kern w:val="2"/>
          <w:sz w:val="28"/>
          <w:szCs w:val="28"/>
          <w:lang w:eastAsia="zh-CN" w:bidi="hi-IN"/>
        </w:rPr>
        <w:t>Информация, ставшая известной должностному лицу администрации</w:t>
      </w:r>
      <w:r w:rsidR="00B75374" w:rsidRPr="00A13FC7">
        <w:rPr>
          <w:rFonts w:ascii="Times New Roman" w:eastAsia="SimSun" w:hAnsi="Times New Roman" w:cs="Times New Roman"/>
          <w:kern w:val="2"/>
          <w:sz w:val="28"/>
          <w:szCs w:val="28"/>
          <w:lang w:eastAsia="zh-CN" w:bidi="hi-IN"/>
        </w:rPr>
        <w:t xml:space="preserve"> </w:t>
      </w:r>
      <w:proofErr w:type="spellStart"/>
      <w:r w:rsidR="00CE4097" w:rsidRPr="00A13FC7">
        <w:rPr>
          <w:rFonts w:ascii="Times New Roman" w:eastAsia="SimSun" w:hAnsi="Times New Roman" w:cs="Times New Roman"/>
          <w:kern w:val="2"/>
          <w:sz w:val="28"/>
          <w:szCs w:val="28"/>
          <w:lang w:eastAsia="zh-CN" w:bidi="hi-IN"/>
        </w:rPr>
        <w:t>Сухонойского</w:t>
      </w:r>
      <w:proofErr w:type="spellEnd"/>
      <w:r w:rsidR="00B75374" w:rsidRPr="00A13FC7">
        <w:rPr>
          <w:rFonts w:ascii="Times New Roman" w:eastAsia="SimSun" w:hAnsi="Times New Roman" w:cs="Times New Roman"/>
          <w:kern w:val="2"/>
          <w:sz w:val="28"/>
          <w:szCs w:val="28"/>
          <w:lang w:eastAsia="zh-CN" w:bidi="hi-IN"/>
        </w:rPr>
        <w:t xml:space="preserve"> сельсовета</w:t>
      </w:r>
      <w:r w:rsidRPr="00A13FC7">
        <w:rPr>
          <w:rFonts w:ascii="Times New Roman" w:eastAsia="SimSun" w:hAnsi="Times New Roman" w:cs="Times New Roman"/>
          <w:kern w:val="2"/>
          <w:sz w:val="28"/>
          <w:szCs w:val="28"/>
          <w:lang w:eastAsia="zh-CN" w:bidi="hi-IN"/>
        </w:rPr>
        <w:t xml:space="preserve"> в ходе консультирования, не может быть использована администрацией</w:t>
      </w:r>
      <w:r w:rsidR="00B75374" w:rsidRPr="00A13FC7">
        <w:rPr>
          <w:rFonts w:ascii="Times New Roman" w:eastAsia="SimSun" w:hAnsi="Times New Roman" w:cs="Times New Roman"/>
          <w:kern w:val="2"/>
          <w:sz w:val="28"/>
          <w:szCs w:val="28"/>
          <w:lang w:eastAsia="zh-CN" w:bidi="hi-IN"/>
        </w:rPr>
        <w:t xml:space="preserve"> </w:t>
      </w:r>
      <w:proofErr w:type="spellStart"/>
      <w:r w:rsidR="00CE4097" w:rsidRPr="00A13FC7">
        <w:rPr>
          <w:rFonts w:ascii="Times New Roman" w:eastAsia="SimSun" w:hAnsi="Times New Roman" w:cs="Times New Roman"/>
          <w:kern w:val="2"/>
          <w:sz w:val="28"/>
          <w:szCs w:val="28"/>
          <w:lang w:eastAsia="zh-CN" w:bidi="hi-IN"/>
        </w:rPr>
        <w:t>Сухонойского</w:t>
      </w:r>
      <w:proofErr w:type="spellEnd"/>
      <w:r w:rsidR="00B75374" w:rsidRPr="00A13FC7">
        <w:rPr>
          <w:rFonts w:ascii="Times New Roman" w:eastAsia="SimSun" w:hAnsi="Times New Roman" w:cs="Times New Roman"/>
          <w:kern w:val="2"/>
          <w:sz w:val="28"/>
          <w:szCs w:val="28"/>
          <w:lang w:eastAsia="zh-CN" w:bidi="hi-IN"/>
        </w:rPr>
        <w:t xml:space="preserve"> сельсовета</w:t>
      </w:r>
      <w:r w:rsidRPr="00A13FC7">
        <w:rPr>
          <w:rFonts w:ascii="Times New Roman" w:eastAsia="SimSun" w:hAnsi="Times New Roman" w:cs="Times New Roman"/>
          <w:kern w:val="2"/>
          <w:sz w:val="28"/>
          <w:szCs w:val="28"/>
          <w:lang w:eastAsia="zh-CN" w:bidi="hi-IN"/>
        </w:rPr>
        <w:t xml:space="preserve"> в целях оценки контролируемого лица по вопросам соблюдения обязательных требований.</w:t>
      </w:r>
    </w:p>
    <w:p w14:paraId="2E5D7341" w14:textId="28229E6E" w:rsidR="008B7E47" w:rsidRPr="00A13FC7" w:rsidRDefault="00B75374" w:rsidP="004C17CE">
      <w:pPr>
        <w:widowControl w:val="0"/>
        <w:spacing w:after="0" w:line="240" w:lineRule="auto"/>
        <w:ind w:firstLine="709"/>
        <w:jc w:val="both"/>
        <w:rPr>
          <w:rFonts w:ascii="Times New Roman" w:eastAsia="SimSun" w:hAnsi="Times New Roman" w:cs="Times New Roman"/>
          <w:iCs/>
          <w:kern w:val="2"/>
          <w:sz w:val="28"/>
          <w:szCs w:val="28"/>
          <w:lang w:eastAsia="zh-CN" w:bidi="hi-IN"/>
        </w:rPr>
      </w:pPr>
      <w:r w:rsidRPr="00A13FC7">
        <w:rPr>
          <w:rFonts w:ascii="Times New Roman" w:eastAsia="SimSun" w:hAnsi="Times New Roman" w:cs="Times New Roman"/>
          <w:iCs/>
          <w:kern w:val="2"/>
          <w:sz w:val="28"/>
          <w:szCs w:val="28"/>
          <w:lang w:eastAsia="zh-CN" w:bidi="hi-IN"/>
        </w:rPr>
        <w:t>А</w:t>
      </w:r>
      <w:r w:rsidR="00F17E44" w:rsidRPr="00A13FC7">
        <w:rPr>
          <w:rFonts w:ascii="Times New Roman" w:eastAsia="SimSun" w:hAnsi="Times New Roman" w:cs="Times New Roman"/>
          <w:iCs/>
          <w:kern w:val="2"/>
          <w:sz w:val="28"/>
          <w:szCs w:val="28"/>
          <w:lang w:eastAsia="zh-CN" w:bidi="hi-IN"/>
        </w:rPr>
        <w:t>дминистрация</w:t>
      </w:r>
      <w:r w:rsidRPr="00A13FC7">
        <w:rPr>
          <w:rFonts w:ascii="Times New Roman" w:eastAsia="SimSun" w:hAnsi="Times New Roman" w:cs="Times New Roman"/>
          <w:iCs/>
          <w:kern w:val="2"/>
          <w:sz w:val="28"/>
          <w:szCs w:val="28"/>
          <w:lang w:eastAsia="zh-CN" w:bidi="hi-IN"/>
        </w:rPr>
        <w:t xml:space="preserve"> </w:t>
      </w:r>
      <w:proofErr w:type="spellStart"/>
      <w:r w:rsidR="00CE4097" w:rsidRPr="00A13FC7">
        <w:rPr>
          <w:rFonts w:ascii="Times New Roman" w:eastAsia="SimSun" w:hAnsi="Times New Roman" w:cs="Times New Roman"/>
          <w:iCs/>
          <w:kern w:val="2"/>
          <w:sz w:val="28"/>
          <w:szCs w:val="28"/>
          <w:lang w:eastAsia="zh-CN" w:bidi="hi-IN"/>
        </w:rPr>
        <w:t>Сухонойского</w:t>
      </w:r>
      <w:proofErr w:type="spellEnd"/>
      <w:r w:rsidRPr="00A13FC7">
        <w:rPr>
          <w:rFonts w:ascii="Times New Roman" w:eastAsia="SimSun" w:hAnsi="Times New Roman" w:cs="Times New Roman"/>
          <w:iCs/>
          <w:kern w:val="2"/>
          <w:sz w:val="28"/>
          <w:szCs w:val="28"/>
          <w:lang w:eastAsia="zh-CN" w:bidi="hi-IN"/>
        </w:rPr>
        <w:t xml:space="preserve"> сельсовета</w:t>
      </w:r>
      <w:r w:rsidR="00F17E44" w:rsidRPr="00A13FC7">
        <w:rPr>
          <w:rFonts w:ascii="Times New Roman" w:eastAsia="SimSun" w:hAnsi="Times New Roman" w:cs="Times New Roman"/>
          <w:i/>
          <w:kern w:val="2"/>
          <w:sz w:val="28"/>
          <w:szCs w:val="28"/>
          <w:lang w:eastAsia="zh-CN" w:bidi="hi-IN"/>
        </w:rPr>
        <w:t xml:space="preserve"> </w:t>
      </w:r>
      <w:r w:rsidR="00F17E44" w:rsidRPr="00A13FC7">
        <w:rPr>
          <w:rFonts w:ascii="Times New Roman" w:eastAsia="SimSun" w:hAnsi="Times New Roman" w:cs="Times New Roman"/>
          <w:kern w:val="2"/>
          <w:sz w:val="28"/>
          <w:szCs w:val="28"/>
          <w:lang w:eastAsia="zh-CN" w:bidi="hi-IN"/>
        </w:rPr>
        <w:t>осуществляет учет консультирований, который проводится посредством внесения соответствующей записи в журнал консультирования, форма которого утверждается</w:t>
      </w:r>
      <w:r w:rsidR="00F17E44" w:rsidRPr="00A13FC7">
        <w:rPr>
          <w:rFonts w:ascii="Times New Roman" w:eastAsia="SimSun" w:hAnsi="Times New Roman" w:cs="Times New Roman"/>
          <w:iCs/>
          <w:kern w:val="2"/>
          <w:sz w:val="28"/>
          <w:szCs w:val="28"/>
          <w:lang w:eastAsia="zh-CN" w:bidi="hi-IN"/>
        </w:rPr>
        <w:t xml:space="preserve"> администрацией</w:t>
      </w:r>
      <w:r w:rsidRPr="00A13FC7">
        <w:rPr>
          <w:rFonts w:ascii="Times New Roman" w:eastAsia="SimSun" w:hAnsi="Times New Roman" w:cs="Times New Roman"/>
          <w:iCs/>
          <w:kern w:val="2"/>
          <w:sz w:val="28"/>
          <w:szCs w:val="28"/>
          <w:lang w:eastAsia="zh-CN" w:bidi="hi-IN"/>
        </w:rPr>
        <w:t xml:space="preserve"> </w:t>
      </w:r>
      <w:proofErr w:type="spellStart"/>
      <w:r w:rsidR="00CE4097" w:rsidRPr="00A13FC7">
        <w:rPr>
          <w:rFonts w:ascii="Times New Roman" w:eastAsia="SimSun" w:hAnsi="Times New Roman" w:cs="Times New Roman"/>
          <w:iCs/>
          <w:kern w:val="2"/>
          <w:sz w:val="28"/>
          <w:szCs w:val="28"/>
          <w:lang w:eastAsia="zh-CN" w:bidi="hi-IN"/>
        </w:rPr>
        <w:t>Сухонойского</w:t>
      </w:r>
      <w:proofErr w:type="spellEnd"/>
      <w:r w:rsidRPr="00A13FC7">
        <w:rPr>
          <w:rFonts w:ascii="Times New Roman" w:eastAsia="SimSun" w:hAnsi="Times New Roman" w:cs="Times New Roman"/>
          <w:iCs/>
          <w:kern w:val="2"/>
          <w:sz w:val="28"/>
          <w:szCs w:val="28"/>
          <w:lang w:eastAsia="zh-CN" w:bidi="hi-IN"/>
        </w:rPr>
        <w:t xml:space="preserve"> сельсовета</w:t>
      </w:r>
      <w:r w:rsidR="00F17E44" w:rsidRPr="00A13FC7">
        <w:rPr>
          <w:rFonts w:ascii="Times New Roman" w:eastAsia="SimSun" w:hAnsi="Times New Roman" w:cs="Times New Roman"/>
          <w:iCs/>
          <w:kern w:val="2"/>
          <w:sz w:val="28"/>
          <w:szCs w:val="28"/>
          <w:lang w:eastAsia="zh-CN" w:bidi="hi-IN"/>
        </w:rPr>
        <w:t>.</w:t>
      </w:r>
    </w:p>
    <w:p w14:paraId="521B5D54"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При проведении консультирования во время профилактического визита, контрольных мероприятий запись о проведенной консультации отражается в акте профилактического виза, контрольного мероприятия.</w:t>
      </w:r>
    </w:p>
    <w:p w14:paraId="7ED83BC0"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 xml:space="preserve">24. Профилактический визит проводится </w:t>
      </w:r>
      <w:r w:rsidRPr="00A13FC7">
        <w:rPr>
          <w:rFonts w:ascii="Times New Roman" w:eastAsia="SimSun" w:hAnsi="Times New Roman" w:cs="Times New Roman"/>
          <w:iCs/>
          <w:kern w:val="2"/>
          <w:sz w:val="28"/>
          <w:szCs w:val="28"/>
          <w:lang w:eastAsia="zh-CN" w:bidi="hi-IN"/>
        </w:rPr>
        <w:t>Инспектором</w:t>
      </w:r>
      <w:r w:rsidRPr="00A13FC7">
        <w:rPr>
          <w:rFonts w:ascii="Times New Roman" w:eastAsia="SimSun" w:hAnsi="Times New Roman" w:cs="Times New Roman"/>
          <w:kern w:val="2"/>
          <w:sz w:val="28"/>
          <w:szCs w:val="28"/>
          <w:lang w:eastAsia="zh-CN" w:bidi="hi-IN"/>
        </w:rPr>
        <w:t xml:space="preserve"> в форме профилактической беседы по месту осуществления деятельности контролируемого лица либо путем использования видео-конференц-связи или мобильного приложения «Инспектор».              </w:t>
      </w:r>
    </w:p>
    <w:p w14:paraId="48792598" w14:textId="12338C9C" w:rsidR="008B7E47" w:rsidRPr="00A13FC7" w:rsidRDefault="00F17E44" w:rsidP="004C17CE">
      <w:pPr>
        <w:widowControl w:val="0"/>
        <w:spacing w:after="0" w:line="240" w:lineRule="auto"/>
        <w:ind w:firstLine="709"/>
        <w:jc w:val="both"/>
        <w:rPr>
          <w:rFonts w:ascii="Times New Roman" w:eastAsia="SimSun" w:hAnsi="Times New Roman" w:cs="Times New Roman"/>
          <w:i/>
          <w:kern w:val="2"/>
          <w:sz w:val="28"/>
          <w:szCs w:val="28"/>
          <w:lang w:eastAsia="zh-CN" w:bidi="hi-IN"/>
        </w:rPr>
      </w:pPr>
      <w:proofErr w:type="gramStart"/>
      <w:r w:rsidRPr="00A13FC7">
        <w:rPr>
          <w:rFonts w:ascii="Times New Roman" w:eastAsia="SimSun" w:hAnsi="Times New Roman" w:cs="Times New Roman"/>
          <w:kern w:val="2"/>
          <w:sz w:val="28"/>
          <w:szCs w:val="28"/>
          <w:lang w:eastAsia="zh-CN" w:bidi="hi-IN"/>
        </w:rPr>
        <w:t>В ходе профилактического визита контролируемое лицо информируется</w:t>
      </w:r>
      <w:r w:rsidR="00B75374" w:rsidRPr="00A13FC7">
        <w:rPr>
          <w:rFonts w:ascii="Times New Roman" w:eastAsia="SimSun" w:hAnsi="Times New Roman" w:cs="Times New Roman"/>
          <w:kern w:val="2"/>
          <w:sz w:val="28"/>
          <w:szCs w:val="28"/>
          <w:lang w:eastAsia="zh-CN" w:bidi="hi-IN"/>
        </w:rPr>
        <w:t xml:space="preserve"> </w:t>
      </w:r>
      <w:r w:rsidRPr="00A13FC7">
        <w:rPr>
          <w:rFonts w:ascii="Times New Roman" w:eastAsia="SimSun" w:hAnsi="Times New Roman" w:cs="Times New Roman"/>
          <w:kern w:val="2"/>
          <w:sz w:val="28"/>
          <w:szCs w:val="28"/>
          <w:lang w:eastAsia="zh-CN" w:bidi="hi-IN"/>
        </w:rPr>
        <w:t>об обязательных требованиях, предъявляемых к его деятельности либо</w:t>
      </w:r>
      <w:r w:rsidR="00B75374" w:rsidRPr="00A13FC7">
        <w:rPr>
          <w:rFonts w:ascii="Times New Roman" w:eastAsia="SimSun" w:hAnsi="Times New Roman" w:cs="Times New Roman"/>
          <w:kern w:val="2"/>
          <w:sz w:val="28"/>
          <w:szCs w:val="28"/>
          <w:lang w:eastAsia="zh-CN" w:bidi="hi-IN"/>
        </w:rPr>
        <w:t xml:space="preserve"> </w:t>
      </w:r>
      <w:r w:rsidRPr="00A13FC7">
        <w:rPr>
          <w:rFonts w:ascii="Times New Roman" w:eastAsia="SimSun" w:hAnsi="Times New Roman" w:cs="Times New Roman"/>
          <w:kern w:val="2"/>
          <w:sz w:val="28"/>
          <w:szCs w:val="28"/>
          <w:lang w:eastAsia="zh-CN" w:bidi="hi-IN"/>
        </w:rPr>
        <w:t xml:space="preserve">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мероприятий, проводимых в отношении объекта контроля исходя из его отнесения к соответствующей категории риска, а </w:t>
      </w:r>
      <w:r w:rsidRPr="00A13FC7">
        <w:rPr>
          <w:rFonts w:ascii="Times New Roman" w:eastAsia="SimSun" w:hAnsi="Times New Roman" w:cs="Times New Roman"/>
          <w:iCs/>
          <w:kern w:val="2"/>
          <w:sz w:val="28"/>
          <w:szCs w:val="28"/>
          <w:lang w:eastAsia="zh-CN" w:bidi="hi-IN"/>
        </w:rPr>
        <w:t xml:space="preserve">Инспектор </w:t>
      </w:r>
      <w:r w:rsidRPr="00A13FC7">
        <w:rPr>
          <w:rFonts w:ascii="Times New Roman" w:eastAsia="SimSun" w:hAnsi="Times New Roman" w:cs="Times New Roman"/>
          <w:kern w:val="2"/>
          <w:sz w:val="28"/>
          <w:szCs w:val="28"/>
          <w:lang w:eastAsia="zh-CN" w:bidi="hi-IN"/>
        </w:rPr>
        <w:t>осуществляет ознакомление с</w:t>
      </w:r>
      <w:proofErr w:type="gramEnd"/>
      <w:r w:rsidRPr="00A13FC7">
        <w:rPr>
          <w:rFonts w:ascii="Times New Roman" w:eastAsia="SimSun" w:hAnsi="Times New Roman" w:cs="Times New Roman"/>
          <w:kern w:val="2"/>
          <w:sz w:val="28"/>
          <w:szCs w:val="28"/>
          <w:lang w:eastAsia="zh-CN" w:bidi="hi-IN"/>
        </w:rPr>
        <w:t xml:space="preserve">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14:paraId="6AA400F9"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iCs/>
          <w:kern w:val="2"/>
          <w:sz w:val="28"/>
          <w:szCs w:val="28"/>
          <w:lang w:eastAsia="zh-CN" w:bidi="hi-IN"/>
        </w:rPr>
        <w:t>Инспектор</w:t>
      </w:r>
      <w:r w:rsidRPr="00A13FC7">
        <w:rPr>
          <w:rFonts w:ascii="Times New Roman" w:eastAsia="SimSun" w:hAnsi="Times New Roman" w:cs="Times New Roman"/>
          <w:kern w:val="2"/>
          <w:sz w:val="28"/>
          <w:szCs w:val="28"/>
          <w:lang w:eastAsia="zh-CN" w:bidi="hi-IN"/>
        </w:rPr>
        <w:t xml:space="preserve"> проводит обязательный профилактический визит                               в отношении: </w:t>
      </w:r>
    </w:p>
    <w:p w14:paraId="30C6389C"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 xml:space="preserve">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частью 2 статьи 25 Федерального закона № 248-ФЗ; </w:t>
      </w:r>
    </w:p>
    <w:p w14:paraId="3F767E95"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 xml:space="preserve">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статьей 8 Федерального закона от 26.12.2008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согласно приложению № 3 к настоящему Положению.  Обязательный профилактический визит в указанном случае проводится не позднее шести месяцев </w:t>
      </w:r>
      <w:proofErr w:type="gramStart"/>
      <w:r w:rsidRPr="00A13FC7">
        <w:rPr>
          <w:rFonts w:ascii="Times New Roman" w:eastAsia="SimSun" w:hAnsi="Times New Roman" w:cs="Times New Roman"/>
          <w:kern w:val="2"/>
          <w:sz w:val="28"/>
          <w:szCs w:val="28"/>
          <w:lang w:eastAsia="zh-CN" w:bidi="hi-IN"/>
        </w:rPr>
        <w:t>с даты представления</w:t>
      </w:r>
      <w:proofErr w:type="gramEnd"/>
      <w:r w:rsidRPr="00A13FC7">
        <w:rPr>
          <w:rFonts w:ascii="Times New Roman" w:eastAsia="SimSun" w:hAnsi="Times New Roman" w:cs="Times New Roman"/>
          <w:kern w:val="2"/>
          <w:sz w:val="28"/>
          <w:szCs w:val="28"/>
          <w:lang w:eastAsia="zh-CN" w:bidi="hi-IN"/>
        </w:rPr>
        <w:t xml:space="preserve"> такого уведомления; </w:t>
      </w:r>
    </w:p>
    <w:p w14:paraId="3FE2DFAA"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lastRenderedPageBreak/>
        <w:t xml:space="preserve">3)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 </w:t>
      </w:r>
    </w:p>
    <w:p w14:paraId="7DAB45CF"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 xml:space="preserve">4) по поручению: </w:t>
      </w:r>
    </w:p>
    <w:p w14:paraId="2EA21A39"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 xml:space="preserve">а) Президента Российской Федерации; </w:t>
      </w:r>
    </w:p>
    <w:p w14:paraId="1BD4D8A6" w14:textId="4F6DF14D" w:rsidR="008B7E47" w:rsidRPr="00A13FC7" w:rsidRDefault="00F17E44" w:rsidP="004C17CE">
      <w:pPr>
        <w:widowControl w:val="0"/>
        <w:spacing w:after="0" w:line="240" w:lineRule="auto"/>
        <w:ind w:firstLine="709"/>
        <w:jc w:val="both"/>
        <w:rPr>
          <w:rFonts w:ascii="Times New Roman" w:eastAsia="SimSun" w:hAnsi="Times New Roman" w:cs="Times New Roman"/>
          <w:i/>
          <w:kern w:val="2"/>
          <w:sz w:val="28"/>
          <w:szCs w:val="28"/>
          <w:lang w:eastAsia="zh-CN" w:bidi="hi-IN"/>
        </w:rPr>
      </w:pPr>
      <w:r w:rsidRPr="00A13FC7">
        <w:rPr>
          <w:rFonts w:ascii="Times New Roman" w:eastAsia="SimSun" w:hAnsi="Times New Roman" w:cs="Times New Roman"/>
          <w:kern w:val="2"/>
          <w:sz w:val="28"/>
          <w:szCs w:val="28"/>
          <w:lang w:eastAsia="zh-CN" w:bidi="hi-IN"/>
        </w:rPr>
        <w:t>б)</w:t>
      </w:r>
      <w:r w:rsidR="004D2698" w:rsidRPr="00A13FC7">
        <w:rPr>
          <w:rFonts w:ascii="Times New Roman" w:eastAsia="SimSun" w:hAnsi="Times New Roman" w:cs="Times New Roman"/>
          <w:kern w:val="2"/>
          <w:sz w:val="28"/>
          <w:szCs w:val="28"/>
          <w:lang w:eastAsia="zh-CN" w:bidi="hi-IN"/>
        </w:rPr>
        <w:t xml:space="preserve"> </w:t>
      </w:r>
      <w:r w:rsidRPr="00A13FC7">
        <w:rPr>
          <w:rFonts w:ascii="Times New Roman" w:eastAsia="SimSun" w:hAnsi="Times New Roman" w:cs="Times New Roman"/>
          <w:kern w:val="2"/>
          <w:sz w:val="28"/>
          <w:szCs w:val="28"/>
          <w:lang w:eastAsia="zh-CN" w:bidi="hi-IN"/>
        </w:rPr>
        <w:t xml:space="preserve">Председателя Правительства Российской Федерации или Заместителя Председателя Правительства Российской Федерации, </w:t>
      </w:r>
      <w:proofErr w:type="gramStart"/>
      <w:r w:rsidRPr="00A13FC7">
        <w:rPr>
          <w:rFonts w:ascii="Times New Roman" w:eastAsia="SimSun" w:hAnsi="Times New Roman" w:cs="Times New Roman"/>
          <w:kern w:val="2"/>
          <w:sz w:val="28"/>
          <w:szCs w:val="28"/>
          <w:lang w:eastAsia="zh-CN" w:bidi="hi-IN"/>
        </w:rPr>
        <w:t>согласованному</w:t>
      </w:r>
      <w:proofErr w:type="gramEnd"/>
      <w:r w:rsidRPr="00A13FC7">
        <w:rPr>
          <w:rFonts w:ascii="Times New Roman" w:eastAsia="SimSun" w:hAnsi="Times New Roman" w:cs="Times New Roman"/>
          <w:kern w:val="2"/>
          <w:sz w:val="28"/>
          <w:szCs w:val="28"/>
          <w:lang w:eastAsia="zh-CN" w:bidi="hi-IN"/>
        </w:rPr>
        <w:t xml:space="preserve"> с Заместителем Председателя Правительства Российской Федерации - Руководителем Аппарата Правительства Российской Федерации.</w:t>
      </w:r>
    </w:p>
    <w:p w14:paraId="307DF1BC" w14:textId="2FA7999A"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 xml:space="preserve">Решение в форме приказа (распоряжения) о проведении обязательного профилактического визита принимается </w:t>
      </w:r>
      <w:r w:rsidR="0019447F" w:rsidRPr="00A13FC7">
        <w:rPr>
          <w:rFonts w:ascii="Times New Roman" w:eastAsia="SimSun" w:hAnsi="Times New Roman" w:cs="Times New Roman"/>
          <w:kern w:val="2"/>
          <w:sz w:val="28"/>
          <w:szCs w:val="28"/>
          <w:lang w:eastAsia="zh-CN" w:bidi="hi-IN"/>
        </w:rPr>
        <w:t xml:space="preserve">администрацией </w:t>
      </w:r>
      <w:proofErr w:type="spellStart"/>
      <w:r w:rsidR="00CE4097" w:rsidRPr="00A13FC7">
        <w:rPr>
          <w:rFonts w:ascii="Times New Roman" w:eastAsia="SimSun" w:hAnsi="Times New Roman" w:cs="Times New Roman"/>
          <w:kern w:val="2"/>
          <w:sz w:val="28"/>
          <w:szCs w:val="28"/>
          <w:lang w:eastAsia="zh-CN" w:bidi="hi-IN"/>
        </w:rPr>
        <w:t>Сухонойского</w:t>
      </w:r>
      <w:proofErr w:type="spellEnd"/>
      <w:r w:rsidR="0019447F" w:rsidRPr="00A13FC7">
        <w:rPr>
          <w:rFonts w:ascii="Times New Roman" w:eastAsia="SimSun" w:hAnsi="Times New Roman" w:cs="Times New Roman"/>
          <w:kern w:val="2"/>
          <w:sz w:val="28"/>
          <w:szCs w:val="28"/>
          <w:lang w:eastAsia="zh-CN" w:bidi="hi-IN"/>
        </w:rPr>
        <w:t xml:space="preserve"> сельсовета</w:t>
      </w:r>
      <w:r w:rsidRPr="00A13FC7">
        <w:rPr>
          <w:rFonts w:ascii="Times New Roman" w:eastAsia="SimSun" w:hAnsi="Times New Roman" w:cs="Times New Roman"/>
          <w:kern w:val="2"/>
          <w:sz w:val="28"/>
          <w:szCs w:val="28"/>
          <w:lang w:eastAsia="zh-CN" w:bidi="hi-IN"/>
        </w:rPr>
        <w:t xml:space="preserve"> не позднее</w:t>
      </w:r>
      <w:r w:rsidR="00B53FDD" w:rsidRPr="00A13FC7">
        <w:rPr>
          <w:rFonts w:ascii="Times New Roman" w:eastAsia="SimSun" w:hAnsi="Times New Roman" w:cs="Times New Roman"/>
          <w:kern w:val="2"/>
          <w:sz w:val="28"/>
          <w:szCs w:val="28"/>
          <w:lang w:eastAsia="zh-CN" w:bidi="hi-IN"/>
        </w:rPr>
        <w:t>,</w:t>
      </w:r>
      <w:r w:rsidRPr="00A13FC7">
        <w:rPr>
          <w:rFonts w:ascii="Times New Roman" w:eastAsia="SimSun" w:hAnsi="Times New Roman" w:cs="Times New Roman"/>
          <w:kern w:val="2"/>
          <w:sz w:val="28"/>
          <w:szCs w:val="28"/>
          <w:lang w:eastAsia="zh-CN" w:bidi="hi-IN"/>
        </w:rPr>
        <w:t xml:space="preserve"> чем за 7 рабочих дней до даты его проведения.</w:t>
      </w:r>
    </w:p>
    <w:p w14:paraId="6AAF9202" w14:textId="4BBC87CE"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О проведении обязательного профилактического визита контролируемое лицо должно быть уведомлено не позднее</w:t>
      </w:r>
      <w:r w:rsidR="00B53FDD" w:rsidRPr="00A13FC7">
        <w:rPr>
          <w:rFonts w:ascii="Times New Roman" w:eastAsia="SimSun" w:hAnsi="Times New Roman" w:cs="Times New Roman"/>
          <w:kern w:val="2"/>
          <w:sz w:val="28"/>
          <w:szCs w:val="28"/>
          <w:lang w:eastAsia="zh-CN" w:bidi="hi-IN"/>
        </w:rPr>
        <w:t>,</w:t>
      </w:r>
      <w:r w:rsidRPr="00A13FC7">
        <w:rPr>
          <w:rFonts w:ascii="Times New Roman" w:eastAsia="SimSun" w:hAnsi="Times New Roman" w:cs="Times New Roman"/>
          <w:kern w:val="2"/>
          <w:sz w:val="28"/>
          <w:szCs w:val="28"/>
          <w:lang w:eastAsia="zh-CN" w:bidi="hi-IN"/>
        </w:rPr>
        <w:t xml:space="preserve"> чем за </w:t>
      </w:r>
      <w:r w:rsidR="00047241" w:rsidRPr="00A13FC7">
        <w:rPr>
          <w:rFonts w:ascii="Times New Roman" w:eastAsia="SimSun" w:hAnsi="Times New Roman" w:cs="Times New Roman"/>
          <w:kern w:val="2"/>
          <w:sz w:val="28"/>
          <w:szCs w:val="28"/>
          <w:lang w:eastAsia="zh-CN" w:bidi="hi-IN"/>
        </w:rPr>
        <w:t xml:space="preserve">двадцать четыре часа до его начала в порядке, </w:t>
      </w:r>
      <w:r w:rsidRPr="00A13FC7">
        <w:rPr>
          <w:rFonts w:ascii="Times New Roman" w:eastAsia="SimSun" w:hAnsi="Times New Roman" w:cs="Times New Roman"/>
          <w:kern w:val="2"/>
          <w:sz w:val="28"/>
          <w:szCs w:val="28"/>
          <w:lang w:eastAsia="zh-CN" w:bidi="hi-IN"/>
        </w:rPr>
        <w:t>предусмотренн</w:t>
      </w:r>
      <w:r w:rsidR="00047241" w:rsidRPr="00A13FC7">
        <w:rPr>
          <w:rFonts w:ascii="Times New Roman" w:eastAsia="SimSun" w:hAnsi="Times New Roman" w:cs="Times New Roman"/>
          <w:kern w:val="2"/>
          <w:sz w:val="28"/>
          <w:szCs w:val="28"/>
          <w:lang w:eastAsia="zh-CN" w:bidi="hi-IN"/>
        </w:rPr>
        <w:t>ом частью 5</w:t>
      </w:r>
      <w:r w:rsidRPr="00A13FC7">
        <w:rPr>
          <w:rFonts w:ascii="Times New Roman" w:eastAsia="SimSun" w:hAnsi="Times New Roman" w:cs="Times New Roman"/>
          <w:kern w:val="2"/>
          <w:sz w:val="28"/>
          <w:szCs w:val="28"/>
          <w:lang w:eastAsia="zh-CN" w:bidi="hi-IN"/>
        </w:rPr>
        <w:t xml:space="preserve"> стать</w:t>
      </w:r>
      <w:r w:rsidR="00047241" w:rsidRPr="00A13FC7">
        <w:rPr>
          <w:rFonts w:ascii="Times New Roman" w:eastAsia="SimSun" w:hAnsi="Times New Roman" w:cs="Times New Roman"/>
          <w:kern w:val="2"/>
          <w:sz w:val="28"/>
          <w:szCs w:val="28"/>
          <w:lang w:eastAsia="zh-CN" w:bidi="hi-IN"/>
        </w:rPr>
        <w:t>и</w:t>
      </w:r>
      <w:r w:rsidRPr="00A13FC7">
        <w:rPr>
          <w:rFonts w:ascii="Times New Roman" w:eastAsia="SimSun" w:hAnsi="Times New Roman" w:cs="Times New Roman"/>
          <w:kern w:val="2"/>
          <w:sz w:val="28"/>
          <w:szCs w:val="28"/>
          <w:lang w:eastAsia="zh-CN" w:bidi="hi-IN"/>
        </w:rPr>
        <w:t xml:space="preserve"> 21</w:t>
      </w:r>
      <w:r w:rsidR="00AD6098" w:rsidRPr="00A13FC7">
        <w:rPr>
          <w:rFonts w:ascii="Times New Roman" w:eastAsia="SimSun" w:hAnsi="Times New Roman" w:cs="Times New Roman"/>
          <w:kern w:val="2"/>
          <w:sz w:val="28"/>
          <w:szCs w:val="28"/>
          <w:lang w:eastAsia="zh-CN" w:bidi="hi-IN"/>
        </w:rPr>
        <w:t xml:space="preserve"> настоящего</w:t>
      </w:r>
      <w:r w:rsidRPr="00A13FC7">
        <w:rPr>
          <w:rFonts w:ascii="Times New Roman" w:eastAsia="SimSun" w:hAnsi="Times New Roman" w:cs="Times New Roman"/>
          <w:kern w:val="2"/>
          <w:sz w:val="28"/>
          <w:szCs w:val="28"/>
          <w:lang w:eastAsia="zh-CN" w:bidi="hi-IN"/>
        </w:rPr>
        <w:t xml:space="preserve"> Федерального закона.</w:t>
      </w:r>
    </w:p>
    <w:p w14:paraId="6C815953"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Уведомление о проведении обязательного профилактического визита составляется в письменной форме или в форме электронного документа                   и содержит следующие сведения:</w:t>
      </w:r>
    </w:p>
    <w:p w14:paraId="394CB5FF"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1) дата, время и место составления уведомления;</w:t>
      </w:r>
    </w:p>
    <w:p w14:paraId="4EEEC064"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2) наименование контрольного органа;</w:t>
      </w:r>
    </w:p>
    <w:p w14:paraId="3857A47B"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3) полное наименование контролируемого лица;</w:t>
      </w:r>
    </w:p>
    <w:p w14:paraId="154DC898"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 xml:space="preserve">4) фамилия, имя, отчество (при наличии) </w:t>
      </w:r>
      <w:r w:rsidRPr="00A13FC7">
        <w:rPr>
          <w:rFonts w:ascii="Times New Roman" w:eastAsia="SimSun" w:hAnsi="Times New Roman" w:cs="Times New Roman"/>
          <w:iCs/>
          <w:kern w:val="2"/>
          <w:sz w:val="28"/>
          <w:szCs w:val="28"/>
          <w:lang w:eastAsia="zh-CN" w:bidi="hi-IN"/>
        </w:rPr>
        <w:t>Инспектора;</w:t>
      </w:r>
    </w:p>
    <w:p w14:paraId="641534C0"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5) дата, время и место обязательного профилактического визита;</w:t>
      </w:r>
    </w:p>
    <w:p w14:paraId="1C95992C"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 xml:space="preserve">6) подпись </w:t>
      </w:r>
      <w:r w:rsidRPr="00A13FC7">
        <w:rPr>
          <w:rFonts w:ascii="Times New Roman" w:eastAsia="SimSun" w:hAnsi="Times New Roman" w:cs="Times New Roman"/>
          <w:iCs/>
          <w:kern w:val="2"/>
          <w:sz w:val="28"/>
          <w:szCs w:val="28"/>
          <w:lang w:eastAsia="zh-CN" w:bidi="hi-IN"/>
        </w:rPr>
        <w:t>Инспектора.</w:t>
      </w:r>
    </w:p>
    <w:p w14:paraId="3221E448"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14:paraId="593F79F1"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В рамках обязательного профилактического визита Инспектор при необходимости проводит осмотр, истребование необходимых документов, инструментальное обследование, испытание, экспертизу.</w:t>
      </w:r>
    </w:p>
    <w:p w14:paraId="7335FFF1"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По окончании проведения обязательного профилактического визита составляется акт о проведении обязательного профилактического визита в порядке, предусмотренном статьей 90 Федерального закона № 248-ФЗ для контрольных (надзорных) мероприятий.</w:t>
      </w:r>
    </w:p>
    <w:p w14:paraId="79A8C83E"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Контролируемое лицо или его представитель знакомится с содержанием акта обязательного профилактического визита в порядке, предусмотренном статьей 88 Федерального закона № 248-ФЗ для контрольных (надзорных) мероприятий.</w:t>
      </w:r>
    </w:p>
    <w:p w14:paraId="5B16F0ED"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Федерального закона № 248-ФЗ для контрольных (надзорных) мероприятий.</w:t>
      </w:r>
    </w:p>
    <w:p w14:paraId="1A259E6C"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 xml:space="preserve">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w:t>
      </w:r>
      <w:proofErr w:type="gramStart"/>
      <w:r w:rsidRPr="00A13FC7">
        <w:rPr>
          <w:rFonts w:ascii="Times New Roman" w:eastAsia="SimSun" w:hAnsi="Times New Roman" w:cs="Times New Roman"/>
          <w:kern w:val="2"/>
          <w:sz w:val="28"/>
          <w:szCs w:val="28"/>
          <w:lang w:eastAsia="zh-CN" w:bidi="hi-IN"/>
        </w:rPr>
        <w:t>с даты составления</w:t>
      </w:r>
      <w:proofErr w:type="gramEnd"/>
      <w:r w:rsidRPr="00A13FC7">
        <w:rPr>
          <w:rFonts w:ascii="Times New Roman" w:eastAsia="SimSun" w:hAnsi="Times New Roman" w:cs="Times New Roman"/>
          <w:kern w:val="2"/>
          <w:sz w:val="28"/>
          <w:szCs w:val="28"/>
          <w:lang w:eastAsia="zh-CN" w:bidi="hi-IN"/>
        </w:rPr>
        <w:t xml:space="preserve"> акта о невозможности проведения обязательного профилактического визита принять решение о </w:t>
      </w:r>
      <w:r w:rsidRPr="00A13FC7">
        <w:rPr>
          <w:rFonts w:ascii="Times New Roman" w:eastAsia="SimSun" w:hAnsi="Times New Roman" w:cs="Times New Roman"/>
          <w:kern w:val="2"/>
          <w:sz w:val="28"/>
          <w:szCs w:val="28"/>
          <w:lang w:eastAsia="zh-CN" w:bidi="hi-IN"/>
        </w:rPr>
        <w:lastRenderedPageBreak/>
        <w:t>повторном проведении обязательного профилактического визита в отношении контролируемого лица.</w:t>
      </w:r>
    </w:p>
    <w:p w14:paraId="303B6569" w14:textId="77777777" w:rsidR="008B7E47" w:rsidRPr="00A13FC7" w:rsidRDefault="00F17E44" w:rsidP="004C17CE">
      <w:pPr>
        <w:suppressAutoHyphens w:val="0"/>
        <w:spacing w:after="0" w:line="240" w:lineRule="auto"/>
        <w:ind w:firstLine="709"/>
        <w:jc w:val="both"/>
        <w:rPr>
          <w:rFonts w:ascii="Times New Roman" w:eastAsia="Times New Roman" w:hAnsi="Times New Roman" w:cs="Times New Roman"/>
          <w:sz w:val="28"/>
          <w:szCs w:val="28"/>
          <w:lang w:eastAsia="zh-CN"/>
        </w:rPr>
      </w:pPr>
      <w:r w:rsidRPr="00A13FC7">
        <w:rPr>
          <w:rFonts w:ascii="Times New Roman" w:eastAsia="Times New Roman" w:hAnsi="Times New Roman" w:cs="Times New Roman"/>
          <w:sz w:val="28"/>
          <w:szCs w:val="28"/>
          <w:lang w:eastAsia="zh-CN"/>
        </w:rPr>
        <w:t>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Федерального закона № 248-ФЗ.</w:t>
      </w:r>
    </w:p>
    <w:p w14:paraId="71AE2E41" w14:textId="62C9FD7A" w:rsidR="008B7E47" w:rsidRPr="00A13FC7" w:rsidRDefault="00F17E44" w:rsidP="004C17CE">
      <w:pPr>
        <w:widowControl w:val="0"/>
        <w:spacing w:after="0" w:line="240" w:lineRule="auto"/>
        <w:ind w:firstLine="709"/>
        <w:jc w:val="both"/>
        <w:rPr>
          <w:rFonts w:ascii="Times New Roman" w:eastAsia="Calibri"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24.1.</w:t>
      </w:r>
      <w:r w:rsidRPr="00A13FC7">
        <w:rPr>
          <w:rFonts w:ascii="Times New Roman" w:eastAsia="SimSun" w:hAnsi="Times New Roman" w:cs="Times New Roman"/>
          <w:i/>
          <w:kern w:val="2"/>
          <w:sz w:val="28"/>
          <w:szCs w:val="28"/>
          <w:lang w:eastAsia="zh-CN" w:bidi="hi-IN"/>
        </w:rPr>
        <w:t xml:space="preserve"> </w:t>
      </w:r>
      <w:proofErr w:type="gramStart"/>
      <w:r w:rsidRPr="00A13FC7">
        <w:rPr>
          <w:rFonts w:ascii="Times New Roman" w:eastAsia="Calibri" w:hAnsi="Times New Roman" w:cs="Times New Roman"/>
          <w:kern w:val="2"/>
          <w:sz w:val="28"/>
          <w:szCs w:val="28"/>
          <w:lang w:eastAsia="zh-CN" w:bidi="hi-IN"/>
        </w:rPr>
        <w:t xml:space="preserve">Контролируемое лицо,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 вправе обратиться посредством единого портала государственных и муниципальных услуг или регионального портала государственных и муниципальных услуг в </w:t>
      </w:r>
      <w:r w:rsidR="0019447F" w:rsidRPr="00A13FC7">
        <w:rPr>
          <w:rFonts w:ascii="Times New Roman" w:eastAsia="Calibri" w:hAnsi="Times New Roman" w:cs="Times New Roman"/>
          <w:iCs/>
          <w:kern w:val="2"/>
          <w:sz w:val="28"/>
          <w:szCs w:val="28"/>
          <w:lang w:eastAsia="zh-CN" w:bidi="hi-IN"/>
        </w:rPr>
        <w:t xml:space="preserve">администрацию </w:t>
      </w:r>
      <w:proofErr w:type="spellStart"/>
      <w:r w:rsidR="00CE4097" w:rsidRPr="00A13FC7">
        <w:rPr>
          <w:rFonts w:ascii="Times New Roman" w:eastAsia="Calibri" w:hAnsi="Times New Roman" w:cs="Times New Roman"/>
          <w:iCs/>
          <w:kern w:val="2"/>
          <w:sz w:val="28"/>
          <w:szCs w:val="28"/>
          <w:lang w:eastAsia="zh-CN" w:bidi="hi-IN"/>
        </w:rPr>
        <w:t>Сухонойского</w:t>
      </w:r>
      <w:proofErr w:type="spellEnd"/>
      <w:r w:rsidR="0019447F" w:rsidRPr="00A13FC7">
        <w:rPr>
          <w:rFonts w:ascii="Times New Roman" w:eastAsia="Calibri" w:hAnsi="Times New Roman" w:cs="Times New Roman"/>
          <w:iCs/>
          <w:kern w:val="2"/>
          <w:sz w:val="28"/>
          <w:szCs w:val="28"/>
          <w:lang w:eastAsia="zh-CN" w:bidi="hi-IN"/>
        </w:rPr>
        <w:t xml:space="preserve"> сельсовета</w:t>
      </w:r>
      <w:r w:rsidRPr="00A13FC7">
        <w:rPr>
          <w:rFonts w:ascii="Times New Roman" w:eastAsia="Calibri" w:hAnsi="Times New Roman" w:cs="Times New Roman"/>
          <w:kern w:val="2"/>
          <w:sz w:val="28"/>
          <w:szCs w:val="28"/>
          <w:lang w:eastAsia="zh-CN" w:bidi="hi-IN"/>
        </w:rPr>
        <w:t xml:space="preserve"> с заявлением о проведении в отношении него профилактического визита (далее также в настоящем пункте - заявление контролируемого лица).</w:t>
      </w:r>
      <w:proofErr w:type="gramEnd"/>
    </w:p>
    <w:p w14:paraId="42316DE5" w14:textId="0B472D9C" w:rsidR="008B7E47" w:rsidRPr="00A13FC7" w:rsidRDefault="00F17E44" w:rsidP="004C17CE">
      <w:pPr>
        <w:widowControl w:val="0"/>
        <w:spacing w:after="0" w:line="240" w:lineRule="auto"/>
        <w:ind w:firstLine="709"/>
        <w:jc w:val="both"/>
        <w:rPr>
          <w:rFonts w:ascii="Times New Roman" w:eastAsia="Calibri" w:hAnsi="Times New Roman" w:cs="Times New Roman"/>
          <w:kern w:val="2"/>
          <w:sz w:val="28"/>
          <w:szCs w:val="28"/>
          <w:lang w:eastAsia="zh-CN" w:bidi="hi-IN"/>
        </w:rPr>
      </w:pPr>
      <w:r w:rsidRPr="00A13FC7">
        <w:rPr>
          <w:rFonts w:ascii="Times New Roman" w:eastAsia="Calibri" w:hAnsi="Times New Roman" w:cs="Times New Roman"/>
          <w:kern w:val="2"/>
          <w:sz w:val="28"/>
          <w:szCs w:val="28"/>
          <w:lang w:eastAsia="zh-CN" w:bidi="hi-IN"/>
        </w:rPr>
        <w:t xml:space="preserve">24.2. </w:t>
      </w:r>
      <w:r w:rsidR="0019447F" w:rsidRPr="00A13FC7">
        <w:rPr>
          <w:rFonts w:ascii="Times New Roman" w:eastAsia="Calibri" w:hAnsi="Times New Roman" w:cs="Times New Roman"/>
          <w:iCs/>
          <w:kern w:val="2"/>
          <w:sz w:val="28"/>
          <w:szCs w:val="28"/>
          <w:lang w:eastAsia="zh-CN" w:bidi="hi-IN"/>
        </w:rPr>
        <w:t>А</w:t>
      </w:r>
      <w:r w:rsidRPr="00A13FC7">
        <w:rPr>
          <w:rFonts w:ascii="Times New Roman" w:eastAsia="Calibri" w:hAnsi="Times New Roman" w:cs="Times New Roman"/>
          <w:iCs/>
          <w:kern w:val="2"/>
          <w:sz w:val="28"/>
          <w:szCs w:val="28"/>
          <w:lang w:eastAsia="zh-CN" w:bidi="hi-IN"/>
        </w:rPr>
        <w:t>дминистрация</w:t>
      </w:r>
      <w:r w:rsidR="0019447F" w:rsidRPr="00A13FC7">
        <w:rPr>
          <w:rFonts w:ascii="Times New Roman" w:eastAsia="Calibri" w:hAnsi="Times New Roman" w:cs="Times New Roman"/>
          <w:kern w:val="2"/>
          <w:sz w:val="28"/>
          <w:szCs w:val="28"/>
          <w:lang w:eastAsia="zh-CN" w:bidi="hi-IN"/>
        </w:rPr>
        <w:t xml:space="preserve"> </w:t>
      </w:r>
      <w:proofErr w:type="spellStart"/>
      <w:r w:rsidR="00CE4097" w:rsidRPr="00A13FC7">
        <w:rPr>
          <w:rFonts w:ascii="Times New Roman" w:eastAsia="Calibri" w:hAnsi="Times New Roman" w:cs="Times New Roman"/>
          <w:kern w:val="2"/>
          <w:sz w:val="28"/>
          <w:szCs w:val="28"/>
          <w:lang w:eastAsia="zh-CN" w:bidi="hi-IN"/>
        </w:rPr>
        <w:t>Сухонойского</w:t>
      </w:r>
      <w:proofErr w:type="spellEnd"/>
      <w:r w:rsidR="0019447F" w:rsidRPr="00A13FC7">
        <w:rPr>
          <w:rFonts w:ascii="Times New Roman" w:eastAsia="Calibri" w:hAnsi="Times New Roman" w:cs="Times New Roman"/>
          <w:kern w:val="2"/>
          <w:sz w:val="28"/>
          <w:szCs w:val="28"/>
          <w:lang w:eastAsia="zh-CN" w:bidi="hi-IN"/>
        </w:rPr>
        <w:t xml:space="preserve"> сельсовета</w:t>
      </w:r>
      <w:r w:rsidRPr="00A13FC7">
        <w:rPr>
          <w:rFonts w:ascii="Times New Roman" w:eastAsia="Calibri" w:hAnsi="Times New Roman" w:cs="Times New Roman"/>
          <w:kern w:val="2"/>
          <w:sz w:val="28"/>
          <w:szCs w:val="28"/>
          <w:lang w:eastAsia="zh-CN" w:bidi="hi-IN"/>
        </w:rPr>
        <w:t xml:space="preserve"> рассматривает заявление контролируемого лица в течение десяти рабочих дней </w:t>
      </w:r>
      <w:proofErr w:type="gramStart"/>
      <w:r w:rsidRPr="00A13FC7">
        <w:rPr>
          <w:rFonts w:ascii="Times New Roman" w:eastAsia="Calibri" w:hAnsi="Times New Roman" w:cs="Times New Roman"/>
          <w:kern w:val="2"/>
          <w:sz w:val="28"/>
          <w:szCs w:val="28"/>
          <w:lang w:eastAsia="zh-CN" w:bidi="hi-IN"/>
        </w:rPr>
        <w:t>с даты регистрации</w:t>
      </w:r>
      <w:proofErr w:type="gramEnd"/>
      <w:r w:rsidRPr="00A13FC7">
        <w:rPr>
          <w:rFonts w:ascii="Times New Roman" w:eastAsia="Calibri" w:hAnsi="Times New Roman" w:cs="Times New Roman"/>
          <w:kern w:val="2"/>
          <w:sz w:val="28"/>
          <w:szCs w:val="28"/>
          <w:lang w:eastAsia="zh-CN" w:bidi="hi-IN"/>
        </w:rPr>
        <w:t xml:space="preserve"> указанного заявления и принимает решение о проведении профилактического визита либо об отказе в его проведении, о чем уведомляет контролируемое лицо.</w:t>
      </w:r>
    </w:p>
    <w:p w14:paraId="7D51D4D0" w14:textId="4B1629ED" w:rsidR="008B7E47" w:rsidRPr="00A13FC7" w:rsidRDefault="00F17E44" w:rsidP="004C17CE">
      <w:pPr>
        <w:widowControl w:val="0"/>
        <w:spacing w:after="0" w:line="240" w:lineRule="auto"/>
        <w:ind w:firstLine="709"/>
        <w:jc w:val="both"/>
        <w:rPr>
          <w:rFonts w:ascii="Times New Roman" w:eastAsia="Calibri" w:hAnsi="Times New Roman" w:cs="Times New Roman"/>
          <w:kern w:val="2"/>
          <w:sz w:val="28"/>
          <w:szCs w:val="28"/>
          <w:lang w:eastAsia="zh-CN" w:bidi="hi-IN"/>
        </w:rPr>
      </w:pPr>
      <w:r w:rsidRPr="00A13FC7">
        <w:rPr>
          <w:rFonts w:ascii="Times New Roman" w:eastAsia="Calibri" w:hAnsi="Times New Roman" w:cs="Times New Roman"/>
          <w:kern w:val="2"/>
          <w:sz w:val="28"/>
          <w:szCs w:val="28"/>
          <w:lang w:eastAsia="zh-CN" w:bidi="hi-IN"/>
        </w:rPr>
        <w:t xml:space="preserve">24.3. </w:t>
      </w:r>
      <w:r w:rsidR="0019447F" w:rsidRPr="00A13FC7">
        <w:rPr>
          <w:rFonts w:ascii="Times New Roman" w:eastAsia="Calibri" w:hAnsi="Times New Roman" w:cs="Times New Roman"/>
          <w:iCs/>
          <w:kern w:val="2"/>
          <w:sz w:val="28"/>
          <w:szCs w:val="28"/>
          <w:lang w:eastAsia="zh-CN" w:bidi="hi-IN"/>
        </w:rPr>
        <w:t>А</w:t>
      </w:r>
      <w:r w:rsidRPr="00A13FC7">
        <w:rPr>
          <w:rFonts w:ascii="Times New Roman" w:eastAsia="Calibri" w:hAnsi="Times New Roman" w:cs="Times New Roman"/>
          <w:iCs/>
          <w:kern w:val="2"/>
          <w:sz w:val="28"/>
          <w:szCs w:val="28"/>
          <w:lang w:eastAsia="zh-CN" w:bidi="hi-IN"/>
        </w:rPr>
        <w:t>дминистрация</w:t>
      </w:r>
      <w:r w:rsidR="0019447F" w:rsidRPr="00A13FC7">
        <w:rPr>
          <w:rFonts w:ascii="Times New Roman" w:eastAsia="Calibri" w:hAnsi="Times New Roman" w:cs="Times New Roman"/>
          <w:kern w:val="2"/>
          <w:sz w:val="28"/>
          <w:szCs w:val="28"/>
          <w:lang w:eastAsia="zh-CN" w:bidi="hi-IN"/>
        </w:rPr>
        <w:t xml:space="preserve"> </w:t>
      </w:r>
      <w:proofErr w:type="spellStart"/>
      <w:r w:rsidR="00CE4097" w:rsidRPr="00A13FC7">
        <w:rPr>
          <w:rFonts w:ascii="Times New Roman" w:eastAsia="Calibri" w:hAnsi="Times New Roman" w:cs="Times New Roman"/>
          <w:kern w:val="2"/>
          <w:sz w:val="28"/>
          <w:szCs w:val="28"/>
          <w:lang w:eastAsia="zh-CN" w:bidi="hi-IN"/>
        </w:rPr>
        <w:t>Сухонойского</w:t>
      </w:r>
      <w:proofErr w:type="spellEnd"/>
      <w:r w:rsidR="0019447F" w:rsidRPr="00A13FC7">
        <w:rPr>
          <w:rFonts w:ascii="Times New Roman" w:eastAsia="Calibri" w:hAnsi="Times New Roman" w:cs="Times New Roman"/>
          <w:kern w:val="2"/>
          <w:sz w:val="28"/>
          <w:szCs w:val="28"/>
          <w:lang w:eastAsia="zh-CN" w:bidi="hi-IN"/>
        </w:rPr>
        <w:t xml:space="preserve"> сельсовета</w:t>
      </w:r>
      <w:r w:rsidRPr="00A13FC7">
        <w:rPr>
          <w:rFonts w:ascii="Times New Roman" w:eastAsia="Calibri" w:hAnsi="Times New Roman" w:cs="Times New Roman"/>
          <w:kern w:val="2"/>
          <w:sz w:val="28"/>
          <w:szCs w:val="28"/>
          <w:lang w:eastAsia="zh-CN" w:bidi="hi-IN"/>
        </w:rPr>
        <w:t xml:space="preserve"> принимает решение </w:t>
      </w:r>
      <w:proofErr w:type="gramStart"/>
      <w:r w:rsidRPr="00A13FC7">
        <w:rPr>
          <w:rFonts w:ascii="Times New Roman" w:eastAsia="Calibri" w:hAnsi="Times New Roman" w:cs="Times New Roman"/>
          <w:kern w:val="2"/>
          <w:sz w:val="28"/>
          <w:szCs w:val="28"/>
          <w:lang w:eastAsia="zh-CN" w:bidi="hi-IN"/>
        </w:rPr>
        <w:t>об отказе в проведении профилактического визита по заявлению контролируемого лица по одному из следующих оснований</w:t>
      </w:r>
      <w:proofErr w:type="gramEnd"/>
      <w:r w:rsidRPr="00A13FC7">
        <w:rPr>
          <w:rFonts w:ascii="Times New Roman" w:eastAsia="Calibri" w:hAnsi="Times New Roman" w:cs="Times New Roman"/>
          <w:kern w:val="2"/>
          <w:sz w:val="28"/>
          <w:szCs w:val="28"/>
          <w:lang w:eastAsia="zh-CN" w:bidi="hi-IN"/>
        </w:rPr>
        <w:t>:</w:t>
      </w:r>
    </w:p>
    <w:p w14:paraId="475E1B9C" w14:textId="77777777" w:rsidR="008B7E47" w:rsidRPr="00A13FC7" w:rsidRDefault="00F17E44" w:rsidP="004C17CE">
      <w:pPr>
        <w:widowControl w:val="0"/>
        <w:spacing w:after="0" w:line="240" w:lineRule="auto"/>
        <w:ind w:firstLine="709"/>
        <w:jc w:val="both"/>
        <w:rPr>
          <w:rFonts w:ascii="Times New Roman" w:eastAsia="Calibri" w:hAnsi="Times New Roman" w:cs="Times New Roman"/>
          <w:kern w:val="2"/>
          <w:sz w:val="28"/>
          <w:szCs w:val="28"/>
          <w:lang w:eastAsia="zh-CN" w:bidi="hi-IN"/>
        </w:rPr>
      </w:pPr>
      <w:r w:rsidRPr="00A13FC7">
        <w:rPr>
          <w:rFonts w:ascii="Times New Roman" w:eastAsia="Calibri" w:hAnsi="Times New Roman" w:cs="Times New Roman"/>
          <w:kern w:val="2"/>
          <w:sz w:val="28"/>
          <w:szCs w:val="28"/>
          <w:lang w:eastAsia="zh-CN" w:bidi="hi-IN"/>
        </w:rPr>
        <w:t>1) от контролируемого лица поступило уведомление об отзыве заявления о проведении профилактического визита;</w:t>
      </w:r>
    </w:p>
    <w:p w14:paraId="005606D1" w14:textId="7957F563" w:rsidR="008B7E47" w:rsidRPr="00A13FC7" w:rsidRDefault="00F17E44" w:rsidP="004C17CE">
      <w:pPr>
        <w:widowControl w:val="0"/>
        <w:spacing w:after="0" w:line="240" w:lineRule="auto"/>
        <w:ind w:firstLine="709"/>
        <w:jc w:val="both"/>
        <w:rPr>
          <w:rFonts w:ascii="Times New Roman" w:eastAsia="Calibri" w:hAnsi="Times New Roman" w:cs="Times New Roman"/>
          <w:kern w:val="2"/>
          <w:sz w:val="28"/>
          <w:szCs w:val="28"/>
          <w:lang w:eastAsia="zh-CN" w:bidi="hi-IN"/>
        </w:rPr>
      </w:pPr>
      <w:r w:rsidRPr="00A13FC7">
        <w:rPr>
          <w:rFonts w:ascii="Times New Roman" w:eastAsia="Calibri" w:hAnsi="Times New Roman" w:cs="Times New Roman"/>
          <w:kern w:val="2"/>
          <w:sz w:val="28"/>
          <w:szCs w:val="28"/>
          <w:lang w:eastAsia="zh-CN" w:bidi="hi-IN"/>
        </w:rPr>
        <w:t xml:space="preserve">2) </w:t>
      </w:r>
      <w:r w:rsidR="007B5BBF" w:rsidRPr="00A13FC7">
        <w:rPr>
          <w:rFonts w:ascii="Times New Roman" w:eastAsia="Calibri" w:hAnsi="Times New Roman" w:cs="Times New Roman"/>
          <w:kern w:val="2"/>
          <w:sz w:val="28"/>
          <w:szCs w:val="28"/>
          <w:lang w:eastAsia="zh-CN" w:bidi="hi-IN"/>
        </w:rPr>
        <w:t>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r w:rsidRPr="00A13FC7">
        <w:rPr>
          <w:rFonts w:ascii="Times New Roman" w:eastAsia="Calibri" w:hAnsi="Times New Roman" w:cs="Times New Roman"/>
          <w:kern w:val="2"/>
          <w:sz w:val="28"/>
          <w:szCs w:val="28"/>
          <w:lang w:eastAsia="zh-CN" w:bidi="hi-IN"/>
        </w:rPr>
        <w:t>;</w:t>
      </w:r>
    </w:p>
    <w:p w14:paraId="7F503CEA" w14:textId="12277842" w:rsidR="008B7E47" w:rsidRPr="00A13FC7" w:rsidRDefault="00F17E44" w:rsidP="004C17CE">
      <w:pPr>
        <w:widowControl w:val="0"/>
        <w:spacing w:after="0" w:line="240" w:lineRule="auto"/>
        <w:ind w:firstLine="709"/>
        <w:jc w:val="both"/>
        <w:rPr>
          <w:rFonts w:ascii="Times New Roman" w:eastAsia="Calibri" w:hAnsi="Times New Roman" w:cs="Times New Roman"/>
          <w:kern w:val="2"/>
          <w:sz w:val="28"/>
          <w:szCs w:val="28"/>
          <w:lang w:eastAsia="zh-CN" w:bidi="hi-IN"/>
        </w:rPr>
      </w:pPr>
      <w:r w:rsidRPr="00A13FC7">
        <w:rPr>
          <w:rFonts w:ascii="Times New Roman" w:eastAsia="Calibri" w:hAnsi="Times New Roman" w:cs="Times New Roman"/>
          <w:kern w:val="2"/>
          <w:sz w:val="28"/>
          <w:szCs w:val="28"/>
          <w:lang w:eastAsia="zh-CN" w:bidi="hi-IN"/>
        </w:rPr>
        <w:t xml:space="preserve">3) в течение года до даты подачи заявления </w:t>
      </w:r>
      <w:r w:rsidRPr="00A13FC7">
        <w:rPr>
          <w:rFonts w:ascii="Times New Roman" w:eastAsia="Calibri" w:hAnsi="Times New Roman" w:cs="Times New Roman"/>
          <w:iCs/>
          <w:kern w:val="2"/>
          <w:sz w:val="28"/>
          <w:szCs w:val="28"/>
          <w:lang w:eastAsia="zh-CN" w:bidi="hi-IN"/>
        </w:rPr>
        <w:t>администрацией</w:t>
      </w:r>
      <w:r w:rsidR="0019447F" w:rsidRPr="00A13FC7">
        <w:rPr>
          <w:rFonts w:ascii="Times New Roman" w:eastAsia="Calibri" w:hAnsi="Times New Roman" w:cs="Times New Roman"/>
          <w:iCs/>
          <w:kern w:val="2"/>
          <w:sz w:val="28"/>
          <w:szCs w:val="28"/>
          <w:lang w:eastAsia="zh-CN" w:bidi="hi-IN"/>
        </w:rPr>
        <w:t xml:space="preserve"> </w:t>
      </w:r>
      <w:proofErr w:type="spellStart"/>
      <w:r w:rsidR="00CE4097" w:rsidRPr="00A13FC7">
        <w:rPr>
          <w:rFonts w:ascii="Times New Roman" w:eastAsia="Calibri" w:hAnsi="Times New Roman" w:cs="Times New Roman"/>
          <w:iCs/>
          <w:kern w:val="2"/>
          <w:sz w:val="28"/>
          <w:szCs w:val="28"/>
          <w:lang w:eastAsia="zh-CN" w:bidi="hi-IN"/>
        </w:rPr>
        <w:t>Сухонойского</w:t>
      </w:r>
      <w:proofErr w:type="spellEnd"/>
      <w:r w:rsidR="0019447F" w:rsidRPr="00A13FC7">
        <w:rPr>
          <w:rFonts w:ascii="Times New Roman" w:eastAsia="Calibri" w:hAnsi="Times New Roman" w:cs="Times New Roman"/>
          <w:iCs/>
          <w:kern w:val="2"/>
          <w:sz w:val="28"/>
          <w:szCs w:val="28"/>
          <w:lang w:eastAsia="zh-CN" w:bidi="hi-IN"/>
        </w:rPr>
        <w:t xml:space="preserve"> сельсовета</w:t>
      </w:r>
      <w:r w:rsidRPr="00A13FC7">
        <w:rPr>
          <w:rFonts w:ascii="Times New Roman" w:eastAsia="Calibri" w:hAnsi="Times New Roman" w:cs="Times New Roman"/>
          <w:kern w:val="2"/>
          <w:sz w:val="28"/>
          <w:szCs w:val="28"/>
          <w:lang w:eastAsia="zh-CN" w:bidi="hi-IN"/>
        </w:rPr>
        <w:t xml:space="preserve"> проведен профилактический визит по ранее поданному заявлению;</w:t>
      </w:r>
    </w:p>
    <w:p w14:paraId="443DD7AB" w14:textId="3A5ABAEA" w:rsidR="008B7E47" w:rsidRPr="00A13FC7" w:rsidRDefault="00F17E44" w:rsidP="004C17CE">
      <w:pPr>
        <w:widowControl w:val="0"/>
        <w:spacing w:after="0" w:line="240" w:lineRule="auto"/>
        <w:ind w:firstLine="709"/>
        <w:jc w:val="both"/>
        <w:rPr>
          <w:rFonts w:ascii="Times New Roman" w:eastAsia="Calibri" w:hAnsi="Times New Roman" w:cs="Times New Roman"/>
          <w:kern w:val="2"/>
          <w:sz w:val="28"/>
          <w:szCs w:val="28"/>
          <w:lang w:eastAsia="zh-CN" w:bidi="hi-IN"/>
        </w:rPr>
      </w:pPr>
      <w:r w:rsidRPr="00A13FC7">
        <w:rPr>
          <w:rFonts w:ascii="Times New Roman" w:eastAsia="Calibri" w:hAnsi="Times New Roman" w:cs="Times New Roman"/>
          <w:kern w:val="2"/>
          <w:sz w:val="28"/>
          <w:szCs w:val="28"/>
          <w:lang w:eastAsia="zh-CN" w:bidi="hi-IN"/>
        </w:rPr>
        <w:t>4) заявление контролируемого лица содержит нецензурные либо оскорбительные выражения, угрозы жизни, здоровью и имуществу должностных лиц администрации</w:t>
      </w:r>
      <w:r w:rsidR="0019447F" w:rsidRPr="00A13FC7">
        <w:rPr>
          <w:rFonts w:ascii="Times New Roman" w:eastAsia="Calibri" w:hAnsi="Times New Roman" w:cs="Times New Roman"/>
          <w:kern w:val="2"/>
          <w:sz w:val="28"/>
          <w:szCs w:val="28"/>
          <w:lang w:eastAsia="zh-CN" w:bidi="hi-IN"/>
        </w:rPr>
        <w:t xml:space="preserve"> </w:t>
      </w:r>
      <w:proofErr w:type="spellStart"/>
      <w:r w:rsidR="00CE4097" w:rsidRPr="00A13FC7">
        <w:rPr>
          <w:rFonts w:ascii="Times New Roman" w:eastAsia="Calibri" w:hAnsi="Times New Roman" w:cs="Times New Roman"/>
          <w:kern w:val="2"/>
          <w:sz w:val="28"/>
          <w:szCs w:val="28"/>
          <w:lang w:eastAsia="zh-CN" w:bidi="hi-IN"/>
        </w:rPr>
        <w:t>Сухонойского</w:t>
      </w:r>
      <w:proofErr w:type="spellEnd"/>
      <w:r w:rsidR="0019447F" w:rsidRPr="00A13FC7">
        <w:rPr>
          <w:rFonts w:ascii="Times New Roman" w:eastAsia="Calibri" w:hAnsi="Times New Roman" w:cs="Times New Roman"/>
          <w:kern w:val="2"/>
          <w:sz w:val="28"/>
          <w:szCs w:val="28"/>
          <w:lang w:eastAsia="zh-CN" w:bidi="hi-IN"/>
        </w:rPr>
        <w:t xml:space="preserve"> сельсовета</w:t>
      </w:r>
      <w:r w:rsidRPr="00A13FC7">
        <w:rPr>
          <w:rFonts w:ascii="Times New Roman" w:eastAsia="Calibri" w:hAnsi="Times New Roman" w:cs="Times New Roman"/>
          <w:kern w:val="2"/>
          <w:sz w:val="28"/>
          <w:szCs w:val="28"/>
          <w:lang w:eastAsia="zh-CN" w:bidi="hi-IN"/>
        </w:rPr>
        <w:t xml:space="preserve"> либо членов их семей.</w:t>
      </w:r>
    </w:p>
    <w:p w14:paraId="5EEA0E63" w14:textId="456C176F" w:rsidR="00624CA3" w:rsidRPr="00A13FC7" w:rsidRDefault="00624CA3" w:rsidP="004C17CE">
      <w:pPr>
        <w:widowControl w:val="0"/>
        <w:spacing w:after="0" w:line="240" w:lineRule="auto"/>
        <w:ind w:firstLine="709"/>
        <w:jc w:val="both"/>
        <w:rPr>
          <w:rFonts w:ascii="Times New Roman" w:eastAsia="Calibri" w:hAnsi="Times New Roman" w:cs="Times New Roman"/>
          <w:kern w:val="2"/>
          <w:sz w:val="28"/>
          <w:szCs w:val="28"/>
          <w:lang w:eastAsia="zh-CN" w:bidi="hi-IN"/>
        </w:rPr>
      </w:pPr>
      <w:r w:rsidRPr="00A13FC7">
        <w:rPr>
          <w:rFonts w:ascii="Times New Roman" w:eastAsia="Calibri" w:hAnsi="Times New Roman" w:cs="Times New Roman"/>
          <w:kern w:val="2"/>
          <w:sz w:val="28"/>
          <w:szCs w:val="28"/>
          <w:lang w:eastAsia="zh-CN" w:bidi="hi-IN"/>
        </w:rPr>
        <w:t xml:space="preserve">5) </w:t>
      </w:r>
      <w:r w:rsidR="007B5BBF" w:rsidRPr="00A13FC7">
        <w:rPr>
          <w:rFonts w:ascii="Times New Roman" w:eastAsia="Calibri" w:hAnsi="Times New Roman" w:cs="Times New Roman"/>
          <w:kern w:val="2"/>
          <w:sz w:val="28"/>
          <w:szCs w:val="28"/>
          <w:lang w:eastAsia="zh-CN" w:bidi="hi-IN"/>
        </w:rPr>
        <w:t>контролируемое лицо не соответствует критериям, предусмотренным частью 1 настоящей статьи.</w:t>
      </w:r>
    </w:p>
    <w:p w14:paraId="5ECBD8F6" w14:textId="3F3DD7CE" w:rsidR="007B5BBF" w:rsidRPr="00A13FC7" w:rsidRDefault="007B5BBF" w:rsidP="004C17CE">
      <w:pPr>
        <w:widowControl w:val="0"/>
        <w:spacing w:after="0" w:line="240" w:lineRule="auto"/>
        <w:ind w:firstLine="709"/>
        <w:jc w:val="both"/>
        <w:rPr>
          <w:rFonts w:ascii="Times New Roman" w:eastAsia="Calibri" w:hAnsi="Times New Roman" w:cs="Times New Roman"/>
          <w:kern w:val="2"/>
          <w:sz w:val="28"/>
          <w:szCs w:val="28"/>
          <w:lang w:eastAsia="zh-CN" w:bidi="hi-IN"/>
        </w:rPr>
      </w:pPr>
      <w:r w:rsidRPr="00A13FC7">
        <w:rPr>
          <w:rFonts w:ascii="Times New Roman" w:eastAsia="Calibri" w:hAnsi="Times New Roman" w:cs="Times New Roman"/>
          <w:kern w:val="2"/>
          <w:sz w:val="28"/>
          <w:szCs w:val="28"/>
          <w:lang w:eastAsia="zh-CN" w:bidi="hi-IN"/>
        </w:rPr>
        <w:t xml:space="preserve">24.4. </w:t>
      </w:r>
      <w:r w:rsidR="000611A4" w:rsidRPr="00A13FC7">
        <w:rPr>
          <w:rFonts w:ascii="Times New Roman" w:eastAsia="Calibri" w:hAnsi="Times New Roman" w:cs="Times New Roman"/>
          <w:kern w:val="2"/>
          <w:sz w:val="28"/>
          <w:szCs w:val="28"/>
          <w:lang w:eastAsia="zh-CN" w:bidi="hi-IN"/>
        </w:rPr>
        <w:t>Решение об отказе в проведении профилактического визита может быть обжаловано контролируемым лицом в порядке, установленном настоящим Федеральным законом.</w:t>
      </w:r>
    </w:p>
    <w:p w14:paraId="13878A53" w14:textId="31816FEC"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Calibri" w:hAnsi="Times New Roman" w:cs="Times New Roman"/>
          <w:kern w:val="2"/>
          <w:sz w:val="28"/>
          <w:szCs w:val="28"/>
          <w:lang w:eastAsia="zh-CN" w:bidi="hi-IN"/>
        </w:rPr>
        <w:t>24.</w:t>
      </w:r>
      <w:r w:rsidR="000611A4" w:rsidRPr="00A13FC7">
        <w:rPr>
          <w:rFonts w:ascii="Times New Roman" w:eastAsia="Calibri" w:hAnsi="Times New Roman" w:cs="Times New Roman"/>
          <w:kern w:val="2"/>
          <w:sz w:val="28"/>
          <w:szCs w:val="28"/>
          <w:lang w:eastAsia="zh-CN" w:bidi="hi-IN"/>
        </w:rPr>
        <w:t>5</w:t>
      </w:r>
      <w:r w:rsidRPr="00A13FC7">
        <w:rPr>
          <w:rFonts w:ascii="Times New Roman" w:eastAsia="Calibri" w:hAnsi="Times New Roman" w:cs="Times New Roman"/>
          <w:kern w:val="2"/>
          <w:sz w:val="28"/>
          <w:szCs w:val="28"/>
          <w:lang w:eastAsia="zh-CN" w:bidi="hi-IN"/>
        </w:rPr>
        <w:t>. В случае принятия решения о проведении профилактического визита администрация</w:t>
      </w:r>
      <w:r w:rsidR="0019447F" w:rsidRPr="00A13FC7">
        <w:rPr>
          <w:rFonts w:ascii="Times New Roman" w:eastAsia="Calibri" w:hAnsi="Times New Roman" w:cs="Times New Roman"/>
          <w:kern w:val="2"/>
          <w:sz w:val="28"/>
          <w:szCs w:val="28"/>
          <w:lang w:eastAsia="zh-CN" w:bidi="hi-IN"/>
        </w:rPr>
        <w:t xml:space="preserve"> </w:t>
      </w:r>
      <w:proofErr w:type="spellStart"/>
      <w:r w:rsidR="00CE4097" w:rsidRPr="00A13FC7">
        <w:rPr>
          <w:rFonts w:ascii="Times New Roman" w:eastAsia="Calibri" w:hAnsi="Times New Roman" w:cs="Times New Roman"/>
          <w:kern w:val="2"/>
          <w:sz w:val="28"/>
          <w:szCs w:val="28"/>
          <w:lang w:eastAsia="zh-CN" w:bidi="hi-IN"/>
        </w:rPr>
        <w:t>Сухонойского</w:t>
      </w:r>
      <w:proofErr w:type="spellEnd"/>
      <w:r w:rsidR="0019447F" w:rsidRPr="00A13FC7">
        <w:rPr>
          <w:rFonts w:ascii="Times New Roman" w:eastAsia="Calibri" w:hAnsi="Times New Roman" w:cs="Times New Roman"/>
          <w:kern w:val="2"/>
          <w:sz w:val="28"/>
          <w:szCs w:val="28"/>
          <w:lang w:eastAsia="zh-CN" w:bidi="hi-IN"/>
        </w:rPr>
        <w:t xml:space="preserve"> сельсовета</w:t>
      </w:r>
      <w:r w:rsidRPr="00A13FC7">
        <w:rPr>
          <w:rFonts w:ascii="Times New Roman" w:eastAsia="Calibri" w:hAnsi="Times New Roman" w:cs="Times New Roman"/>
          <w:kern w:val="2"/>
          <w:sz w:val="28"/>
          <w:szCs w:val="28"/>
          <w:lang w:eastAsia="zh-CN" w:bidi="hi-IN"/>
        </w:rPr>
        <w:t xml:space="preserve">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14:paraId="51D24567" w14:textId="62ABD7D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24.</w:t>
      </w:r>
      <w:r w:rsidR="000611A4" w:rsidRPr="00A13FC7">
        <w:rPr>
          <w:rFonts w:ascii="Times New Roman" w:eastAsia="SimSun" w:hAnsi="Times New Roman" w:cs="Times New Roman"/>
          <w:kern w:val="2"/>
          <w:sz w:val="28"/>
          <w:szCs w:val="28"/>
          <w:lang w:eastAsia="zh-CN" w:bidi="hi-IN"/>
        </w:rPr>
        <w:t>6</w:t>
      </w:r>
      <w:r w:rsidRPr="00A13FC7">
        <w:rPr>
          <w:rFonts w:ascii="Times New Roman" w:eastAsia="SimSun" w:hAnsi="Times New Roman" w:cs="Times New Roman"/>
          <w:kern w:val="2"/>
          <w:sz w:val="28"/>
          <w:szCs w:val="28"/>
          <w:lang w:eastAsia="zh-CN" w:bidi="hi-IN"/>
        </w:rPr>
        <w:t>. Решение об отказе в проведении профилактического визита может быть обжаловано контролируемым лицом в порядке, установленном Федеральным законом № 248-ФЗ.</w:t>
      </w:r>
    </w:p>
    <w:p w14:paraId="0ABD638D" w14:textId="6C7A9D8A"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lastRenderedPageBreak/>
        <w:t>24.</w:t>
      </w:r>
      <w:r w:rsidR="000611A4" w:rsidRPr="00A13FC7">
        <w:rPr>
          <w:rFonts w:ascii="Times New Roman" w:eastAsia="SimSun" w:hAnsi="Times New Roman" w:cs="Times New Roman"/>
          <w:kern w:val="2"/>
          <w:sz w:val="28"/>
          <w:szCs w:val="28"/>
          <w:lang w:eastAsia="zh-CN" w:bidi="hi-IN"/>
        </w:rPr>
        <w:t>7</w:t>
      </w:r>
      <w:r w:rsidRPr="00A13FC7">
        <w:rPr>
          <w:rFonts w:ascii="Times New Roman" w:eastAsia="SimSun" w:hAnsi="Times New Roman" w:cs="Times New Roman"/>
          <w:kern w:val="2"/>
          <w:sz w:val="28"/>
          <w:szCs w:val="28"/>
          <w:lang w:eastAsia="zh-CN" w:bidi="hi-IN"/>
        </w:rPr>
        <w:t>. Контролируемое лицо вправе отозвать заявление либо направить отказ от проведения профилактического визита, уведомив об этом администрацию</w:t>
      </w:r>
      <w:r w:rsidR="0019447F" w:rsidRPr="00A13FC7">
        <w:rPr>
          <w:rFonts w:ascii="Times New Roman" w:eastAsia="SimSun" w:hAnsi="Times New Roman" w:cs="Times New Roman"/>
          <w:kern w:val="2"/>
          <w:sz w:val="28"/>
          <w:szCs w:val="28"/>
          <w:lang w:eastAsia="zh-CN" w:bidi="hi-IN"/>
        </w:rPr>
        <w:t xml:space="preserve"> </w:t>
      </w:r>
      <w:proofErr w:type="spellStart"/>
      <w:r w:rsidR="00CE4097" w:rsidRPr="00A13FC7">
        <w:rPr>
          <w:rFonts w:ascii="Times New Roman" w:eastAsia="SimSun" w:hAnsi="Times New Roman" w:cs="Times New Roman"/>
          <w:kern w:val="2"/>
          <w:sz w:val="28"/>
          <w:szCs w:val="28"/>
          <w:lang w:eastAsia="zh-CN" w:bidi="hi-IN"/>
        </w:rPr>
        <w:t>Сухонойского</w:t>
      </w:r>
      <w:proofErr w:type="spellEnd"/>
      <w:r w:rsidR="0019447F" w:rsidRPr="00A13FC7">
        <w:rPr>
          <w:rFonts w:ascii="Times New Roman" w:eastAsia="SimSun" w:hAnsi="Times New Roman" w:cs="Times New Roman"/>
          <w:kern w:val="2"/>
          <w:sz w:val="28"/>
          <w:szCs w:val="28"/>
          <w:lang w:eastAsia="zh-CN" w:bidi="hi-IN"/>
        </w:rPr>
        <w:t xml:space="preserve"> сельсовета</w:t>
      </w:r>
      <w:r w:rsidRPr="00A13FC7">
        <w:rPr>
          <w:rFonts w:ascii="Times New Roman" w:eastAsia="SimSun" w:hAnsi="Times New Roman" w:cs="Times New Roman"/>
          <w:kern w:val="2"/>
          <w:sz w:val="28"/>
          <w:szCs w:val="28"/>
          <w:lang w:eastAsia="zh-CN" w:bidi="hi-IN"/>
        </w:rPr>
        <w:t xml:space="preserve"> не позднее</w:t>
      </w:r>
      <w:r w:rsidR="00B53FDD" w:rsidRPr="00A13FC7">
        <w:rPr>
          <w:rFonts w:ascii="Times New Roman" w:eastAsia="SimSun" w:hAnsi="Times New Roman" w:cs="Times New Roman"/>
          <w:kern w:val="2"/>
          <w:sz w:val="28"/>
          <w:szCs w:val="28"/>
          <w:lang w:eastAsia="zh-CN" w:bidi="hi-IN"/>
        </w:rPr>
        <w:t>,</w:t>
      </w:r>
      <w:r w:rsidRPr="00A13FC7">
        <w:rPr>
          <w:rFonts w:ascii="Times New Roman" w:eastAsia="SimSun" w:hAnsi="Times New Roman" w:cs="Times New Roman"/>
          <w:kern w:val="2"/>
          <w:sz w:val="28"/>
          <w:szCs w:val="28"/>
          <w:lang w:eastAsia="zh-CN" w:bidi="hi-IN"/>
        </w:rPr>
        <w:t xml:space="preserve"> чем за пять рабочих дней до даты его проведения. </w:t>
      </w:r>
    </w:p>
    <w:p w14:paraId="1EA0D79D" w14:textId="478C9BB3"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24.</w:t>
      </w:r>
      <w:r w:rsidR="000611A4" w:rsidRPr="00A13FC7">
        <w:rPr>
          <w:rFonts w:ascii="Times New Roman" w:eastAsia="SimSun" w:hAnsi="Times New Roman" w:cs="Times New Roman"/>
          <w:kern w:val="2"/>
          <w:sz w:val="28"/>
          <w:szCs w:val="28"/>
          <w:lang w:eastAsia="zh-CN" w:bidi="hi-IN"/>
        </w:rPr>
        <w:t>8</w:t>
      </w:r>
      <w:r w:rsidRPr="00A13FC7">
        <w:rPr>
          <w:rFonts w:ascii="Times New Roman" w:eastAsia="SimSun" w:hAnsi="Times New Roman" w:cs="Times New Roman"/>
          <w:kern w:val="2"/>
          <w:sz w:val="28"/>
          <w:szCs w:val="28"/>
          <w:lang w:eastAsia="zh-CN" w:bidi="hi-IN"/>
        </w:rPr>
        <w:t xml:space="preserve">. В рамках профилактического визита при согласии контролируемого лица </w:t>
      </w:r>
      <w:r w:rsidRPr="00A13FC7">
        <w:rPr>
          <w:rFonts w:ascii="Times New Roman" w:eastAsia="SimSun" w:hAnsi="Times New Roman" w:cs="Times New Roman"/>
          <w:iCs/>
          <w:kern w:val="2"/>
          <w:sz w:val="28"/>
          <w:szCs w:val="28"/>
          <w:lang w:eastAsia="zh-CN" w:bidi="hi-IN"/>
        </w:rPr>
        <w:t>Инспектор</w:t>
      </w:r>
      <w:r w:rsidRPr="00A13FC7">
        <w:rPr>
          <w:rFonts w:ascii="Times New Roman" w:eastAsia="SimSun" w:hAnsi="Times New Roman" w:cs="Times New Roman"/>
          <w:kern w:val="2"/>
          <w:sz w:val="28"/>
          <w:szCs w:val="28"/>
          <w:lang w:eastAsia="zh-CN" w:bidi="hi-IN"/>
        </w:rPr>
        <w:t xml:space="preserve"> проводит инструментальное обследование, испытание. </w:t>
      </w:r>
    </w:p>
    <w:p w14:paraId="1B7C6F24" w14:textId="7FB485A2"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24.</w:t>
      </w:r>
      <w:r w:rsidR="000611A4" w:rsidRPr="00A13FC7">
        <w:rPr>
          <w:rFonts w:ascii="Times New Roman" w:eastAsia="SimSun" w:hAnsi="Times New Roman" w:cs="Times New Roman"/>
          <w:kern w:val="2"/>
          <w:sz w:val="28"/>
          <w:szCs w:val="28"/>
          <w:lang w:eastAsia="zh-CN" w:bidi="hi-IN"/>
        </w:rPr>
        <w:t>9</w:t>
      </w:r>
      <w:r w:rsidRPr="00A13FC7">
        <w:rPr>
          <w:rFonts w:ascii="Times New Roman" w:eastAsia="SimSun" w:hAnsi="Times New Roman" w:cs="Times New Roman"/>
          <w:kern w:val="2"/>
          <w:sz w:val="28"/>
          <w:szCs w:val="28"/>
          <w:lang w:eastAsia="zh-CN" w:bidi="hi-IN"/>
        </w:rPr>
        <w:t xml:space="preserve">. Разъяснения и рекомендации, полученные контролируемым лицом в ходе профилактического визита, носят рекомендательный характер. </w:t>
      </w:r>
    </w:p>
    <w:p w14:paraId="0FC06809" w14:textId="769B0021"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24.</w:t>
      </w:r>
      <w:r w:rsidR="000D6E89" w:rsidRPr="00A13FC7">
        <w:rPr>
          <w:rFonts w:ascii="Times New Roman" w:eastAsia="SimSun" w:hAnsi="Times New Roman" w:cs="Times New Roman"/>
          <w:kern w:val="2"/>
          <w:sz w:val="28"/>
          <w:szCs w:val="28"/>
          <w:lang w:eastAsia="zh-CN" w:bidi="hi-IN"/>
        </w:rPr>
        <w:t>10</w:t>
      </w:r>
      <w:r w:rsidRPr="00A13FC7">
        <w:rPr>
          <w:rFonts w:ascii="Times New Roman" w:eastAsia="SimSun" w:hAnsi="Times New Roman" w:cs="Times New Roman"/>
          <w:kern w:val="2"/>
          <w:sz w:val="28"/>
          <w:szCs w:val="28"/>
          <w:lang w:eastAsia="zh-CN" w:bidi="hi-IN"/>
        </w:rPr>
        <w:t xml:space="preserve">. Предписания об устранении выявленных в ходе профилактического визита нарушений обязательных требований контролируемым лицам не могут выдаваться. </w:t>
      </w:r>
    </w:p>
    <w:p w14:paraId="09556482" w14:textId="433C02D9"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 xml:space="preserve">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w:t>
      </w:r>
      <w:r w:rsidRPr="00A13FC7">
        <w:rPr>
          <w:rFonts w:ascii="Times New Roman" w:eastAsia="SimSun" w:hAnsi="Times New Roman" w:cs="Times New Roman"/>
          <w:iCs/>
          <w:kern w:val="2"/>
          <w:sz w:val="28"/>
          <w:szCs w:val="28"/>
          <w:lang w:eastAsia="zh-CN" w:bidi="hi-IN"/>
        </w:rPr>
        <w:t>Инспектор</w:t>
      </w:r>
      <w:r w:rsidRPr="00A13FC7">
        <w:rPr>
          <w:rFonts w:ascii="Times New Roman" w:eastAsia="SimSun" w:hAnsi="Times New Roman" w:cs="Times New Roman"/>
          <w:kern w:val="2"/>
          <w:sz w:val="28"/>
          <w:szCs w:val="28"/>
          <w:lang w:eastAsia="zh-CN" w:bidi="hi-IN"/>
        </w:rPr>
        <w:t xml:space="preserve"> незамедлительно направляет информацию об этом уполномоченному должностному лицу администрации</w:t>
      </w:r>
      <w:r w:rsidR="006D0A31" w:rsidRPr="00A13FC7">
        <w:rPr>
          <w:rFonts w:ascii="Times New Roman" w:eastAsia="SimSun" w:hAnsi="Times New Roman" w:cs="Times New Roman"/>
          <w:kern w:val="2"/>
          <w:sz w:val="28"/>
          <w:szCs w:val="28"/>
          <w:lang w:eastAsia="zh-CN" w:bidi="hi-IN"/>
        </w:rPr>
        <w:t xml:space="preserve"> </w:t>
      </w:r>
      <w:proofErr w:type="spellStart"/>
      <w:r w:rsidR="00CE4097" w:rsidRPr="00A13FC7">
        <w:rPr>
          <w:rFonts w:ascii="Times New Roman" w:eastAsia="SimSun" w:hAnsi="Times New Roman" w:cs="Times New Roman"/>
          <w:kern w:val="2"/>
          <w:sz w:val="28"/>
          <w:szCs w:val="28"/>
          <w:lang w:eastAsia="zh-CN" w:bidi="hi-IN"/>
        </w:rPr>
        <w:t>Сухонойского</w:t>
      </w:r>
      <w:proofErr w:type="spellEnd"/>
      <w:r w:rsidR="006D0A31" w:rsidRPr="00A13FC7">
        <w:rPr>
          <w:rFonts w:ascii="Times New Roman" w:eastAsia="SimSun" w:hAnsi="Times New Roman" w:cs="Times New Roman"/>
          <w:kern w:val="2"/>
          <w:sz w:val="28"/>
          <w:szCs w:val="28"/>
          <w:lang w:eastAsia="zh-CN" w:bidi="hi-IN"/>
        </w:rPr>
        <w:t xml:space="preserve"> сельсовета</w:t>
      </w:r>
      <w:r w:rsidRPr="00A13FC7">
        <w:rPr>
          <w:rFonts w:ascii="Times New Roman" w:eastAsia="SimSun" w:hAnsi="Times New Roman" w:cs="Times New Roman"/>
          <w:kern w:val="2"/>
          <w:sz w:val="28"/>
          <w:szCs w:val="28"/>
          <w:lang w:eastAsia="zh-CN" w:bidi="hi-IN"/>
        </w:rPr>
        <w:t xml:space="preserve"> для принятия решения о проведении контрольных мероприятий.</w:t>
      </w:r>
    </w:p>
    <w:p w14:paraId="56CA585D" w14:textId="77777777" w:rsidR="00B53FDD" w:rsidRPr="00A13FC7" w:rsidRDefault="00B53FDD"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p>
    <w:p w14:paraId="2BFD8BD8" w14:textId="77777777" w:rsidR="008B7E47" w:rsidRPr="00A13FC7" w:rsidRDefault="00F17E44" w:rsidP="004C17CE">
      <w:pPr>
        <w:widowControl w:val="0"/>
        <w:numPr>
          <w:ilvl w:val="0"/>
          <w:numId w:val="2"/>
        </w:numPr>
        <w:spacing w:after="0" w:line="240" w:lineRule="auto"/>
        <w:ind w:firstLine="709"/>
        <w:jc w:val="center"/>
        <w:rPr>
          <w:rFonts w:ascii="Times New Roman" w:eastAsia="SimSun" w:hAnsi="Times New Roman" w:cs="Times New Roman"/>
          <w:b/>
          <w:kern w:val="2"/>
          <w:sz w:val="28"/>
          <w:szCs w:val="28"/>
          <w:lang w:eastAsia="zh-CN" w:bidi="hi-IN"/>
        </w:rPr>
      </w:pPr>
      <w:r w:rsidRPr="00A13FC7">
        <w:rPr>
          <w:rFonts w:ascii="Times New Roman" w:eastAsia="SimSun" w:hAnsi="Times New Roman" w:cs="Times New Roman"/>
          <w:b/>
          <w:kern w:val="2"/>
          <w:sz w:val="28"/>
          <w:szCs w:val="28"/>
          <w:lang w:eastAsia="zh-CN" w:bidi="hi-IN"/>
        </w:rPr>
        <w:t xml:space="preserve">Контрольные мероприятия, проводимые в рамках </w:t>
      </w:r>
    </w:p>
    <w:p w14:paraId="1F3986DD" w14:textId="69A5BEEB" w:rsidR="008B7E47" w:rsidRPr="00A13FC7" w:rsidRDefault="00F17E44" w:rsidP="004C17CE">
      <w:pPr>
        <w:widowControl w:val="0"/>
        <w:spacing w:after="0" w:line="240" w:lineRule="auto"/>
        <w:ind w:firstLine="709"/>
        <w:jc w:val="center"/>
        <w:rPr>
          <w:rFonts w:ascii="Times New Roman" w:eastAsia="SimSun" w:hAnsi="Times New Roman" w:cs="Times New Roman"/>
          <w:b/>
          <w:kern w:val="2"/>
          <w:sz w:val="28"/>
          <w:szCs w:val="28"/>
          <w:lang w:eastAsia="zh-CN" w:bidi="hi-IN"/>
        </w:rPr>
      </w:pPr>
      <w:r w:rsidRPr="00A13FC7">
        <w:rPr>
          <w:rFonts w:ascii="Times New Roman" w:eastAsia="SimSun" w:hAnsi="Times New Roman" w:cs="Times New Roman"/>
          <w:b/>
          <w:kern w:val="2"/>
          <w:sz w:val="28"/>
          <w:szCs w:val="28"/>
          <w:lang w:eastAsia="zh-CN" w:bidi="hi-IN"/>
        </w:rPr>
        <w:t xml:space="preserve">муниципального контроля </w:t>
      </w:r>
    </w:p>
    <w:p w14:paraId="2BACCF1D" w14:textId="77777777" w:rsidR="00B53FDD" w:rsidRPr="00A13FC7" w:rsidRDefault="00B53FDD" w:rsidP="004C17CE">
      <w:pPr>
        <w:widowControl w:val="0"/>
        <w:spacing w:after="0" w:line="240" w:lineRule="auto"/>
        <w:ind w:firstLine="709"/>
        <w:jc w:val="center"/>
        <w:rPr>
          <w:rFonts w:ascii="Times New Roman" w:eastAsia="SimSun" w:hAnsi="Times New Roman" w:cs="Times New Roman"/>
          <w:b/>
          <w:kern w:val="2"/>
          <w:sz w:val="28"/>
          <w:szCs w:val="28"/>
          <w:lang w:eastAsia="zh-CN" w:bidi="hi-IN"/>
        </w:rPr>
      </w:pPr>
    </w:p>
    <w:p w14:paraId="7CF7A1DA" w14:textId="632533E5"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25. Муниципальный контроль осуществляется в ви</w:t>
      </w:r>
      <w:r w:rsidR="00B53FDD" w:rsidRPr="00A13FC7">
        <w:rPr>
          <w:rFonts w:ascii="Times New Roman" w:eastAsia="SimSun" w:hAnsi="Times New Roman" w:cs="Times New Roman"/>
          <w:kern w:val="2"/>
          <w:sz w:val="28"/>
          <w:szCs w:val="28"/>
          <w:lang w:eastAsia="zh-CN" w:bidi="hi-IN"/>
        </w:rPr>
        <w:t>де плановых</w:t>
      </w:r>
      <w:r w:rsidRPr="00A13FC7">
        <w:rPr>
          <w:rFonts w:ascii="Times New Roman" w:eastAsia="SimSun" w:hAnsi="Times New Roman" w:cs="Times New Roman"/>
          <w:kern w:val="2"/>
          <w:sz w:val="28"/>
          <w:szCs w:val="28"/>
          <w:lang w:eastAsia="zh-CN" w:bidi="hi-IN"/>
        </w:rPr>
        <w:t xml:space="preserve"> и внеплановых контрольных мероприятий. </w:t>
      </w:r>
    </w:p>
    <w:p w14:paraId="430912AB" w14:textId="2713ABCE"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 xml:space="preserve">26. В рамках осуществления </w:t>
      </w:r>
      <w:r w:rsidR="00B53FDD" w:rsidRPr="00A13FC7">
        <w:rPr>
          <w:rFonts w:ascii="Times New Roman" w:eastAsia="SimSun" w:hAnsi="Times New Roman" w:cs="Times New Roman"/>
          <w:kern w:val="2"/>
          <w:sz w:val="28"/>
          <w:szCs w:val="28"/>
          <w:lang w:eastAsia="zh-CN" w:bidi="hi-IN"/>
        </w:rPr>
        <w:t xml:space="preserve">муниципального контроля </w:t>
      </w:r>
      <w:r w:rsidRPr="00A13FC7">
        <w:rPr>
          <w:rFonts w:ascii="Times New Roman" w:eastAsia="SimSun" w:hAnsi="Times New Roman" w:cs="Times New Roman"/>
          <w:kern w:val="2"/>
          <w:sz w:val="28"/>
          <w:szCs w:val="28"/>
          <w:lang w:eastAsia="zh-CN" w:bidi="hi-IN"/>
        </w:rPr>
        <w:t>при взаимодействии с контролируемым лицом проводятся следующие контрольные мероприятия:</w:t>
      </w:r>
    </w:p>
    <w:p w14:paraId="4E1E084E"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1) инспекционный визит;</w:t>
      </w:r>
    </w:p>
    <w:p w14:paraId="71317E89"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2) документарная проверка;</w:t>
      </w:r>
    </w:p>
    <w:p w14:paraId="12D044AF"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3) выездная проверка.</w:t>
      </w:r>
    </w:p>
    <w:p w14:paraId="5AE7AB3D"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Без взаимодействия с контролируемым лицом проводятся следующие контрольные мероприятия:</w:t>
      </w:r>
    </w:p>
    <w:p w14:paraId="04A12FCF"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1) наблюдение за соблюдением обязательных требований (мониторинг безопасности);</w:t>
      </w:r>
    </w:p>
    <w:p w14:paraId="36B3DA36"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2) выездное обследование.</w:t>
      </w:r>
    </w:p>
    <w:p w14:paraId="2CC7246F"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27. Плановые контрольные мероприятия осуществляются в отношении контролируемых лиц.</w:t>
      </w:r>
    </w:p>
    <w:p w14:paraId="6ECD6F7E" w14:textId="598319AF"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Плановые контрольные мероприятия осуществляютс</w:t>
      </w:r>
      <w:r w:rsidR="00B53FDD" w:rsidRPr="00A13FC7">
        <w:rPr>
          <w:rFonts w:ascii="Times New Roman" w:eastAsia="SimSun" w:hAnsi="Times New Roman" w:cs="Times New Roman"/>
          <w:kern w:val="2"/>
          <w:sz w:val="28"/>
          <w:szCs w:val="28"/>
          <w:lang w:eastAsia="zh-CN" w:bidi="hi-IN"/>
        </w:rPr>
        <w:t xml:space="preserve">я </w:t>
      </w:r>
      <w:r w:rsidRPr="00A13FC7">
        <w:rPr>
          <w:rFonts w:ascii="Times New Roman" w:eastAsia="SimSun" w:hAnsi="Times New Roman" w:cs="Times New Roman"/>
          <w:kern w:val="2"/>
          <w:sz w:val="28"/>
          <w:szCs w:val="28"/>
          <w:lang w:eastAsia="zh-CN" w:bidi="hi-IN"/>
        </w:rPr>
        <w:t>в соответствии с ежегодными планами проведения плановых контрольных мероприятий.</w:t>
      </w:r>
    </w:p>
    <w:p w14:paraId="5A3B2551"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proofErr w:type="gramStart"/>
      <w:r w:rsidRPr="00A13FC7">
        <w:rPr>
          <w:rFonts w:ascii="Times New Roman" w:eastAsia="SimSun" w:hAnsi="Times New Roman" w:cs="Times New Roman"/>
          <w:kern w:val="2"/>
          <w:sz w:val="28"/>
          <w:szCs w:val="28"/>
          <w:lang w:eastAsia="zh-CN" w:bidi="hi-IN"/>
        </w:rPr>
        <w:t>План проведения плановых контрольных мероприятий разрабатывается в соответствии с Правилами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утвержденными постановлением Правительства Российской Федерации от 31.12.2020 № 2428, с учетом особенностей, установленных настоящим Положением.</w:t>
      </w:r>
      <w:proofErr w:type="gramEnd"/>
    </w:p>
    <w:p w14:paraId="2A1367AC" w14:textId="7F7EEDDD"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Перечень плановых контрольных мероприятий и допустимых контрольных действий в составе каждого контрольного мероприятия:</w:t>
      </w:r>
    </w:p>
    <w:p w14:paraId="457D03C1"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1. Документарная проверка.</w:t>
      </w:r>
    </w:p>
    <w:p w14:paraId="6805EDE2" w14:textId="4B24DC0E"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lastRenderedPageBreak/>
        <w:t>В ходе документарной проверки рассматриваются документы контролируемых лиц, имеющиеся в распоряжении администрации</w:t>
      </w:r>
      <w:r w:rsidR="006D0A31" w:rsidRPr="00A13FC7">
        <w:rPr>
          <w:rFonts w:ascii="Times New Roman" w:eastAsia="SimSun" w:hAnsi="Times New Roman" w:cs="Times New Roman"/>
          <w:kern w:val="2"/>
          <w:sz w:val="28"/>
          <w:szCs w:val="28"/>
          <w:lang w:eastAsia="zh-CN" w:bidi="hi-IN"/>
        </w:rPr>
        <w:t xml:space="preserve"> </w:t>
      </w:r>
      <w:proofErr w:type="spellStart"/>
      <w:r w:rsidR="00CE4097" w:rsidRPr="00A13FC7">
        <w:rPr>
          <w:rFonts w:ascii="Times New Roman" w:eastAsia="SimSun" w:hAnsi="Times New Roman" w:cs="Times New Roman"/>
          <w:kern w:val="2"/>
          <w:sz w:val="28"/>
          <w:szCs w:val="28"/>
          <w:lang w:eastAsia="zh-CN" w:bidi="hi-IN"/>
        </w:rPr>
        <w:t>Сухонойского</w:t>
      </w:r>
      <w:proofErr w:type="spellEnd"/>
      <w:r w:rsidR="006D0A31" w:rsidRPr="00A13FC7">
        <w:rPr>
          <w:rFonts w:ascii="Times New Roman" w:eastAsia="SimSun" w:hAnsi="Times New Roman" w:cs="Times New Roman"/>
          <w:kern w:val="2"/>
          <w:sz w:val="28"/>
          <w:szCs w:val="28"/>
          <w:lang w:eastAsia="zh-CN" w:bidi="hi-IN"/>
        </w:rPr>
        <w:t xml:space="preserve"> сельсовета</w:t>
      </w:r>
      <w:r w:rsidRPr="00A13FC7">
        <w:rPr>
          <w:rFonts w:ascii="Times New Roman" w:eastAsia="SimSun" w:hAnsi="Times New Roman" w:cs="Times New Roman"/>
          <w:kern w:val="2"/>
          <w:sz w:val="28"/>
          <w:szCs w:val="28"/>
          <w:lang w:eastAsia="zh-CN" w:bidi="hi-IN"/>
        </w:rPr>
        <w:t>, результаты предыдущих контрольных мероприятий, материалы рассмотрения дел об административных правонарушениях и иные документы о результатах осуществления в отношении этого контролируемого лица муниципального контроля.</w:t>
      </w:r>
    </w:p>
    <w:p w14:paraId="4683F116" w14:textId="7410AFB7" w:rsidR="008B7E47" w:rsidRPr="00A13FC7" w:rsidRDefault="00F17E44" w:rsidP="004C17CE">
      <w:pPr>
        <w:widowControl w:val="0"/>
        <w:spacing w:after="0" w:line="240" w:lineRule="auto"/>
        <w:ind w:firstLine="709"/>
        <w:jc w:val="both"/>
        <w:rPr>
          <w:rFonts w:ascii="Times New Roman" w:eastAsia="Calibri" w:hAnsi="Times New Roman" w:cs="Times New Roman"/>
          <w:kern w:val="2"/>
          <w:sz w:val="28"/>
          <w:szCs w:val="28"/>
          <w:lang w:eastAsia="zh-CN" w:bidi="hi-IN"/>
        </w:rPr>
      </w:pPr>
      <w:proofErr w:type="gramStart"/>
      <w:r w:rsidRPr="00A13FC7">
        <w:rPr>
          <w:rFonts w:ascii="Times New Roman" w:eastAsia="SimSun" w:hAnsi="Times New Roman" w:cs="Times New Roman"/>
          <w:kern w:val="2"/>
          <w:sz w:val="28"/>
          <w:szCs w:val="28"/>
          <w:lang w:eastAsia="zh-CN" w:bidi="hi-IN"/>
        </w:rPr>
        <w:t>В случае если в ходе документарной проверки выяв</w:t>
      </w:r>
      <w:r w:rsidR="00B53FDD" w:rsidRPr="00A13FC7">
        <w:rPr>
          <w:rFonts w:ascii="Times New Roman" w:eastAsia="SimSun" w:hAnsi="Times New Roman" w:cs="Times New Roman"/>
          <w:kern w:val="2"/>
          <w:sz w:val="28"/>
          <w:szCs w:val="28"/>
          <w:lang w:eastAsia="zh-CN" w:bidi="hi-IN"/>
        </w:rPr>
        <w:t xml:space="preserve">лены ошибки </w:t>
      </w:r>
      <w:r w:rsidRPr="00A13FC7">
        <w:rPr>
          <w:rFonts w:ascii="Times New Roman" w:eastAsia="SimSun" w:hAnsi="Times New Roman" w:cs="Times New Roman"/>
          <w:kern w:val="2"/>
          <w:sz w:val="28"/>
          <w:szCs w:val="28"/>
          <w:lang w:eastAsia="zh-CN" w:bidi="hi-IN"/>
        </w:rPr>
        <w:t>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администрации</w:t>
      </w:r>
      <w:r w:rsidR="006D0A31" w:rsidRPr="00A13FC7">
        <w:rPr>
          <w:rFonts w:ascii="Times New Roman" w:eastAsia="SimSun" w:hAnsi="Times New Roman" w:cs="Times New Roman"/>
          <w:kern w:val="2"/>
          <w:sz w:val="28"/>
          <w:szCs w:val="28"/>
          <w:lang w:eastAsia="zh-CN" w:bidi="hi-IN"/>
        </w:rPr>
        <w:t xml:space="preserve"> </w:t>
      </w:r>
      <w:proofErr w:type="spellStart"/>
      <w:r w:rsidR="00CE4097" w:rsidRPr="00A13FC7">
        <w:rPr>
          <w:rFonts w:ascii="Times New Roman" w:eastAsia="SimSun" w:hAnsi="Times New Roman" w:cs="Times New Roman"/>
          <w:kern w:val="2"/>
          <w:sz w:val="28"/>
          <w:szCs w:val="28"/>
          <w:lang w:eastAsia="zh-CN" w:bidi="hi-IN"/>
        </w:rPr>
        <w:t>Сухонойского</w:t>
      </w:r>
      <w:proofErr w:type="spellEnd"/>
      <w:r w:rsidR="006D0A31" w:rsidRPr="00A13FC7">
        <w:rPr>
          <w:rFonts w:ascii="Times New Roman" w:eastAsia="SimSun" w:hAnsi="Times New Roman" w:cs="Times New Roman"/>
          <w:kern w:val="2"/>
          <w:sz w:val="28"/>
          <w:szCs w:val="28"/>
          <w:lang w:eastAsia="zh-CN" w:bidi="hi-IN"/>
        </w:rPr>
        <w:t xml:space="preserve"> сельсовета</w:t>
      </w:r>
      <w:r w:rsidRPr="00A13FC7">
        <w:rPr>
          <w:rFonts w:ascii="Times New Roman" w:eastAsia="SimSun" w:hAnsi="Times New Roman" w:cs="Times New Roman"/>
          <w:kern w:val="2"/>
          <w:sz w:val="28"/>
          <w:szCs w:val="28"/>
          <w:lang w:eastAsia="zh-CN" w:bidi="hi-IN"/>
        </w:rPr>
        <w:t xml:space="preserve"> документах и (или) полученным при осуществлении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w:t>
      </w:r>
      <w:r w:rsidR="006D0A31" w:rsidRPr="00A13FC7">
        <w:rPr>
          <w:rFonts w:ascii="Times New Roman" w:eastAsia="SimSun" w:hAnsi="Times New Roman" w:cs="Times New Roman"/>
          <w:kern w:val="2"/>
          <w:sz w:val="28"/>
          <w:szCs w:val="28"/>
          <w:lang w:eastAsia="zh-CN" w:bidi="hi-IN"/>
        </w:rPr>
        <w:t xml:space="preserve"> </w:t>
      </w:r>
      <w:r w:rsidRPr="00A13FC7">
        <w:rPr>
          <w:rFonts w:ascii="Times New Roman" w:eastAsia="SimSun" w:hAnsi="Times New Roman" w:cs="Times New Roman"/>
          <w:kern w:val="2"/>
          <w:sz w:val="28"/>
          <w:szCs w:val="28"/>
          <w:lang w:eastAsia="zh-CN" w:bidi="hi-IN"/>
        </w:rPr>
        <w:t>в течение 10 рабочих дней</w:t>
      </w:r>
      <w:proofErr w:type="gramEnd"/>
      <w:r w:rsidRPr="00A13FC7">
        <w:rPr>
          <w:rFonts w:ascii="Times New Roman" w:eastAsia="SimSun" w:hAnsi="Times New Roman" w:cs="Times New Roman"/>
          <w:kern w:val="2"/>
          <w:sz w:val="28"/>
          <w:szCs w:val="28"/>
          <w:lang w:eastAsia="zh-CN" w:bidi="hi-IN"/>
        </w:rPr>
        <w:t xml:space="preserve"> </w:t>
      </w:r>
      <w:r w:rsidRPr="00A13FC7">
        <w:rPr>
          <w:rFonts w:ascii="Times New Roman" w:eastAsia="Calibri" w:hAnsi="Times New Roman" w:cs="Times New Roman"/>
          <w:kern w:val="2"/>
          <w:sz w:val="28"/>
          <w:szCs w:val="28"/>
          <w:lang w:eastAsia="zh-CN" w:bidi="hi-IN"/>
        </w:rPr>
        <w:t>необходимые письменные объяснения</w:t>
      </w:r>
      <w:r w:rsidRPr="00A13FC7">
        <w:rPr>
          <w:rFonts w:ascii="Times New Roman" w:eastAsia="SimSun" w:hAnsi="Times New Roman" w:cs="Times New Roman"/>
          <w:kern w:val="2"/>
          <w:sz w:val="28"/>
          <w:szCs w:val="28"/>
          <w:lang w:eastAsia="zh-CN" w:bidi="hi-IN"/>
        </w:rPr>
        <w:t xml:space="preserve">. </w:t>
      </w:r>
    </w:p>
    <w:p w14:paraId="4EC4A7BE" w14:textId="3F31F7BE"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proofErr w:type="gramStart"/>
      <w:r w:rsidRPr="00A13FC7">
        <w:rPr>
          <w:rFonts w:ascii="Times New Roman" w:eastAsia="Calibri" w:hAnsi="Times New Roman" w:cs="Times New Roman"/>
          <w:kern w:val="2"/>
          <w:sz w:val="28"/>
          <w:szCs w:val="28"/>
          <w:lang w:eastAsia="zh-CN" w:bidi="hi-IN"/>
        </w:rPr>
        <w:t xml:space="preserve">Контролируемое лицо, представляющее в </w:t>
      </w:r>
      <w:r w:rsidRPr="00A13FC7">
        <w:rPr>
          <w:rFonts w:ascii="Times New Roman" w:eastAsia="Calibri" w:hAnsi="Times New Roman" w:cs="Times New Roman"/>
          <w:iCs/>
          <w:kern w:val="2"/>
          <w:sz w:val="28"/>
          <w:szCs w:val="28"/>
          <w:lang w:eastAsia="zh-CN" w:bidi="hi-IN"/>
        </w:rPr>
        <w:t>администрацию</w:t>
      </w:r>
      <w:r w:rsidRPr="00A13FC7">
        <w:rPr>
          <w:rFonts w:ascii="Times New Roman" w:eastAsia="Calibri" w:hAnsi="Times New Roman" w:cs="Times New Roman"/>
          <w:kern w:val="2"/>
          <w:sz w:val="28"/>
          <w:szCs w:val="28"/>
          <w:lang w:eastAsia="zh-CN" w:bidi="hi-IN"/>
        </w:rPr>
        <w:t xml:space="preserve"> письменные объяснения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w:t>
      </w:r>
      <w:r w:rsidRPr="00A13FC7">
        <w:rPr>
          <w:rFonts w:ascii="Times New Roman" w:eastAsia="Calibri" w:hAnsi="Times New Roman" w:cs="Times New Roman"/>
          <w:iCs/>
          <w:kern w:val="2"/>
          <w:sz w:val="28"/>
          <w:szCs w:val="28"/>
          <w:lang w:eastAsia="zh-CN" w:bidi="hi-IN"/>
        </w:rPr>
        <w:t>администрации</w:t>
      </w:r>
      <w:r w:rsidR="006D0A31" w:rsidRPr="00A13FC7">
        <w:rPr>
          <w:rFonts w:ascii="Times New Roman" w:eastAsia="Calibri" w:hAnsi="Times New Roman" w:cs="Times New Roman"/>
          <w:kern w:val="2"/>
          <w:sz w:val="28"/>
          <w:szCs w:val="28"/>
          <w:lang w:eastAsia="zh-CN" w:bidi="hi-IN"/>
        </w:rPr>
        <w:t xml:space="preserve"> </w:t>
      </w:r>
      <w:proofErr w:type="spellStart"/>
      <w:r w:rsidR="00CE4097" w:rsidRPr="00A13FC7">
        <w:rPr>
          <w:rFonts w:ascii="Times New Roman" w:eastAsia="Calibri" w:hAnsi="Times New Roman" w:cs="Times New Roman"/>
          <w:kern w:val="2"/>
          <w:sz w:val="28"/>
          <w:szCs w:val="28"/>
          <w:lang w:eastAsia="zh-CN" w:bidi="hi-IN"/>
        </w:rPr>
        <w:t>Сухонойского</w:t>
      </w:r>
      <w:proofErr w:type="spellEnd"/>
      <w:r w:rsidR="006D0A31" w:rsidRPr="00A13FC7">
        <w:rPr>
          <w:rFonts w:ascii="Times New Roman" w:eastAsia="Calibri" w:hAnsi="Times New Roman" w:cs="Times New Roman"/>
          <w:kern w:val="2"/>
          <w:sz w:val="28"/>
          <w:szCs w:val="28"/>
          <w:lang w:eastAsia="zh-CN" w:bidi="hi-IN"/>
        </w:rPr>
        <w:t xml:space="preserve"> сельсовета</w:t>
      </w:r>
      <w:r w:rsidRPr="00A13FC7">
        <w:rPr>
          <w:rFonts w:ascii="Times New Roman" w:eastAsia="Calibri" w:hAnsi="Times New Roman" w:cs="Times New Roman"/>
          <w:kern w:val="2"/>
          <w:sz w:val="28"/>
          <w:szCs w:val="28"/>
          <w:lang w:eastAsia="zh-CN" w:bidi="hi-IN"/>
        </w:rPr>
        <w:t xml:space="preserve"> документах и (или) полученным при осуществлении муниципального контроля, вправе дополнительно представить в </w:t>
      </w:r>
      <w:r w:rsidRPr="00A13FC7">
        <w:rPr>
          <w:rFonts w:ascii="Times New Roman" w:eastAsia="Calibri" w:hAnsi="Times New Roman" w:cs="Times New Roman"/>
          <w:iCs/>
          <w:kern w:val="2"/>
          <w:sz w:val="28"/>
          <w:szCs w:val="28"/>
          <w:lang w:eastAsia="zh-CN" w:bidi="hi-IN"/>
        </w:rPr>
        <w:t>администрацию</w:t>
      </w:r>
      <w:r w:rsidR="006D0A31" w:rsidRPr="00A13FC7">
        <w:rPr>
          <w:rFonts w:ascii="Times New Roman" w:eastAsia="Calibri" w:hAnsi="Times New Roman" w:cs="Times New Roman"/>
          <w:kern w:val="2"/>
          <w:sz w:val="28"/>
          <w:szCs w:val="28"/>
          <w:lang w:eastAsia="zh-CN" w:bidi="hi-IN"/>
        </w:rPr>
        <w:t xml:space="preserve"> </w:t>
      </w:r>
      <w:proofErr w:type="spellStart"/>
      <w:r w:rsidR="00CE4097" w:rsidRPr="00A13FC7">
        <w:rPr>
          <w:rFonts w:ascii="Times New Roman" w:eastAsia="Calibri" w:hAnsi="Times New Roman" w:cs="Times New Roman"/>
          <w:kern w:val="2"/>
          <w:sz w:val="28"/>
          <w:szCs w:val="28"/>
          <w:lang w:eastAsia="zh-CN" w:bidi="hi-IN"/>
        </w:rPr>
        <w:t>Сухонойского</w:t>
      </w:r>
      <w:proofErr w:type="spellEnd"/>
      <w:r w:rsidR="006D0A31" w:rsidRPr="00A13FC7">
        <w:rPr>
          <w:rFonts w:ascii="Times New Roman" w:eastAsia="Calibri" w:hAnsi="Times New Roman" w:cs="Times New Roman"/>
          <w:kern w:val="2"/>
          <w:sz w:val="28"/>
          <w:szCs w:val="28"/>
          <w:lang w:eastAsia="zh-CN" w:bidi="hi-IN"/>
        </w:rPr>
        <w:t xml:space="preserve"> сельсовета</w:t>
      </w:r>
      <w:r w:rsidRPr="00A13FC7">
        <w:rPr>
          <w:rFonts w:ascii="Times New Roman" w:eastAsia="Calibri" w:hAnsi="Times New Roman" w:cs="Times New Roman"/>
          <w:kern w:val="2"/>
          <w:sz w:val="28"/>
          <w:szCs w:val="28"/>
          <w:lang w:eastAsia="zh-CN" w:bidi="hi-IN"/>
        </w:rPr>
        <w:t xml:space="preserve"> документы, подтверждающие достоверность ранее представленных документов</w:t>
      </w:r>
      <w:r w:rsidR="00B53FDD" w:rsidRPr="00A13FC7">
        <w:rPr>
          <w:rFonts w:ascii="Times New Roman" w:eastAsia="Calibri" w:hAnsi="Times New Roman" w:cs="Times New Roman"/>
          <w:kern w:val="2"/>
          <w:sz w:val="28"/>
          <w:szCs w:val="28"/>
          <w:lang w:eastAsia="zh-CN" w:bidi="hi-IN"/>
        </w:rPr>
        <w:t>.</w:t>
      </w:r>
      <w:proofErr w:type="gramEnd"/>
    </w:p>
    <w:p w14:paraId="6963FA30" w14:textId="08846E86" w:rsidR="008B7E47" w:rsidRPr="00A13FC7" w:rsidRDefault="00F17E44" w:rsidP="004C17CE">
      <w:pPr>
        <w:suppressAutoHyphens w:val="0"/>
        <w:spacing w:after="0" w:line="288" w:lineRule="atLeast"/>
        <w:ind w:firstLine="709"/>
        <w:jc w:val="both"/>
        <w:rPr>
          <w:rFonts w:ascii="Times New Roman" w:eastAsia="Times New Roman" w:hAnsi="Times New Roman" w:cs="Times New Roman"/>
          <w:sz w:val="28"/>
          <w:szCs w:val="28"/>
          <w:lang w:eastAsia="zh-CN"/>
        </w:rPr>
      </w:pPr>
      <w:r w:rsidRPr="00A13FC7">
        <w:rPr>
          <w:rFonts w:ascii="Times New Roman" w:eastAsia="Times New Roman" w:hAnsi="Times New Roman" w:cs="Times New Roman"/>
          <w:sz w:val="28"/>
          <w:szCs w:val="28"/>
          <w:lang w:eastAsia="zh-CN"/>
        </w:rPr>
        <w:t xml:space="preserve">Срок проведения документарной проверки не может превышать 10 рабочих дней. </w:t>
      </w:r>
      <w:proofErr w:type="gramStart"/>
      <w:r w:rsidRPr="00A13FC7">
        <w:rPr>
          <w:rFonts w:ascii="Times New Roman" w:eastAsia="Times New Roman" w:hAnsi="Times New Roman" w:cs="Times New Roman"/>
          <w:sz w:val="28"/>
          <w:szCs w:val="28"/>
          <w:lang w:eastAsia="zh-CN"/>
        </w:rPr>
        <w:t xml:space="preserve">На период с момента направления </w:t>
      </w:r>
      <w:r w:rsidRPr="00A13FC7">
        <w:rPr>
          <w:rFonts w:ascii="Times New Roman" w:eastAsia="Times New Roman" w:hAnsi="Times New Roman" w:cs="Times New Roman"/>
          <w:bCs/>
          <w:iCs/>
          <w:sz w:val="28"/>
          <w:szCs w:val="28"/>
          <w:lang w:eastAsia="zh-CN"/>
        </w:rPr>
        <w:t>администрацией</w:t>
      </w:r>
      <w:r w:rsidR="006D0A31" w:rsidRPr="00A13FC7">
        <w:rPr>
          <w:rFonts w:ascii="Times New Roman" w:eastAsia="Times New Roman" w:hAnsi="Times New Roman" w:cs="Times New Roman"/>
          <w:sz w:val="28"/>
          <w:szCs w:val="28"/>
          <w:lang w:eastAsia="zh-CN"/>
        </w:rPr>
        <w:t xml:space="preserve"> </w:t>
      </w:r>
      <w:proofErr w:type="spellStart"/>
      <w:r w:rsidR="00CE4097" w:rsidRPr="00A13FC7">
        <w:rPr>
          <w:rFonts w:ascii="Times New Roman" w:eastAsia="Times New Roman" w:hAnsi="Times New Roman" w:cs="Times New Roman"/>
          <w:sz w:val="28"/>
          <w:szCs w:val="28"/>
          <w:lang w:eastAsia="zh-CN"/>
        </w:rPr>
        <w:t>Сухонойского</w:t>
      </w:r>
      <w:proofErr w:type="spellEnd"/>
      <w:r w:rsidR="006D0A31" w:rsidRPr="00A13FC7">
        <w:rPr>
          <w:rFonts w:ascii="Times New Roman" w:eastAsia="Times New Roman" w:hAnsi="Times New Roman" w:cs="Times New Roman"/>
          <w:sz w:val="28"/>
          <w:szCs w:val="28"/>
          <w:lang w:eastAsia="zh-CN"/>
        </w:rPr>
        <w:t xml:space="preserve"> сельсовета</w:t>
      </w:r>
      <w:r w:rsidRPr="00A13FC7">
        <w:rPr>
          <w:rFonts w:ascii="Times New Roman" w:eastAsia="Times New Roman" w:hAnsi="Times New Roman" w:cs="Times New Roman"/>
          <w:sz w:val="28"/>
          <w:szCs w:val="28"/>
          <w:lang w:eastAsia="zh-CN"/>
        </w:rPr>
        <w:t xml:space="preserve">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w:t>
      </w:r>
      <w:r w:rsidRPr="00A13FC7">
        <w:rPr>
          <w:rFonts w:ascii="Times New Roman" w:eastAsia="Times New Roman" w:hAnsi="Times New Roman" w:cs="Times New Roman"/>
          <w:bCs/>
          <w:iCs/>
          <w:sz w:val="28"/>
          <w:szCs w:val="28"/>
          <w:lang w:eastAsia="zh-CN"/>
        </w:rPr>
        <w:t>администрацию</w:t>
      </w:r>
      <w:r w:rsidR="006D0A31" w:rsidRPr="00A13FC7">
        <w:rPr>
          <w:rFonts w:ascii="Times New Roman" w:eastAsia="Times New Roman" w:hAnsi="Times New Roman" w:cs="Times New Roman"/>
          <w:sz w:val="28"/>
          <w:szCs w:val="28"/>
          <w:lang w:eastAsia="zh-CN"/>
        </w:rPr>
        <w:t xml:space="preserve"> </w:t>
      </w:r>
      <w:proofErr w:type="spellStart"/>
      <w:r w:rsidR="00CE4097" w:rsidRPr="00A13FC7">
        <w:rPr>
          <w:rFonts w:ascii="Times New Roman" w:eastAsia="Times New Roman" w:hAnsi="Times New Roman" w:cs="Times New Roman"/>
          <w:sz w:val="28"/>
          <w:szCs w:val="28"/>
          <w:lang w:eastAsia="zh-CN"/>
        </w:rPr>
        <w:t>Сухонойского</w:t>
      </w:r>
      <w:proofErr w:type="spellEnd"/>
      <w:r w:rsidR="006D0A31" w:rsidRPr="00A13FC7">
        <w:rPr>
          <w:rFonts w:ascii="Times New Roman" w:eastAsia="Times New Roman" w:hAnsi="Times New Roman" w:cs="Times New Roman"/>
          <w:sz w:val="28"/>
          <w:szCs w:val="28"/>
          <w:lang w:eastAsia="zh-CN"/>
        </w:rPr>
        <w:t xml:space="preserve"> сельсовета</w:t>
      </w:r>
      <w:r w:rsidRPr="00A13FC7">
        <w:rPr>
          <w:rFonts w:ascii="Times New Roman" w:eastAsia="Times New Roman" w:hAnsi="Times New Roman" w:cs="Times New Roman"/>
          <w:sz w:val="28"/>
          <w:szCs w:val="28"/>
          <w:lang w:eastAsia="zh-CN"/>
        </w:rPr>
        <w:t xml:space="preserve">, а также период с момента направления контролируемому лицу информации </w:t>
      </w:r>
      <w:r w:rsidRPr="00A13FC7">
        <w:rPr>
          <w:rFonts w:ascii="Times New Roman" w:eastAsia="Times New Roman" w:hAnsi="Times New Roman" w:cs="Times New Roman"/>
          <w:bCs/>
          <w:iCs/>
          <w:sz w:val="28"/>
          <w:szCs w:val="28"/>
          <w:lang w:eastAsia="zh-CN"/>
        </w:rPr>
        <w:t>администрации</w:t>
      </w:r>
      <w:r w:rsidR="006D0A31" w:rsidRPr="00A13FC7">
        <w:rPr>
          <w:rFonts w:ascii="Times New Roman" w:eastAsia="Times New Roman" w:hAnsi="Times New Roman" w:cs="Times New Roman"/>
          <w:bCs/>
          <w:iCs/>
          <w:sz w:val="28"/>
          <w:szCs w:val="28"/>
          <w:lang w:eastAsia="zh-CN"/>
        </w:rPr>
        <w:t xml:space="preserve"> </w:t>
      </w:r>
      <w:proofErr w:type="spellStart"/>
      <w:r w:rsidR="00CE4097" w:rsidRPr="00A13FC7">
        <w:rPr>
          <w:rFonts w:ascii="Times New Roman" w:eastAsia="Times New Roman" w:hAnsi="Times New Roman" w:cs="Times New Roman"/>
          <w:bCs/>
          <w:iCs/>
          <w:sz w:val="28"/>
          <w:szCs w:val="28"/>
          <w:lang w:eastAsia="zh-CN"/>
        </w:rPr>
        <w:t>Сухонойского</w:t>
      </w:r>
      <w:proofErr w:type="spellEnd"/>
      <w:r w:rsidR="006D0A31" w:rsidRPr="00A13FC7">
        <w:rPr>
          <w:rFonts w:ascii="Times New Roman" w:eastAsia="Times New Roman" w:hAnsi="Times New Roman" w:cs="Times New Roman"/>
          <w:bCs/>
          <w:iCs/>
          <w:sz w:val="28"/>
          <w:szCs w:val="28"/>
          <w:lang w:eastAsia="zh-CN"/>
        </w:rPr>
        <w:t xml:space="preserve"> сельсовета</w:t>
      </w:r>
      <w:r w:rsidRPr="00A13FC7">
        <w:rPr>
          <w:rFonts w:ascii="Times New Roman" w:eastAsia="Times New Roman" w:hAnsi="Times New Roman" w:cs="Times New Roman"/>
          <w:sz w:val="28"/>
          <w:szCs w:val="28"/>
          <w:lang w:eastAsia="zh-CN"/>
        </w:rPr>
        <w:t>, о выявлении ошибок и (или) противоречий в представленных контролируемым лицом документах либо о несоответствии сведений, содержащихся в</w:t>
      </w:r>
      <w:proofErr w:type="gramEnd"/>
      <w:r w:rsidRPr="00A13FC7">
        <w:rPr>
          <w:rFonts w:ascii="Times New Roman" w:eastAsia="Times New Roman" w:hAnsi="Times New Roman" w:cs="Times New Roman"/>
          <w:sz w:val="28"/>
          <w:szCs w:val="28"/>
          <w:lang w:eastAsia="zh-CN"/>
        </w:rPr>
        <w:t xml:space="preserve"> этих документах, сведениям, содержащимся в имеющихся у </w:t>
      </w:r>
      <w:r w:rsidRPr="00A13FC7">
        <w:rPr>
          <w:rFonts w:ascii="Times New Roman" w:eastAsia="Times New Roman" w:hAnsi="Times New Roman" w:cs="Times New Roman"/>
          <w:bCs/>
          <w:iCs/>
          <w:sz w:val="28"/>
          <w:szCs w:val="28"/>
          <w:lang w:eastAsia="zh-CN"/>
        </w:rPr>
        <w:t>администрации</w:t>
      </w:r>
      <w:r w:rsidR="006D0A31" w:rsidRPr="00A13FC7">
        <w:rPr>
          <w:rFonts w:ascii="Times New Roman" w:eastAsia="Times New Roman" w:hAnsi="Times New Roman" w:cs="Times New Roman"/>
          <w:sz w:val="28"/>
          <w:szCs w:val="28"/>
          <w:lang w:eastAsia="zh-CN"/>
        </w:rPr>
        <w:t xml:space="preserve"> </w:t>
      </w:r>
      <w:proofErr w:type="spellStart"/>
      <w:r w:rsidR="00CE4097" w:rsidRPr="00A13FC7">
        <w:rPr>
          <w:rFonts w:ascii="Times New Roman" w:eastAsia="Times New Roman" w:hAnsi="Times New Roman" w:cs="Times New Roman"/>
          <w:sz w:val="28"/>
          <w:szCs w:val="28"/>
          <w:lang w:eastAsia="zh-CN"/>
        </w:rPr>
        <w:t>Сухонойского</w:t>
      </w:r>
      <w:proofErr w:type="spellEnd"/>
      <w:r w:rsidR="006D0A31" w:rsidRPr="00A13FC7">
        <w:rPr>
          <w:rFonts w:ascii="Times New Roman" w:eastAsia="Times New Roman" w:hAnsi="Times New Roman" w:cs="Times New Roman"/>
          <w:sz w:val="28"/>
          <w:szCs w:val="28"/>
          <w:lang w:eastAsia="zh-CN"/>
        </w:rPr>
        <w:t xml:space="preserve"> сельсовета</w:t>
      </w:r>
      <w:r w:rsidRPr="00A13FC7">
        <w:rPr>
          <w:rFonts w:ascii="Times New Roman" w:eastAsia="Times New Roman" w:hAnsi="Times New Roman" w:cs="Times New Roman"/>
          <w:sz w:val="28"/>
          <w:szCs w:val="28"/>
          <w:lang w:eastAsia="zh-CN"/>
        </w:rPr>
        <w:t xml:space="preserve">, документах и (или) полученным при осуществлении муниципального контроля, и требования представить необходимые  письменные объяснения до момента представления указанных письменных объяснений в </w:t>
      </w:r>
      <w:r w:rsidRPr="00A13FC7">
        <w:rPr>
          <w:rFonts w:ascii="Times New Roman" w:eastAsia="Times New Roman" w:hAnsi="Times New Roman" w:cs="Times New Roman"/>
          <w:bCs/>
          <w:iCs/>
          <w:sz w:val="28"/>
          <w:szCs w:val="28"/>
          <w:lang w:eastAsia="zh-CN"/>
        </w:rPr>
        <w:t>администрацию</w:t>
      </w:r>
      <w:r w:rsidR="006D0A31" w:rsidRPr="00A13FC7">
        <w:rPr>
          <w:rFonts w:ascii="Times New Roman" w:eastAsia="Times New Roman" w:hAnsi="Times New Roman" w:cs="Times New Roman"/>
          <w:bCs/>
          <w:i/>
          <w:sz w:val="28"/>
          <w:szCs w:val="28"/>
          <w:lang w:eastAsia="zh-CN"/>
        </w:rPr>
        <w:t xml:space="preserve"> </w:t>
      </w:r>
      <w:proofErr w:type="spellStart"/>
      <w:r w:rsidR="00CE4097" w:rsidRPr="00A13FC7">
        <w:rPr>
          <w:rFonts w:ascii="Times New Roman" w:eastAsia="Times New Roman" w:hAnsi="Times New Roman" w:cs="Times New Roman"/>
          <w:bCs/>
          <w:iCs/>
          <w:sz w:val="28"/>
          <w:szCs w:val="28"/>
          <w:lang w:eastAsia="zh-CN"/>
        </w:rPr>
        <w:t>Сухонойского</w:t>
      </w:r>
      <w:proofErr w:type="spellEnd"/>
      <w:r w:rsidR="006D0A31" w:rsidRPr="00A13FC7">
        <w:rPr>
          <w:rFonts w:ascii="Times New Roman" w:eastAsia="Times New Roman" w:hAnsi="Times New Roman" w:cs="Times New Roman"/>
          <w:bCs/>
          <w:iCs/>
          <w:sz w:val="28"/>
          <w:szCs w:val="28"/>
          <w:lang w:eastAsia="zh-CN"/>
        </w:rPr>
        <w:t xml:space="preserve"> сельсовета</w:t>
      </w:r>
      <w:r w:rsidRPr="00A13FC7">
        <w:rPr>
          <w:rFonts w:ascii="Times New Roman" w:eastAsia="Times New Roman" w:hAnsi="Times New Roman" w:cs="Times New Roman"/>
          <w:bCs/>
          <w:i/>
          <w:sz w:val="28"/>
          <w:szCs w:val="28"/>
          <w:lang w:eastAsia="zh-CN"/>
        </w:rPr>
        <w:t xml:space="preserve"> </w:t>
      </w:r>
      <w:r w:rsidRPr="00A13FC7">
        <w:rPr>
          <w:rFonts w:ascii="Times New Roman" w:eastAsia="Times New Roman" w:hAnsi="Times New Roman" w:cs="Times New Roman"/>
          <w:sz w:val="28"/>
          <w:szCs w:val="28"/>
          <w:lang w:eastAsia="zh-CN"/>
        </w:rPr>
        <w:t>исчисление срока проведения документарной проверки приостанавливается.</w:t>
      </w:r>
    </w:p>
    <w:p w14:paraId="3B81FF4B" w14:textId="22CF48F0" w:rsidR="008B7E47" w:rsidRPr="00A13FC7" w:rsidRDefault="00F17E44" w:rsidP="004C17CE">
      <w:pPr>
        <w:suppressAutoHyphens w:val="0"/>
        <w:spacing w:after="0" w:line="20" w:lineRule="atLeast"/>
        <w:ind w:firstLine="709"/>
        <w:jc w:val="both"/>
        <w:rPr>
          <w:rFonts w:ascii="Times New Roman" w:eastAsia="Times New Roman" w:hAnsi="Times New Roman" w:cs="Times New Roman"/>
          <w:sz w:val="28"/>
          <w:szCs w:val="28"/>
          <w:lang w:eastAsia="zh-CN"/>
        </w:rPr>
      </w:pPr>
      <w:r w:rsidRPr="00A13FC7">
        <w:rPr>
          <w:rFonts w:ascii="Times New Roman" w:eastAsia="Times New Roman" w:hAnsi="Times New Roman" w:cs="Times New Roman"/>
          <w:sz w:val="28"/>
          <w:szCs w:val="28"/>
          <w:lang w:eastAsia="zh-CN"/>
        </w:rPr>
        <w:t>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пункта</w:t>
      </w:r>
      <w:r w:rsidR="00B53FDD" w:rsidRPr="00A13FC7">
        <w:rPr>
          <w:rFonts w:ascii="Times New Roman" w:eastAsia="Times New Roman" w:hAnsi="Times New Roman" w:cs="Times New Roman"/>
          <w:sz w:val="28"/>
          <w:szCs w:val="28"/>
          <w:lang w:eastAsia="zh-CN"/>
        </w:rPr>
        <w:t xml:space="preserve">ми 3, 4, </w:t>
      </w:r>
      <w:r w:rsidRPr="00A13FC7">
        <w:rPr>
          <w:rFonts w:ascii="Times New Roman" w:eastAsia="Times New Roman" w:hAnsi="Times New Roman" w:cs="Times New Roman"/>
          <w:sz w:val="28"/>
          <w:szCs w:val="28"/>
          <w:lang w:eastAsia="zh-CN"/>
        </w:rPr>
        <w:t xml:space="preserve">6, 8 части 1 статьи 57 Федерального закона </w:t>
      </w:r>
      <w:r w:rsidRPr="00A13FC7">
        <w:rPr>
          <w:rFonts w:ascii="Times New Roman" w:eastAsia="Times New Roman" w:hAnsi="Times New Roman" w:cs="Times New Roman"/>
          <w:sz w:val="28"/>
          <w:szCs w:val="28"/>
          <w:lang w:eastAsia="zh-CN"/>
        </w:rPr>
        <w:br/>
        <w:t>№ 248-ФЗ.</w:t>
      </w:r>
    </w:p>
    <w:p w14:paraId="052BC3C1"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 xml:space="preserve">В ходе документарной проверки могут совершаться следующие действия: </w:t>
      </w:r>
    </w:p>
    <w:p w14:paraId="7B017EFA"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а) получение письменных объяснений;</w:t>
      </w:r>
    </w:p>
    <w:p w14:paraId="0371420C"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б) истребование документов;</w:t>
      </w:r>
    </w:p>
    <w:p w14:paraId="2AFF7857"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 xml:space="preserve">в) экспертиза. </w:t>
      </w:r>
    </w:p>
    <w:p w14:paraId="25B85B01"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lastRenderedPageBreak/>
        <w:t>2. Выездная проверка.</w:t>
      </w:r>
    </w:p>
    <w:p w14:paraId="2C87EE16" w14:textId="5B9F4D68"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Выездная проверка проводится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администрации</w:t>
      </w:r>
      <w:r w:rsidR="00C0125B" w:rsidRPr="00A13FC7">
        <w:rPr>
          <w:rFonts w:ascii="Times New Roman" w:eastAsia="SimSun" w:hAnsi="Times New Roman" w:cs="Times New Roman"/>
          <w:kern w:val="2"/>
          <w:sz w:val="28"/>
          <w:szCs w:val="28"/>
          <w:lang w:eastAsia="zh-CN" w:bidi="hi-IN"/>
        </w:rPr>
        <w:t xml:space="preserve"> </w:t>
      </w:r>
      <w:proofErr w:type="spellStart"/>
      <w:r w:rsidR="00CE4097" w:rsidRPr="00A13FC7">
        <w:rPr>
          <w:rFonts w:ascii="Times New Roman" w:eastAsia="SimSun" w:hAnsi="Times New Roman" w:cs="Times New Roman"/>
          <w:kern w:val="2"/>
          <w:sz w:val="28"/>
          <w:szCs w:val="28"/>
          <w:lang w:eastAsia="zh-CN" w:bidi="hi-IN"/>
        </w:rPr>
        <w:t>Сухонойского</w:t>
      </w:r>
      <w:proofErr w:type="spellEnd"/>
      <w:r w:rsidR="00C0125B" w:rsidRPr="00A13FC7">
        <w:rPr>
          <w:rFonts w:ascii="Times New Roman" w:eastAsia="SimSun" w:hAnsi="Times New Roman" w:cs="Times New Roman"/>
          <w:kern w:val="2"/>
          <w:sz w:val="28"/>
          <w:szCs w:val="28"/>
          <w:lang w:eastAsia="zh-CN" w:bidi="hi-IN"/>
        </w:rPr>
        <w:t xml:space="preserve"> сельсовета</w:t>
      </w:r>
      <w:r w:rsidRPr="00A13FC7">
        <w:rPr>
          <w:rFonts w:ascii="Times New Roman" w:eastAsia="SimSun" w:hAnsi="Times New Roman" w:cs="Times New Roman"/>
          <w:kern w:val="2"/>
          <w:sz w:val="28"/>
          <w:szCs w:val="28"/>
          <w:lang w:eastAsia="zh-CN" w:bidi="hi-IN"/>
        </w:rPr>
        <w:t>.</w:t>
      </w:r>
    </w:p>
    <w:p w14:paraId="75C588B9"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 xml:space="preserve">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w:t>
      </w:r>
    </w:p>
    <w:p w14:paraId="361B0D08"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Выездная проверка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46CFAE11"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Совершение отдельных контрольных действий при проведении выездной проверки в отношении контролируемых лиц, отнесенных                                     к определенным категориям риска причинения вреда (ущерба) охраняемым законом ценностям в сокращенном объеме, не предусматривается.</w:t>
      </w:r>
    </w:p>
    <w:p w14:paraId="2855AAED"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Ограничений проведения выездных проверок в отношении объектов контроля, отнесенных к определенным категориям риска причинения вреда (ущерба) охраняемым законом ценностям, не предусматривается.</w:t>
      </w:r>
    </w:p>
    <w:p w14:paraId="798B1D63" w14:textId="052DEC84" w:rsidR="008B7E47" w:rsidRPr="00A13FC7" w:rsidRDefault="00F17E44" w:rsidP="004C17CE">
      <w:pPr>
        <w:widowControl w:val="0"/>
        <w:spacing w:after="0" w:line="240" w:lineRule="auto"/>
        <w:ind w:firstLine="709"/>
        <w:jc w:val="both"/>
        <w:rPr>
          <w:rFonts w:ascii="Times New Roman" w:eastAsia="SimSun" w:hAnsi="Times New Roman" w:cs="Times New Roman"/>
          <w:i/>
          <w:kern w:val="2"/>
          <w:sz w:val="28"/>
          <w:szCs w:val="28"/>
          <w:lang w:eastAsia="zh-CN" w:bidi="hi-IN"/>
        </w:rPr>
      </w:pPr>
      <w:r w:rsidRPr="00A13FC7">
        <w:rPr>
          <w:rFonts w:ascii="Times New Roman" w:eastAsia="SimSun" w:hAnsi="Times New Roman" w:cs="Times New Roman"/>
          <w:kern w:val="2"/>
          <w:sz w:val="28"/>
          <w:szCs w:val="28"/>
          <w:lang w:eastAsia="zh-CN" w:bidi="hi-IN"/>
        </w:rPr>
        <w:t>Срок проведения выездной проверки не может превышать 10 рабочих дней. В отношении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w:t>
      </w:r>
      <w:r w:rsidR="00B53FDD" w:rsidRPr="00A13FC7">
        <w:rPr>
          <w:rFonts w:ascii="Times New Roman" w:eastAsia="SimSun" w:hAnsi="Times New Roman" w:cs="Times New Roman"/>
          <w:kern w:val="2"/>
          <w:sz w:val="28"/>
          <w:szCs w:val="28"/>
          <w:lang w:eastAsia="zh-CN" w:bidi="hi-IN"/>
        </w:rPr>
        <w:t xml:space="preserve"> </w:t>
      </w:r>
      <w:r w:rsidRPr="00A13FC7">
        <w:rPr>
          <w:rFonts w:ascii="Times New Roman" w:eastAsia="SimSun" w:hAnsi="Times New Roman" w:cs="Times New Roman"/>
          <w:kern w:val="2"/>
          <w:sz w:val="28"/>
          <w:szCs w:val="28"/>
          <w:lang w:eastAsia="zh-CN" w:bidi="hi-IN"/>
        </w:rPr>
        <w:t>предприятия.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w:t>
      </w:r>
    </w:p>
    <w:p w14:paraId="595AC007" w14:textId="5DC3AB8D"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В ходе выездной проверки могут совершаться следующие действия</w:t>
      </w:r>
      <w:r w:rsidRPr="00A13FC7">
        <w:rPr>
          <w:rFonts w:ascii="Times New Roman" w:eastAsia="SimSun" w:hAnsi="Times New Roman" w:cs="Times New Roman"/>
          <w:iCs/>
          <w:kern w:val="2"/>
          <w:sz w:val="28"/>
          <w:szCs w:val="28"/>
          <w:lang w:eastAsia="zh-CN" w:bidi="hi-IN"/>
        </w:rPr>
        <w:t>:</w:t>
      </w:r>
      <w:r w:rsidRPr="00A13FC7">
        <w:rPr>
          <w:rFonts w:ascii="Times New Roman" w:eastAsia="SimSun" w:hAnsi="Times New Roman" w:cs="Times New Roman"/>
          <w:kern w:val="2"/>
          <w:sz w:val="28"/>
          <w:szCs w:val="28"/>
          <w:lang w:eastAsia="zh-CN" w:bidi="hi-IN"/>
        </w:rPr>
        <w:t xml:space="preserve">  </w:t>
      </w:r>
    </w:p>
    <w:p w14:paraId="0985B466"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а) осмотр;</w:t>
      </w:r>
    </w:p>
    <w:p w14:paraId="69665716"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б) опрос;</w:t>
      </w:r>
    </w:p>
    <w:p w14:paraId="1627E360"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в) получение письменных объяснений;</w:t>
      </w:r>
    </w:p>
    <w:p w14:paraId="134AA16F"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г) истребование документов;</w:t>
      </w:r>
    </w:p>
    <w:p w14:paraId="311FE4B6"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 xml:space="preserve">д) инструментальное обследование; </w:t>
      </w:r>
    </w:p>
    <w:p w14:paraId="2F95D53D"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е) экспертиза.</w:t>
      </w:r>
    </w:p>
    <w:p w14:paraId="3EECE424" w14:textId="77777777" w:rsidR="002044CE" w:rsidRPr="00A13FC7" w:rsidRDefault="00F17E44" w:rsidP="00B53FDD">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Проведение плановых проверок юридических лиц, индивидуальных предпринимателей в зависимости от присвоенной их деятельности                                     категории риска осуществляется со следующей периодичностью</w:t>
      </w:r>
      <w:r w:rsidR="002044CE" w:rsidRPr="00A13FC7">
        <w:rPr>
          <w:rFonts w:ascii="Times New Roman" w:eastAsia="SimSun" w:hAnsi="Times New Roman" w:cs="Times New Roman"/>
          <w:kern w:val="2"/>
          <w:sz w:val="28"/>
          <w:szCs w:val="28"/>
          <w:lang w:eastAsia="zh-CN" w:bidi="hi-IN"/>
        </w:rPr>
        <w:t>:</w:t>
      </w:r>
    </w:p>
    <w:p w14:paraId="76AE0149" w14:textId="77777777" w:rsidR="002044CE" w:rsidRPr="00A13FC7" w:rsidRDefault="002044CE" w:rsidP="00B53FDD">
      <w:pPr>
        <w:shd w:val="clear" w:color="auto" w:fill="FFFFFF"/>
        <w:suppressAutoHyphens w:val="0"/>
        <w:spacing w:after="0" w:line="240" w:lineRule="auto"/>
        <w:ind w:firstLine="709"/>
        <w:jc w:val="both"/>
        <w:rPr>
          <w:rFonts w:ascii="Times New Roman" w:eastAsia="Times New Roman" w:hAnsi="Times New Roman" w:cs="Times New Roman"/>
          <w:color w:val="000000"/>
          <w:sz w:val="28"/>
          <w:szCs w:val="28"/>
          <w:lang w:eastAsia="ru-RU"/>
        </w:rPr>
      </w:pPr>
      <w:r w:rsidRPr="00A13FC7">
        <w:rPr>
          <w:rFonts w:ascii="Times New Roman" w:eastAsia="Times New Roman" w:hAnsi="Times New Roman" w:cs="Times New Roman"/>
          <w:color w:val="000000"/>
          <w:sz w:val="28"/>
          <w:szCs w:val="28"/>
          <w:lang w:eastAsia="ru-RU"/>
        </w:rPr>
        <w:t>1) не менее одного, но не более двух плановых контрольных (надзорных) мероприятий в год - для объектов контроля, отнесенных к категории чрезвычайно высокого риска;</w:t>
      </w:r>
    </w:p>
    <w:p w14:paraId="0C7451D9" w14:textId="77777777" w:rsidR="002044CE" w:rsidRPr="00A13FC7" w:rsidRDefault="002044CE" w:rsidP="004C17CE">
      <w:pPr>
        <w:suppressAutoHyphens w:val="0"/>
        <w:spacing w:after="0" w:line="240" w:lineRule="auto"/>
        <w:ind w:firstLine="709"/>
        <w:jc w:val="both"/>
        <w:rPr>
          <w:rFonts w:ascii="Times New Roman" w:eastAsia="Times New Roman" w:hAnsi="Times New Roman" w:cs="Times New Roman"/>
          <w:sz w:val="28"/>
          <w:szCs w:val="28"/>
          <w:lang w:eastAsia="ru-RU"/>
        </w:rPr>
      </w:pPr>
      <w:r w:rsidRPr="00A13FC7">
        <w:rPr>
          <w:rFonts w:ascii="Times New Roman" w:eastAsia="Times New Roman" w:hAnsi="Times New Roman" w:cs="Times New Roman"/>
          <w:sz w:val="28"/>
          <w:szCs w:val="28"/>
          <w:lang w:eastAsia="ru-RU"/>
        </w:rPr>
        <w:t>2) одно плановое контрольное (надзорное) мероприятие в два года либо один обязательный профилактический визит в год - для объектов контроля, отнесенных к категории высокого риска;</w:t>
      </w:r>
    </w:p>
    <w:p w14:paraId="0C2FABE1" w14:textId="6AFA3595" w:rsidR="002044CE" w:rsidRPr="00A13FC7" w:rsidRDefault="002044CE" w:rsidP="004C17CE">
      <w:pPr>
        <w:suppressAutoHyphens w:val="0"/>
        <w:spacing w:after="0" w:line="240" w:lineRule="auto"/>
        <w:ind w:firstLine="709"/>
        <w:jc w:val="both"/>
        <w:rPr>
          <w:rFonts w:ascii="Times New Roman" w:eastAsia="Times New Roman" w:hAnsi="Times New Roman" w:cs="Times New Roman"/>
          <w:sz w:val="28"/>
          <w:szCs w:val="28"/>
          <w:lang w:eastAsia="ru-RU"/>
        </w:rPr>
      </w:pPr>
      <w:r w:rsidRPr="00A13FC7">
        <w:rPr>
          <w:rFonts w:ascii="Times New Roman" w:eastAsia="Times New Roman" w:hAnsi="Times New Roman" w:cs="Times New Roman"/>
          <w:sz w:val="28"/>
          <w:szCs w:val="28"/>
          <w:lang w:eastAsia="ru-RU"/>
        </w:rPr>
        <w:t>3) </w:t>
      </w:r>
      <w:hyperlink r:id="rId16" w:anchor="dst100009" w:history="1">
        <w:r w:rsidRPr="00A13FC7">
          <w:rPr>
            <w:rFonts w:ascii="Times New Roman" w:eastAsia="Times New Roman" w:hAnsi="Times New Roman" w:cs="Times New Roman"/>
            <w:color w:val="000000" w:themeColor="text1"/>
            <w:sz w:val="28"/>
            <w:szCs w:val="28"/>
            <w:lang w:eastAsia="ru-RU"/>
          </w:rPr>
          <w:t>периодичность</w:t>
        </w:r>
      </w:hyperlink>
      <w:r w:rsidRPr="00A13FC7">
        <w:rPr>
          <w:rFonts w:ascii="Times New Roman" w:eastAsia="Times New Roman" w:hAnsi="Times New Roman" w:cs="Times New Roman"/>
          <w:color w:val="000000" w:themeColor="text1"/>
          <w:sz w:val="28"/>
          <w:szCs w:val="28"/>
          <w:lang w:eastAsia="ru-RU"/>
        </w:rPr>
        <w:t> </w:t>
      </w:r>
      <w:r w:rsidRPr="00A13FC7">
        <w:rPr>
          <w:rFonts w:ascii="Times New Roman" w:eastAsia="Times New Roman" w:hAnsi="Times New Roman" w:cs="Times New Roman"/>
          <w:sz w:val="28"/>
          <w:szCs w:val="28"/>
          <w:lang w:eastAsia="ru-RU"/>
        </w:rPr>
        <w:t>проведения обязательных профилактических визитов, в том числе по отдельным видам контроля, определяется Правительством Российской Федерации - для объектов контроля, отнесенных к категории значительного, среднего или умеренного риска.</w:t>
      </w:r>
    </w:p>
    <w:p w14:paraId="17B26211" w14:textId="1809FA7D"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 xml:space="preserve"> В отношении юридических лиц, индивидуальных предпринимателей</w:t>
      </w:r>
      <w:r w:rsidR="00862947" w:rsidRPr="00A13FC7">
        <w:rPr>
          <w:rFonts w:ascii="Times New Roman" w:eastAsia="SimSun" w:hAnsi="Times New Roman" w:cs="Times New Roman"/>
          <w:kern w:val="2"/>
          <w:sz w:val="28"/>
          <w:szCs w:val="28"/>
          <w:lang w:eastAsia="zh-CN" w:bidi="hi-IN"/>
        </w:rPr>
        <w:t>,</w:t>
      </w:r>
      <w:r w:rsidRPr="00A13FC7">
        <w:rPr>
          <w:rFonts w:ascii="Times New Roman" w:eastAsia="SimSun" w:hAnsi="Times New Roman" w:cs="Times New Roman"/>
          <w:kern w:val="2"/>
          <w:sz w:val="28"/>
          <w:szCs w:val="28"/>
          <w:lang w:eastAsia="zh-CN" w:bidi="hi-IN"/>
        </w:rPr>
        <w:t xml:space="preserve"> </w:t>
      </w:r>
      <w:r w:rsidRPr="00A13FC7">
        <w:rPr>
          <w:rFonts w:ascii="Times New Roman" w:eastAsia="SimSun" w:hAnsi="Times New Roman" w:cs="Times New Roman"/>
          <w:kern w:val="2"/>
          <w:sz w:val="28"/>
          <w:szCs w:val="28"/>
          <w:lang w:eastAsia="zh-CN" w:bidi="hi-IN"/>
        </w:rPr>
        <w:lastRenderedPageBreak/>
        <w:t>чья деятельность отнесена к категории низкого риска, плановые провер</w:t>
      </w:r>
      <w:r w:rsidR="00862947" w:rsidRPr="00A13FC7">
        <w:rPr>
          <w:rFonts w:ascii="Times New Roman" w:eastAsia="SimSun" w:hAnsi="Times New Roman" w:cs="Times New Roman"/>
          <w:kern w:val="2"/>
          <w:sz w:val="28"/>
          <w:szCs w:val="28"/>
          <w:lang w:eastAsia="zh-CN" w:bidi="hi-IN"/>
        </w:rPr>
        <w:t xml:space="preserve">ки </w:t>
      </w:r>
      <w:r w:rsidRPr="00A13FC7">
        <w:rPr>
          <w:rFonts w:ascii="Times New Roman" w:eastAsia="SimSun" w:hAnsi="Times New Roman" w:cs="Times New Roman"/>
          <w:kern w:val="2"/>
          <w:sz w:val="28"/>
          <w:szCs w:val="28"/>
          <w:lang w:eastAsia="zh-CN" w:bidi="hi-IN"/>
        </w:rPr>
        <w:t>не проводятся.</w:t>
      </w:r>
    </w:p>
    <w:p w14:paraId="3168F441"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 xml:space="preserve">Основанием для включения в ежегодный план проведения контрольных (надзорных) мероприятий на очередной календарный год является истечение срока, указанного в данном пункте Положения, начиная </w:t>
      </w:r>
      <w:proofErr w:type="gramStart"/>
      <w:r w:rsidRPr="00A13FC7">
        <w:rPr>
          <w:rFonts w:ascii="Times New Roman" w:eastAsia="SimSun" w:hAnsi="Times New Roman" w:cs="Times New Roman"/>
          <w:kern w:val="2"/>
          <w:sz w:val="28"/>
          <w:szCs w:val="28"/>
          <w:lang w:eastAsia="zh-CN" w:bidi="hi-IN"/>
        </w:rPr>
        <w:t>с даты окончания</w:t>
      </w:r>
      <w:proofErr w:type="gramEnd"/>
      <w:r w:rsidRPr="00A13FC7">
        <w:rPr>
          <w:rFonts w:ascii="Times New Roman" w:eastAsia="SimSun" w:hAnsi="Times New Roman" w:cs="Times New Roman"/>
          <w:kern w:val="2"/>
          <w:sz w:val="28"/>
          <w:szCs w:val="28"/>
          <w:lang w:eastAsia="zh-CN" w:bidi="hi-IN"/>
        </w:rPr>
        <w:t xml:space="preserve"> проведения последнего планового контрольного (надзорного) мероприятия юридического лица, индивидуального предпринимателя, а если такие контрольные (надзорные) мероприятия ранее не проводились, – то с даты:</w:t>
      </w:r>
    </w:p>
    <w:p w14:paraId="226F1F6E"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1) государственной регистрации юридического лица или гражданина                     в качестве индивидуального предпринимателя, за исключением случаев, предусмотренных подпунктами 1, 3 настоящего пункта;</w:t>
      </w:r>
    </w:p>
    <w:p w14:paraId="1C15932F"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2) присвоения объекту муниципального контроля категории высокого, среднего, умеренного риска;</w:t>
      </w:r>
    </w:p>
    <w:p w14:paraId="07EAD909" w14:textId="77777777" w:rsidR="008B7E47" w:rsidRPr="00A13FC7" w:rsidRDefault="00F17E44" w:rsidP="004C17CE">
      <w:pPr>
        <w:widowControl w:val="0"/>
        <w:spacing w:after="0" w:line="240" w:lineRule="auto"/>
        <w:ind w:firstLine="709"/>
        <w:jc w:val="both"/>
        <w:rPr>
          <w:rFonts w:ascii="Times New Roman" w:eastAsia="Calibri" w:hAnsi="Times New Roman" w:cs="Times New Roman"/>
          <w:kern w:val="2"/>
          <w:sz w:val="28"/>
          <w:szCs w:val="28"/>
          <w:lang w:eastAsia="zh-CN" w:bidi="hi-IN"/>
        </w:rPr>
      </w:pPr>
      <w:r w:rsidRPr="00A13FC7">
        <w:rPr>
          <w:rFonts w:ascii="Times New Roman" w:eastAsia="Calibri" w:hAnsi="Times New Roman" w:cs="Times New Roman"/>
          <w:kern w:val="2"/>
          <w:sz w:val="28"/>
          <w:szCs w:val="28"/>
          <w:lang w:eastAsia="zh-CN" w:bidi="hi-IN"/>
        </w:rPr>
        <w:t xml:space="preserve">Основанием для включения плановой проверки в ежегодный </w:t>
      </w:r>
      <w:r w:rsidRPr="00A13FC7">
        <w:rPr>
          <w:rFonts w:ascii="Times New Roman" w:eastAsia="SimSun" w:hAnsi="Times New Roman" w:cs="Times New Roman"/>
          <w:kern w:val="2"/>
          <w:sz w:val="28"/>
          <w:szCs w:val="28"/>
          <w:lang w:eastAsia="zh-CN" w:bidi="hi-IN"/>
        </w:rPr>
        <w:t xml:space="preserve">план проведения контрольных (надзорных) мероприятий на очередной календарный год </w:t>
      </w:r>
      <w:r w:rsidRPr="00A13FC7">
        <w:rPr>
          <w:rFonts w:ascii="Times New Roman" w:eastAsia="Calibri" w:hAnsi="Times New Roman" w:cs="Times New Roman"/>
          <w:kern w:val="2"/>
          <w:sz w:val="28"/>
          <w:szCs w:val="28"/>
          <w:lang w:eastAsia="zh-CN" w:bidi="hi-IN"/>
        </w:rPr>
        <w:t>является, в том числе истечение одного года со дня:</w:t>
      </w:r>
    </w:p>
    <w:p w14:paraId="5794E066" w14:textId="626F1EFA" w:rsidR="008B7E47" w:rsidRPr="00A13FC7" w:rsidRDefault="00F17E44" w:rsidP="004C17CE">
      <w:pPr>
        <w:widowControl w:val="0"/>
        <w:spacing w:after="0" w:line="240" w:lineRule="auto"/>
        <w:ind w:firstLine="709"/>
        <w:jc w:val="both"/>
        <w:rPr>
          <w:rFonts w:ascii="Times New Roman" w:eastAsia="Calibri" w:hAnsi="Times New Roman" w:cs="Times New Roman"/>
          <w:kern w:val="2"/>
          <w:sz w:val="28"/>
          <w:szCs w:val="28"/>
          <w:lang w:eastAsia="zh-CN" w:bidi="hi-IN"/>
        </w:rPr>
      </w:pPr>
      <w:r w:rsidRPr="00A13FC7">
        <w:rPr>
          <w:rFonts w:ascii="Times New Roman" w:eastAsia="Calibri" w:hAnsi="Times New Roman" w:cs="Times New Roman"/>
          <w:kern w:val="2"/>
          <w:sz w:val="28"/>
          <w:szCs w:val="28"/>
          <w:lang w:eastAsia="zh-CN" w:bidi="hi-IN"/>
        </w:rPr>
        <w:t xml:space="preserve">1) </w:t>
      </w:r>
      <w:r w:rsidR="00C0125B" w:rsidRPr="00A13FC7">
        <w:rPr>
          <w:rFonts w:ascii="Times New Roman" w:eastAsia="Calibri" w:hAnsi="Times New Roman" w:cs="Times New Roman"/>
          <w:kern w:val="2"/>
          <w:sz w:val="28"/>
          <w:szCs w:val="28"/>
          <w:lang w:eastAsia="zh-CN" w:bidi="hi-IN"/>
        </w:rPr>
        <w:t>государственной регистрации юридического лица, индивидуального предпринимателя</w:t>
      </w:r>
      <w:r w:rsidRPr="00A13FC7">
        <w:rPr>
          <w:rFonts w:ascii="Times New Roman" w:eastAsia="Calibri" w:hAnsi="Times New Roman" w:cs="Times New Roman"/>
          <w:kern w:val="2"/>
          <w:sz w:val="28"/>
          <w:szCs w:val="28"/>
          <w:lang w:eastAsia="zh-CN" w:bidi="hi-IN"/>
        </w:rPr>
        <w:t>;</w:t>
      </w:r>
    </w:p>
    <w:p w14:paraId="05718762" w14:textId="6FC5539B" w:rsidR="008B7E47" w:rsidRPr="00A13FC7" w:rsidRDefault="00F17E44" w:rsidP="004C17CE">
      <w:pPr>
        <w:widowControl w:val="0"/>
        <w:spacing w:after="0" w:line="240" w:lineRule="auto"/>
        <w:ind w:firstLine="709"/>
        <w:jc w:val="both"/>
        <w:rPr>
          <w:rFonts w:ascii="Times New Roman" w:eastAsia="Calibri" w:hAnsi="Times New Roman" w:cs="Times New Roman"/>
          <w:kern w:val="2"/>
          <w:sz w:val="28"/>
          <w:szCs w:val="28"/>
          <w:lang w:eastAsia="zh-CN" w:bidi="hi-IN"/>
        </w:rPr>
      </w:pPr>
      <w:r w:rsidRPr="00A13FC7">
        <w:rPr>
          <w:rFonts w:ascii="Times New Roman" w:eastAsia="Calibri" w:hAnsi="Times New Roman" w:cs="Times New Roman"/>
          <w:kern w:val="2"/>
          <w:sz w:val="28"/>
          <w:szCs w:val="28"/>
          <w:lang w:eastAsia="zh-CN" w:bidi="hi-IN"/>
        </w:rPr>
        <w:t xml:space="preserve">2) </w:t>
      </w:r>
      <w:r w:rsidR="00C0125B" w:rsidRPr="00A13FC7">
        <w:rPr>
          <w:rFonts w:ascii="Times New Roman" w:eastAsia="Calibri" w:hAnsi="Times New Roman" w:cs="Times New Roman"/>
          <w:kern w:val="2"/>
          <w:sz w:val="28"/>
          <w:szCs w:val="28"/>
          <w:lang w:eastAsia="zh-CN" w:bidi="hi-IN"/>
        </w:rPr>
        <w:t>окончания проведения последней плановой проверки юридического лица, индивидуального предпринимателя</w:t>
      </w:r>
      <w:r w:rsidRPr="00A13FC7">
        <w:rPr>
          <w:rFonts w:ascii="Times New Roman" w:eastAsia="Calibri" w:hAnsi="Times New Roman" w:cs="Times New Roman"/>
          <w:kern w:val="2"/>
          <w:sz w:val="28"/>
          <w:szCs w:val="28"/>
          <w:lang w:eastAsia="zh-CN" w:bidi="hi-IN"/>
        </w:rPr>
        <w:t>.</w:t>
      </w:r>
    </w:p>
    <w:p w14:paraId="3559ED7E" w14:textId="2317A67A" w:rsidR="00C0125B" w:rsidRPr="00A13FC7" w:rsidRDefault="00C0125B"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proofErr w:type="gramStart"/>
      <w:r w:rsidRPr="00A13FC7">
        <w:rPr>
          <w:rFonts w:ascii="Times New Roman" w:eastAsia="Calibri" w:hAnsi="Times New Roman" w:cs="Times New Roman"/>
          <w:kern w:val="2"/>
          <w:sz w:val="28"/>
          <w:szCs w:val="28"/>
          <w:lang w:eastAsia="zh-CN" w:bidi="hi-IN"/>
        </w:rPr>
        <w:t>3)</w:t>
      </w:r>
      <w:r w:rsidR="00D028DF" w:rsidRPr="00A13FC7">
        <w:rPr>
          <w:rFonts w:ascii="Times New Roman" w:hAnsi="Times New Roman" w:cs="Times New Roman"/>
          <w:sz w:val="28"/>
          <w:szCs w:val="28"/>
        </w:rPr>
        <w:t xml:space="preserve"> </w:t>
      </w:r>
      <w:r w:rsidR="00D028DF" w:rsidRPr="00A13FC7">
        <w:rPr>
          <w:rFonts w:ascii="Times New Roman" w:eastAsia="Calibri" w:hAnsi="Times New Roman" w:cs="Times New Roman"/>
          <w:kern w:val="2"/>
          <w:sz w:val="28"/>
          <w:szCs w:val="28"/>
          <w:lang w:eastAsia="zh-CN" w:bidi="hi-IN"/>
        </w:rPr>
        <w:t>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в соответствующей сфере деятельности орган государственного контроля (надзора)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roofErr w:type="gramEnd"/>
    </w:p>
    <w:p w14:paraId="6F637917" w14:textId="653240AB"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28. Внеплановые контрольные мероприятия проводятся при наличии оснований, предусмотренных пунктами 1,</w:t>
      </w:r>
      <w:r w:rsidR="00862947" w:rsidRPr="00A13FC7">
        <w:rPr>
          <w:rFonts w:ascii="Times New Roman" w:eastAsia="SimSun" w:hAnsi="Times New Roman" w:cs="Times New Roman"/>
          <w:kern w:val="2"/>
          <w:sz w:val="28"/>
          <w:szCs w:val="28"/>
          <w:lang w:eastAsia="zh-CN" w:bidi="hi-IN"/>
        </w:rPr>
        <w:t xml:space="preserve"> </w:t>
      </w:r>
      <w:r w:rsidRPr="00A13FC7">
        <w:rPr>
          <w:rFonts w:ascii="Times New Roman" w:eastAsia="SimSun" w:hAnsi="Times New Roman" w:cs="Times New Roman"/>
          <w:kern w:val="2"/>
          <w:sz w:val="28"/>
          <w:szCs w:val="28"/>
          <w:lang w:eastAsia="zh-CN" w:bidi="hi-IN"/>
        </w:rPr>
        <w:t>3, 4, 5, 7, 8, 9 части 1 статьи 57 Федерального закона № 248-ФЗ.</w:t>
      </w:r>
    </w:p>
    <w:p w14:paraId="562953ED" w14:textId="1BE69449"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Перечень внеплановых контрольных мероприятий и допустимых контрольных действий в составе каждого контрольного мероприятия:</w:t>
      </w:r>
    </w:p>
    <w:p w14:paraId="0A858C95"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1. Инспекционный визит.</w:t>
      </w:r>
    </w:p>
    <w:p w14:paraId="406EEFAB"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7AED4E28"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Инспекционный визит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7CDC48F7"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Инспекционный визит проводится без предварительного уведомления контролируемого лица.</w:t>
      </w:r>
    </w:p>
    <w:p w14:paraId="29E8366D"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1 рабочий день.</w:t>
      </w:r>
    </w:p>
    <w:p w14:paraId="4C7CAF77"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В ходе инспекционного визита могут совершаться следующие действия:</w:t>
      </w:r>
    </w:p>
    <w:p w14:paraId="66644716"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а) осмотр;</w:t>
      </w:r>
    </w:p>
    <w:p w14:paraId="3008158C"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б) опрос;</w:t>
      </w:r>
    </w:p>
    <w:p w14:paraId="412F6DAE"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lastRenderedPageBreak/>
        <w:t>в) получение письменных объяснений;</w:t>
      </w:r>
    </w:p>
    <w:p w14:paraId="538F9389" w14:textId="77777777" w:rsidR="008B7E47" w:rsidRPr="00A13FC7" w:rsidRDefault="00F17E44" w:rsidP="004C17CE">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г)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461BDB1E" w14:textId="77777777" w:rsidR="008B7E47" w:rsidRPr="00A13FC7" w:rsidRDefault="00F17E44" w:rsidP="004C17CE">
      <w:pPr>
        <w:widowControl w:val="0"/>
        <w:spacing w:after="0" w:line="240" w:lineRule="auto"/>
        <w:ind w:firstLine="709"/>
        <w:contextualSpacing/>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 4, 6, 8 части 1, частью 3 статьи 57 и частью 12 статьи 66 Федерального закона № 248-ФЗ.</w:t>
      </w:r>
    </w:p>
    <w:p w14:paraId="35B1DA67"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2. Документарная проверка.</w:t>
      </w:r>
    </w:p>
    <w:p w14:paraId="0314665B"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В ходе документарной проверки могут совершаться следующие действия:</w:t>
      </w:r>
    </w:p>
    <w:p w14:paraId="40A768BB"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а) получение письменных объяснений;</w:t>
      </w:r>
    </w:p>
    <w:p w14:paraId="7169A633"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б) истребование документов;</w:t>
      </w:r>
    </w:p>
    <w:p w14:paraId="7D19E251"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в) экспертиза.</w:t>
      </w:r>
    </w:p>
    <w:p w14:paraId="650C3DED"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3. Выездная проверка.</w:t>
      </w:r>
    </w:p>
    <w:p w14:paraId="21B09AB8"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В ходе выездной проверки могут совершаться следующие действия:</w:t>
      </w:r>
    </w:p>
    <w:p w14:paraId="0F2C54B8"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а) осмотр;</w:t>
      </w:r>
    </w:p>
    <w:p w14:paraId="32BAE273"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б) опрос;</w:t>
      </w:r>
    </w:p>
    <w:p w14:paraId="468E13D1"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в) получение письменных объяснений;</w:t>
      </w:r>
    </w:p>
    <w:p w14:paraId="539B220D"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г) истребование документов;</w:t>
      </w:r>
    </w:p>
    <w:p w14:paraId="0176207F"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д) инструментальное обследование;</w:t>
      </w:r>
    </w:p>
    <w:p w14:paraId="2BC95E76"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 xml:space="preserve">е) экспертиза. </w:t>
      </w:r>
    </w:p>
    <w:p w14:paraId="6739A2CB"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4. Наблюдение за соблюдением обязательных требований (мониторинг безопасности).</w:t>
      </w:r>
    </w:p>
    <w:p w14:paraId="2927277E"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5. Выездное обследование.</w:t>
      </w:r>
    </w:p>
    <w:p w14:paraId="5E22D18E"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Под выездным обследованием понимается контрольное мероприятие, проводимое в целях оценки соблюдения контролируемыми лицами обязательных требований.</w:t>
      </w:r>
    </w:p>
    <w:p w14:paraId="78CE2B0B"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В ходе выездного обследования могут совершаться следующие действия:</w:t>
      </w:r>
    </w:p>
    <w:p w14:paraId="18564BDF"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а) осмотр;</w:t>
      </w:r>
    </w:p>
    <w:p w14:paraId="41A95BB0"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 xml:space="preserve">б) инструментальное обследование (с применением видеозаписи); </w:t>
      </w:r>
    </w:p>
    <w:p w14:paraId="192F5930"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в) экспертиза.</w:t>
      </w:r>
    </w:p>
    <w:p w14:paraId="487D4FA4"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 xml:space="preserve">Выездное обследование может проводиться </w:t>
      </w:r>
      <w:r w:rsidRPr="00A13FC7">
        <w:rPr>
          <w:rFonts w:ascii="Times New Roman" w:eastAsia="SimSun" w:hAnsi="Times New Roman" w:cs="Times New Roman"/>
          <w:iCs/>
          <w:kern w:val="2"/>
          <w:sz w:val="28"/>
          <w:szCs w:val="28"/>
          <w:lang w:eastAsia="zh-CN" w:bidi="hi-IN"/>
        </w:rPr>
        <w:t>Инспектором</w:t>
      </w:r>
      <w:r w:rsidRPr="00A13FC7">
        <w:rPr>
          <w:rFonts w:ascii="Times New Roman" w:eastAsia="SimSun" w:hAnsi="Times New Roman" w:cs="Times New Roman"/>
          <w:kern w:val="2"/>
          <w:sz w:val="28"/>
          <w:szCs w:val="28"/>
          <w:lang w:eastAsia="zh-CN" w:bidi="hi-IN"/>
        </w:rPr>
        <w:t xml:space="preserve">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14:paraId="0A65322E" w14:textId="2FCD802C"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29. Случаи, при наступлении которых индивидуальный предприниматель, гражданин, являющиеся контролируемыми лицами, вправе представить в администрацию</w:t>
      </w:r>
      <w:r w:rsidR="00D028DF" w:rsidRPr="00A13FC7">
        <w:rPr>
          <w:rFonts w:ascii="Times New Roman" w:eastAsia="SimSun" w:hAnsi="Times New Roman" w:cs="Times New Roman"/>
          <w:kern w:val="2"/>
          <w:sz w:val="28"/>
          <w:szCs w:val="28"/>
          <w:lang w:eastAsia="zh-CN" w:bidi="hi-IN"/>
        </w:rPr>
        <w:t xml:space="preserve"> </w:t>
      </w:r>
      <w:proofErr w:type="spellStart"/>
      <w:r w:rsidR="00CE4097" w:rsidRPr="00A13FC7">
        <w:rPr>
          <w:rFonts w:ascii="Times New Roman" w:eastAsia="SimSun" w:hAnsi="Times New Roman" w:cs="Times New Roman"/>
          <w:kern w:val="2"/>
          <w:sz w:val="28"/>
          <w:szCs w:val="28"/>
          <w:lang w:eastAsia="zh-CN" w:bidi="hi-IN"/>
        </w:rPr>
        <w:t>Сухонойского</w:t>
      </w:r>
      <w:proofErr w:type="spellEnd"/>
      <w:r w:rsidR="00D028DF" w:rsidRPr="00A13FC7">
        <w:rPr>
          <w:rFonts w:ascii="Times New Roman" w:eastAsia="SimSun" w:hAnsi="Times New Roman" w:cs="Times New Roman"/>
          <w:kern w:val="2"/>
          <w:sz w:val="28"/>
          <w:szCs w:val="28"/>
          <w:lang w:eastAsia="zh-CN" w:bidi="hi-IN"/>
        </w:rPr>
        <w:t xml:space="preserve"> сельсовета</w:t>
      </w:r>
      <w:r w:rsidRPr="00A13FC7">
        <w:rPr>
          <w:rFonts w:ascii="Times New Roman" w:eastAsia="SimSun" w:hAnsi="Times New Roman" w:cs="Times New Roman"/>
          <w:kern w:val="2"/>
          <w:sz w:val="28"/>
          <w:szCs w:val="28"/>
          <w:lang w:eastAsia="zh-CN" w:bidi="hi-IN"/>
        </w:rPr>
        <w:t xml:space="preserve"> информацию о невозможности присутствия при проведении контрольного мероприятия:</w:t>
      </w:r>
    </w:p>
    <w:p w14:paraId="6742BBE4"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1) болезнь;</w:t>
      </w:r>
    </w:p>
    <w:p w14:paraId="062F07FA"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2) нахождение за пределами Российской Федерации;</w:t>
      </w:r>
    </w:p>
    <w:p w14:paraId="5551B5BF"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3) административный арест;</w:t>
      </w:r>
    </w:p>
    <w:p w14:paraId="3AB63582"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 xml:space="preserve">4) при наступлении обстоятельств непреодолимой силы, препятствующих присутствию лица при проведении контрольного мероприятия (военные действия, катастрофа, стихийное бедствие, крупная </w:t>
      </w:r>
      <w:r w:rsidRPr="00A13FC7">
        <w:rPr>
          <w:rFonts w:ascii="Times New Roman" w:eastAsia="SimSun" w:hAnsi="Times New Roman" w:cs="Times New Roman"/>
          <w:kern w:val="2"/>
          <w:sz w:val="28"/>
          <w:szCs w:val="28"/>
          <w:lang w:eastAsia="zh-CN" w:bidi="hi-IN"/>
        </w:rPr>
        <w:lastRenderedPageBreak/>
        <w:t>авария, эпидемия и другие чрезвычайные обстоятельства).</w:t>
      </w:r>
    </w:p>
    <w:p w14:paraId="7B2F7CE3" w14:textId="5CEEEB00"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 xml:space="preserve">30. Для фиксации </w:t>
      </w:r>
      <w:r w:rsidRPr="00A13FC7">
        <w:rPr>
          <w:rFonts w:ascii="Times New Roman" w:eastAsia="SimSun" w:hAnsi="Times New Roman" w:cs="Times New Roman"/>
          <w:iCs/>
          <w:kern w:val="2"/>
          <w:sz w:val="28"/>
          <w:szCs w:val="28"/>
          <w:lang w:eastAsia="zh-CN" w:bidi="hi-IN"/>
        </w:rPr>
        <w:t>Инспекторами,</w:t>
      </w:r>
      <w:r w:rsidRPr="00A13FC7">
        <w:rPr>
          <w:rFonts w:ascii="Times New Roman" w:eastAsia="SimSun" w:hAnsi="Times New Roman" w:cs="Times New Roman"/>
          <w:kern w:val="2"/>
          <w:sz w:val="28"/>
          <w:szCs w:val="28"/>
          <w:lang w:eastAsia="zh-CN" w:bidi="hi-IN"/>
        </w:rPr>
        <w:t xml:space="preserve"> и лицами, привлекаемым</w:t>
      </w:r>
      <w:r w:rsidR="00862947" w:rsidRPr="00A13FC7">
        <w:rPr>
          <w:rFonts w:ascii="Times New Roman" w:eastAsia="SimSun" w:hAnsi="Times New Roman" w:cs="Times New Roman"/>
          <w:kern w:val="2"/>
          <w:sz w:val="28"/>
          <w:szCs w:val="28"/>
          <w:lang w:eastAsia="zh-CN" w:bidi="hi-IN"/>
        </w:rPr>
        <w:t xml:space="preserve">и </w:t>
      </w:r>
      <w:r w:rsidRPr="00A13FC7">
        <w:rPr>
          <w:rFonts w:ascii="Times New Roman" w:eastAsia="SimSun" w:hAnsi="Times New Roman" w:cs="Times New Roman"/>
          <w:kern w:val="2"/>
          <w:sz w:val="28"/>
          <w:szCs w:val="28"/>
          <w:lang w:eastAsia="zh-CN" w:bidi="hi-IN"/>
        </w:rPr>
        <w:t>к совершению контрольных (надзорных)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за исключением случаев фиксации:</w:t>
      </w:r>
    </w:p>
    <w:p w14:paraId="67D7074D" w14:textId="37195450"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1) сведений, отнесенных законодательством Россий</w:t>
      </w:r>
      <w:r w:rsidR="00862947" w:rsidRPr="00A13FC7">
        <w:rPr>
          <w:rFonts w:ascii="Times New Roman" w:eastAsia="SimSun" w:hAnsi="Times New Roman" w:cs="Times New Roman"/>
          <w:kern w:val="2"/>
          <w:sz w:val="28"/>
          <w:szCs w:val="28"/>
          <w:lang w:eastAsia="zh-CN" w:bidi="hi-IN"/>
        </w:rPr>
        <w:t xml:space="preserve">ской Федерации </w:t>
      </w:r>
      <w:r w:rsidRPr="00A13FC7">
        <w:rPr>
          <w:rFonts w:ascii="Times New Roman" w:eastAsia="SimSun" w:hAnsi="Times New Roman" w:cs="Times New Roman"/>
          <w:kern w:val="2"/>
          <w:sz w:val="28"/>
          <w:szCs w:val="28"/>
          <w:lang w:eastAsia="zh-CN" w:bidi="hi-IN"/>
        </w:rPr>
        <w:t>к государственной тайне;</w:t>
      </w:r>
    </w:p>
    <w:p w14:paraId="3F3FF21C"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2) объектов, которые законодательством Российской Федерации отнесены к режимным и особо важным объектам.</w:t>
      </w:r>
    </w:p>
    <w:p w14:paraId="1337ED8C" w14:textId="574AADDE"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Решение о необходимости использования фотосъемки</w:t>
      </w:r>
      <w:r w:rsidR="00862947" w:rsidRPr="00A13FC7">
        <w:rPr>
          <w:rFonts w:ascii="Times New Roman" w:eastAsia="SimSun" w:hAnsi="Times New Roman" w:cs="Times New Roman"/>
          <w:kern w:val="2"/>
          <w:sz w:val="28"/>
          <w:szCs w:val="28"/>
          <w:lang w:eastAsia="zh-CN" w:bidi="hi-IN"/>
        </w:rPr>
        <w:t xml:space="preserve">, аудио- </w:t>
      </w:r>
      <w:r w:rsidRPr="00A13FC7">
        <w:rPr>
          <w:rFonts w:ascii="Times New Roman" w:eastAsia="SimSun" w:hAnsi="Times New Roman" w:cs="Times New Roman"/>
          <w:kern w:val="2"/>
          <w:sz w:val="28"/>
          <w:szCs w:val="28"/>
          <w:lang w:eastAsia="zh-CN" w:bidi="hi-IN"/>
        </w:rPr>
        <w:t xml:space="preserve">и видеозаписи, иных способов фиксации доказательств нарушений обязательных требований при осуществлении контрольных мероприятий, принимается </w:t>
      </w:r>
      <w:r w:rsidRPr="00A13FC7">
        <w:rPr>
          <w:rFonts w:ascii="Times New Roman" w:eastAsia="SimSun" w:hAnsi="Times New Roman" w:cs="Times New Roman"/>
          <w:iCs/>
          <w:kern w:val="2"/>
          <w:sz w:val="28"/>
          <w:szCs w:val="28"/>
          <w:lang w:eastAsia="zh-CN" w:bidi="hi-IN"/>
        </w:rPr>
        <w:t>Инспекторами</w:t>
      </w:r>
      <w:r w:rsidRPr="00A13FC7">
        <w:rPr>
          <w:rFonts w:ascii="Times New Roman" w:eastAsia="SimSun" w:hAnsi="Times New Roman" w:cs="Times New Roman"/>
          <w:kern w:val="2"/>
          <w:sz w:val="28"/>
          <w:szCs w:val="28"/>
          <w:lang w:eastAsia="zh-CN" w:bidi="hi-IN"/>
        </w:rPr>
        <w:t xml:space="preserve"> самостоятельно. В обязательном порядке фотосъемка или видеозапись доказательств нарушений обязательных требований осуществляется в следующих случаях:</w:t>
      </w:r>
    </w:p>
    <w:p w14:paraId="63A0D160" w14:textId="66FD098B" w:rsidR="008B7E47" w:rsidRPr="00A13FC7" w:rsidRDefault="00862947"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 xml:space="preserve">- </w:t>
      </w:r>
      <w:r w:rsidR="00F17E44" w:rsidRPr="00A13FC7">
        <w:rPr>
          <w:rFonts w:ascii="Times New Roman" w:eastAsia="SimSun" w:hAnsi="Times New Roman" w:cs="Times New Roman"/>
          <w:kern w:val="2"/>
          <w:sz w:val="28"/>
          <w:szCs w:val="28"/>
          <w:lang w:eastAsia="zh-CN" w:bidi="hi-IN"/>
        </w:rPr>
        <w:t>при проведении выездной проверки в отсутствие контролируемого лица;</w:t>
      </w:r>
    </w:p>
    <w:p w14:paraId="2B8D2E96" w14:textId="146408EB" w:rsidR="008B7E47" w:rsidRPr="00A13FC7" w:rsidRDefault="00862947"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 xml:space="preserve">- </w:t>
      </w:r>
      <w:r w:rsidR="00F17E44" w:rsidRPr="00A13FC7">
        <w:rPr>
          <w:rFonts w:ascii="Times New Roman" w:eastAsia="SimSun" w:hAnsi="Times New Roman" w:cs="Times New Roman"/>
          <w:kern w:val="2"/>
          <w:sz w:val="28"/>
          <w:szCs w:val="28"/>
          <w:lang w:eastAsia="zh-CN" w:bidi="hi-IN"/>
        </w:rPr>
        <w:t>при проведении выездной проверки, в ходе которой осуществлялись препятствия в ее проведении и совершении контрольных действий.</w:t>
      </w:r>
    </w:p>
    <w:p w14:paraId="6240FABF"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Для фиксации доказательств нарушений обязательных требований могут быть использованы любые имеющиеся в распоряжении технические средства фотосъемки, аудио- и видеозаписи. Информация о проведении фотосъемки, аудио- и видеозаписи и использованных для этих целей технических средствах отражается в акте по результатам контрольного мероприятия.</w:t>
      </w:r>
    </w:p>
    <w:p w14:paraId="71E04B73"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Аудио- и видеозапись осуществляется в ходе проведения контрольного мероприятия непрерывно, с уведомлением в начале и конце записи о дате, месте, времени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w:t>
      </w:r>
    </w:p>
    <w:p w14:paraId="44BB615B"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Результаты проведения фотосъемки, аудио- и видеозаписи являются приложением к акту контрольного мероприятия.</w:t>
      </w:r>
    </w:p>
    <w:p w14:paraId="6392AD28"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14:paraId="0D09D437"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31. Результаты контрольного мероприятия оформляются в порядке, установленном Федеральным законом № 248-ФЗ.</w:t>
      </w:r>
    </w:p>
    <w:p w14:paraId="4D1EFF0C" w14:textId="105B25AD"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 xml:space="preserve">32. </w:t>
      </w:r>
      <w:r w:rsidRPr="00A13FC7">
        <w:rPr>
          <w:rFonts w:ascii="Times New Roman" w:eastAsia="SimSun" w:hAnsi="Times New Roman" w:cs="Times New Roman"/>
          <w:iCs/>
          <w:kern w:val="2"/>
          <w:sz w:val="28"/>
          <w:szCs w:val="28"/>
          <w:lang w:eastAsia="zh-CN" w:bidi="hi-IN"/>
        </w:rPr>
        <w:t xml:space="preserve">В случае выявления при проведении контрольного мероприятия нарушений обязательных требований контролируемым лицом </w:t>
      </w:r>
      <w:r w:rsidRPr="00A13FC7">
        <w:rPr>
          <w:rFonts w:ascii="Times New Roman" w:eastAsia="SimSun" w:hAnsi="Times New Roman" w:cs="Times New Roman"/>
          <w:kern w:val="2"/>
          <w:sz w:val="28"/>
          <w:szCs w:val="28"/>
          <w:lang w:eastAsia="zh-CN" w:bidi="hi-IN"/>
        </w:rPr>
        <w:t>администрация</w:t>
      </w:r>
      <w:r w:rsidR="00D028DF" w:rsidRPr="00A13FC7">
        <w:rPr>
          <w:rFonts w:ascii="Times New Roman" w:eastAsia="SimSun" w:hAnsi="Times New Roman" w:cs="Times New Roman"/>
          <w:iCs/>
          <w:kern w:val="2"/>
          <w:sz w:val="28"/>
          <w:szCs w:val="28"/>
          <w:lang w:eastAsia="zh-CN" w:bidi="hi-IN"/>
        </w:rPr>
        <w:t xml:space="preserve"> </w:t>
      </w:r>
      <w:proofErr w:type="spellStart"/>
      <w:r w:rsidR="00CE4097" w:rsidRPr="00A13FC7">
        <w:rPr>
          <w:rFonts w:ascii="Times New Roman" w:eastAsia="SimSun" w:hAnsi="Times New Roman" w:cs="Times New Roman"/>
          <w:iCs/>
          <w:kern w:val="2"/>
          <w:sz w:val="28"/>
          <w:szCs w:val="28"/>
          <w:lang w:eastAsia="zh-CN" w:bidi="hi-IN"/>
        </w:rPr>
        <w:t>Сухонойского</w:t>
      </w:r>
      <w:proofErr w:type="spellEnd"/>
      <w:r w:rsidR="00D028DF" w:rsidRPr="00A13FC7">
        <w:rPr>
          <w:rFonts w:ascii="Times New Roman" w:eastAsia="SimSun" w:hAnsi="Times New Roman" w:cs="Times New Roman"/>
          <w:iCs/>
          <w:kern w:val="2"/>
          <w:sz w:val="28"/>
          <w:szCs w:val="28"/>
          <w:lang w:eastAsia="zh-CN" w:bidi="hi-IN"/>
        </w:rPr>
        <w:t xml:space="preserve"> сельсовета </w:t>
      </w:r>
      <w:r w:rsidRPr="00A13FC7">
        <w:rPr>
          <w:rFonts w:ascii="Times New Roman" w:eastAsia="SimSun" w:hAnsi="Times New Roman" w:cs="Times New Roman"/>
          <w:iCs/>
          <w:kern w:val="2"/>
          <w:sz w:val="28"/>
          <w:szCs w:val="28"/>
          <w:lang w:eastAsia="zh-CN" w:bidi="hi-IN"/>
        </w:rPr>
        <w:t xml:space="preserve">в пределах полномочий, предусмотренных законодательством Российской Федерации, обязана предпринять меры, предусмотренные частью 2 статьи 90 Федерального закона № 248-ФЗ. </w:t>
      </w:r>
    </w:p>
    <w:p w14:paraId="392B4A9F" w14:textId="19390760"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 xml:space="preserve">33. </w:t>
      </w:r>
      <w:proofErr w:type="gramStart"/>
      <w:r w:rsidRPr="00A13FC7">
        <w:rPr>
          <w:rFonts w:ascii="Times New Roman" w:eastAsia="SimSun" w:hAnsi="Times New Roman" w:cs="Times New Roman"/>
          <w:kern w:val="2"/>
          <w:sz w:val="28"/>
          <w:szCs w:val="28"/>
          <w:lang w:eastAsia="zh-CN" w:bidi="hi-IN"/>
        </w:rPr>
        <w:t>Если выданное предписание об устранении нарушений обязательных требований исполнено контролируемым лицом надлежащим образом в ходе осуществления контрольного мероприятия (или) в установленный в предписании срок, меры, предусмотренные пунктом 3 части 2 Федерального закона</w:t>
      </w:r>
      <w:r w:rsidR="00D028DF" w:rsidRPr="00A13FC7">
        <w:rPr>
          <w:rFonts w:ascii="Times New Roman" w:eastAsia="SimSun" w:hAnsi="Times New Roman" w:cs="Times New Roman"/>
          <w:kern w:val="2"/>
          <w:sz w:val="28"/>
          <w:szCs w:val="28"/>
          <w:lang w:eastAsia="zh-CN" w:bidi="hi-IN"/>
        </w:rPr>
        <w:t xml:space="preserve"> </w:t>
      </w:r>
      <w:r w:rsidRPr="00A13FC7">
        <w:rPr>
          <w:rFonts w:ascii="Times New Roman" w:eastAsia="SimSun" w:hAnsi="Times New Roman" w:cs="Times New Roman"/>
          <w:kern w:val="2"/>
          <w:sz w:val="28"/>
          <w:szCs w:val="28"/>
          <w:lang w:eastAsia="zh-CN" w:bidi="hi-IN"/>
        </w:rPr>
        <w:t xml:space="preserve">№248-ФЗ, не принимаются (в части административных правонарушений). </w:t>
      </w:r>
      <w:proofErr w:type="gramEnd"/>
    </w:p>
    <w:p w14:paraId="4CDA98BE" w14:textId="73A80D75"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lastRenderedPageBreak/>
        <w:t>34.</w:t>
      </w:r>
      <w:r w:rsidR="00D028DF" w:rsidRPr="00A13FC7">
        <w:rPr>
          <w:rFonts w:ascii="Times New Roman" w:eastAsia="SimSun" w:hAnsi="Times New Roman" w:cs="Times New Roman"/>
          <w:kern w:val="2"/>
          <w:sz w:val="28"/>
          <w:szCs w:val="28"/>
          <w:lang w:eastAsia="zh-CN" w:bidi="hi-IN"/>
        </w:rPr>
        <w:t>А</w:t>
      </w:r>
      <w:r w:rsidRPr="00A13FC7">
        <w:rPr>
          <w:rFonts w:ascii="Times New Roman" w:eastAsia="SimSun" w:hAnsi="Times New Roman" w:cs="Times New Roman"/>
          <w:iCs/>
          <w:kern w:val="2"/>
          <w:sz w:val="28"/>
          <w:szCs w:val="28"/>
          <w:lang w:eastAsia="zh-CN" w:bidi="hi-IN"/>
        </w:rPr>
        <w:t>дминистрация</w:t>
      </w:r>
      <w:r w:rsidR="00D028DF" w:rsidRPr="00A13FC7">
        <w:rPr>
          <w:rFonts w:ascii="Times New Roman" w:eastAsia="SimSun" w:hAnsi="Times New Roman" w:cs="Times New Roman"/>
          <w:kern w:val="2"/>
          <w:sz w:val="28"/>
          <w:szCs w:val="28"/>
          <w:lang w:eastAsia="zh-CN" w:bidi="hi-IN"/>
        </w:rPr>
        <w:t xml:space="preserve"> </w:t>
      </w:r>
      <w:proofErr w:type="spellStart"/>
      <w:r w:rsidR="00CE4097" w:rsidRPr="00A13FC7">
        <w:rPr>
          <w:rFonts w:ascii="Times New Roman" w:eastAsia="SimSun" w:hAnsi="Times New Roman" w:cs="Times New Roman"/>
          <w:kern w:val="2"/>
          <w:sz w:val="28"/>
          <w:szCs w:val="28"/>
          <w:lang w:eastAsia="zh-CN" w:bidi="hi-IN"/>
        </w:rPr>
        <w:t>Сухонойского</w:t>
      </w:r>
      <w:proofErr w:type="spellEnd"/>
      <w:r w:rsidR="00D028DF" w:rsidRPr="00A13FC7">
        <w:rPr>
          <w:rFonts w:ascii="Times New Roman" w:eastAsia="SimSun" w:hAnsi="Times New Roman" w:cs="Times New Roman"/>
          <w:kern w:val="2"/>
          <w:sz w:val="28"/>
          <w:szCs w:val="28"/>
          <w:lang w:eastAsia="zh-CN" w:bidi="hi-IN"/>
        </w:rPr>
        <w:t xml:space="preserve"> сельсовета</w:t>
      </w:r>
      <w:r w:rsidRPr="00A13FC7">
        <w:rPr>
          <w:rFonts w:ascii="Times New Roman" w:eastAsia="SimSun" w:hAnsi="Times New Roman" w:cs="Times New Roman"/>
          <w:kern w:val="2"/>
          <w:sz w:val="28"/>
          <w:szCs w:val="28"/>
          <w:lang w:eastAsia="zh-CN" w:bidi="hi-IN"/>
        </w:rPr>
        <w:t xml:space="preserve"> осуществляет </w:t>
      </w:r>
      <w:proofErr w:type="gramStart"/>
      <w:r w:rsidRPr="00A13FC7">
        <w:rPr>
          <w:rFonts w:ascii="Times New Roman" w:eastAsia="SimSun" w:hAnsi="Times New Roman" w:cs="Times New Roman"/>
          <w:kern w:val="2"/>
          <w:sz w:val="28"/>
          <w:szCs w:val="28"/>
          <w:lang w:eastAsia="zh-CN" w:bidi="hi-IN"/>
        </w:rPr>
        <w:t>контроль за</w:t>
      </w:r>
      <w:proofErr w:type="gramEnd"/>
      <w:r w:rsidRPr="00A13FC7">
        <w:rPr>
          <w:rFonts w:ascii="Times New Roman" w:eastAsia="SimSun" w:hAnsi="Times New Roman" w:cs="Times New Roman"/>
          <w:kern w:val="2"/>
          <w:sz w:val="28"/>
          <w:szCs w:val="28"/>
          <w:lang w:eastAsia="zh-CN" w:bidi="hi-IN"/>
        </w:rPr>
        <w:t xml:space="preserve"> исполнением предписаний, иных принятых решений в рамках муниципального контроля.</w:t>
      </w:r>
    </w:p>
    <w:p w14:paraId="3CE87573" w14:textId="0CCD3E9D"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Оценка исполнения контролируемым лицом решений, принятых                      в соответствии с пунктом 34 настоящего Положения осуществляется администрацией</w:t>
      </w:r>
      <w:r w:rsidR="00D028DF" w:rsidRPr="00A13FC7">
        <w:rPr>
          <w:rFonts w:ascii="Times New Roman" w:eastAsia="SimSun" w:hAnsi="Times New Roman" w:cs="Times New Roman"/>
          <w:kern w:val="2"/>
          <w:sz w:val="28"/>
          <w:szCs w:val="28"/>
          <w:lang w:eastAsia="zh-CN" w:bidi="hi-IN"/>
        </w:rPr>
        <w:t xml:space="preserve"> </w:t>
      </w:r>
      <w:proofErr w:type="spellStart"/>
      <w:r w:rsidR="00CE4097" w:rsidRPr="00A13FC7">
        <w:rPr>
          <w:rFonts w:ascii="Times New Roman" w:eastAsia="SimSun" w:hAnsi="Times New Roman" w:cs="Times New Roman"/>
          <w:kern w:val="2"/>
          <w:sz w:val="28"/>
          <w:szCs w:val="28"/>
          <w:lang w:eastAsia="zh-CN" w:bidi="hi-IN"/>
        </w:rPr>
        <w:t>Сухонойского</w:t>
      </w:r>
      <w:proofErr w:type="spellEnd"/>
      <w:r w:rsidR="00D028DF" w:rsidRPr="00A13FC7">
        <w:rPr>
          <w:rFonts w:ascii="Times New Roman" w:eastAsia="SimSun" w:hAnsi="Times New Roman" w:cs="Times New Roman"/>
          <w:kern w:val="2"/>
          <w:sz w:val="28"/>
          <w:szCs w:val="28"/>
          <w:lang w:eastAsia="zh-CN" w:bidi="hi-IN"/>
        </w:rPr>
        <w:t xml:space="preserve"> сельсовета</w:t>
      </w:r>
      <w:r w:rsidRPr="00A13FC7">
        <w:rPr>
          <w:rFonts w:ascii="Times New Roman" w:eastAsia="SimSun" w:hAnsi="Times New Roman" w:cs="Times New Roman"/>
          <w:kern w:val="2"/>
          <w:sz w:val="28"/>
          <w:szCs w:val="28"/>
          <w:lang w:eastAsia="zh-CN" w:bidi="hi-IN"/>
        </w:rPr>
        <w:t xml:space="preserve"> в порядке, установленном Федеральным законом № 248-ФЗ. </w:t>
      </w:r>
    </w:p>
    <w:p w14:paraId="3CEE926C" w14:textId="77777777" w:rsidR="008B7E47" w:rsidRPr="00A13FC7" w:rsidRDefault="008B7E47"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p>
    <w:p w14:paraId="27740450" w14:textId="2E91CA99" w:rsidR="008B7E47" w:rsidRPr="00A13FC7" w:rsidRDefault="00F17E44" w:rsidP="004C17CE">
      <w:pPr>
        <w:widowControl w:val="0"/>
        <w:numPr>
          <w:ilvl w:val="0"/>
          <w:numId w:val="2"/>
        </w:numPr>
        <w:spacing w:after="0" w:line="240" w:lineRule="auto"/>
        <w:ind w:firstLine="709"/>
        <w:jc w:val="center"/>
        <w:outlineLvl w:val="0"/>
        <w:rPr>
          <w:rFonts w:ascii="Times New Roman" w:eastAsia="SimSun" w:hAnsi="Times New Roman" w:cs="Times New Roman"/>
          <w:b/>
          <w:bCs/>
          <w:kern w:val="2"/>
          <w:sz w:val="28"/>
          <w:szCs w:val="28"/>
          <w:lang w:eastAsia="zh-CN" w:bidi="hi-IN"/>
        </w:rPr>
      </w:pPr>
      <w:r w:rsidRPr="00A13FC7">
        <w:rPr>
          <w:rFonts w:ascii="Times New Roman" w:eastAsia="SimSun" w:hAnsi="Times New Roman" w:cs="Times New Roman"/>
          <w:b/>
          <w:bCs/>
          <w:kern w:val="2"/>
          <w:sz w:val="28"/>
          <w:szCs w:val="28"/>
          <w:lang w:eastAsia="zh-CN" w:bidi="hi-IN"/>
        </w:rPr>
        <w:t xml:space="preserve">Обжалование решений </w:t>
      </w:r>
      <w:r w:rsidRPr="00A13FC7">
        <w:rPr>
          <w:rFonts w:ascii="Times New Roman" w:eastAsia="SimSun" w:hAnsi="Times New Roman" w:cs="Times New Roman"/>
          <w:b/>
          <w:bCs/>
          <w:iCs/>
          <w:kern w:val="2"/>
          <w:sz w:val="28"/>
          <w:szCs w:val="28"/>
          <w:lang w:eastAsia="zh-CN" w:bidi="hi-IN"/>
        </w:rPr>
        <w:t>администрации</w:t>
      </w:r>
      <w:r w:rsidR="00F93CFD" w:rsidRPr="00A13FC7">
        <w:rPr>
          <w:rFonts w:ascii="Times New Roman" w:eastAsia="SimSun" w:hAnsi="Times New Roman" w:cs="Times New Roman"/>
          <w:b/>
          <w:bCs/>
          <w:kern w:val="2"/>
          <w:sz w:val="28"/>
          <w:szCs w:val="28"/>
          <w:lang w:eastAsia="zh-CN" w:bidi="hi-IN"/>
        </w:rPr>
        <w:t xml:space="preserve"> </w:t>
      </w:r>
      <w:proofErr w:type="spellStart"/>
      <w:r w:rsidR="00CE4097" w:rsidRPr="00A13FC7">
        <w:rPr>
          <w:rFonts w:ascii="Times New Roman" w:eastAsia="SimSun" w:hAnsi="Times New Roman" w:cs="Times New Roman"/>
          <w:b/>
          <w:bCs/>
          <w:kern w:val="2"/>
          <w:sz w:val="28"/>
          <w:szCs w:val="28"/>
          <w:lang w:eastAsia="zh-CN" w:bidi="hi-IN"/>
        </w:rPr>
        <w:t>Сухонойского</w:t>
      </w:r>
      <w:proofErr w:type="spellEnd"/>
      <w:r w:rsidR="00F93CFD" w:rsidRPr="00A13FC7">
        <w:rPr>
          <w:rFonts w:ascii="Times New Roman" w:eastAsia="SimSun" w:hAnsi="Times New Roman" w:cs="Times New Roman"/>
          <w:b/>
          <w:bCs/>
          <w:kern w:val="2"/>
          <w:sz w:val="28"/>
          <w:szCs w:val="28"/>
          <w:lang w:eastAsia="zh-CN" w:bidi="hi-IN"/>
        </w:rPr>
        <w:t xml:space="preserve"> сельсовета</w:t>
      </w:r>
      <w:r w:rsidRPr="00A13FC7">
        <w:rPr>
          <w:rFonts w:ascii="Times New Roman" w:eastAsia="SimSun" w:hAnsi="Times New Roman" w:cs="Times New Roman"/>
          <w:b/>
          <w:bCs/>
          <w:kern w:val="2"/>
          <w:sz w:val="28"/>
          <w:szCs w:val="28"/>
          <w:lang w:eastAsia="zh-CN" w:bidi="hi-IN"/>
        </w:rPr>
        <w:t xml:space="preserve">, </w:t>
      </w:r>
    </w:p>
    <w:p w14:paraId="28D64B0E" w14:textId="77777777" w:rsidR="008B7E47" w:rsidRPr="00A13FC7" w:rsidRDefault="00F17E44" w:rsidP="004C17CE">
      <w:pPr>
        <w:widowControl w:val="0"/>
        <w:spacing w:after="0" w:line="240" w:lineRule="auto"/>
        <w:ind w:firstLine="709"/>
        <w:jc w:val="center"/>
        <w:outlineLvl w:val="0"/>
        <w:rPr>
          <w:rFonts w:ascii="Times New Roman" w:eastAsia="Times New Roman" w:hAnsi="Times New Roman" w:cs="Times New Roman"/>
          <w:b/>
          <w:bCs/>
          <w:kern w:val="2"/>
          <w:sz w:val="28"/>
          <w:szCs w:val="28"/>
          <w:lang w:eastAsia="zh-CN" w:bidi="hi-IN"/>
        </w:rPr>
      </w:pPr>
      <w:r w:rsidRPr="00A13FC7">
        <w:rPr>
          <w:rFonts w:ascii="Times New Roman" w:eastAsia="SimSun" w:hAnsi="Times New Roman" w:cs="Times New Roman"/>
          <w:b/>
          <w:bCs/>
          <w:kern w:val="2"/>
          <w:sz w:val="28"/>
          <w:szCs w:val="28"/>
          <w:lang w:eastAsia="zh-CN" w:bidi="hi-IN"/>
        </w:rPr>
        <w:t>действий (бездействия) должностных лиц</w:t>
      </w:r>
    </w:p>
    <w:p w14:paraId="400A1155" w14:textId="77777777" w:rsidR="008B7E47" w:rsidRPr="00A13FC7" w:rsidRDefault="00F17E44" w:rsidP="004C17CE">
      <w:pPr>
        <w:widowControl w:val="0"/>
        <w:spacing w:after="0" w:line="240" w:lineRule="auto"/>
        <w:ind w:firstLine="709"/>
        <w:jc w:val="center"/>
        <w:outlineLvl w:val="0"/>
        <w:rPr>
          <w:rFonts w:ascii="Times New Roman" w:eastAsia="SimSun" w:hAnsi="Times New Roman" w:cs="Times New Roman"/>
          <w:kern w:val="2"/>
          <w:sz w:val="28"/>
          <w:szCs w:val="28"/>
          <w:lang w:eastAsia="zh-CN" w:bidi="hi-IN"/>
        </w:rPr>
      </w:pPr>
      <w:r w:rsidRPr="00A13FC7">
        <w:rPr>
          <w:rFonts w:ascii="Times New Roman" w:eastAsia="Times New Roman" w:hAnsi="Times New Roman" w:cs="Times New Roman"/>
          <w:b/>
          <w:bCs/>
          <w:kern w:val="2"/>
          <w:sz w:val="28"/>
          <w:szCs w:val="28"/>
          <w:lang w:eastAsia="zh-CN" w:bidi="hi-IN"/>
        </w:rPr>
        <w:t xml:space="preserve"> </w:t>
      </w:r>
    </w:p>
    <w:p w14:paraId="5D47BB06" w14:textId="77777777" w:rsidR="008B7E47" w:rsidRPr="00A13FC7" w:rsidRDefault="00F17E44" w:rsidP="004C17CE">
      <w:pPr>
        <w:widowControl w:val="0"/>
        <w:spacing w:after="0" w:line="240" w:lineRule="auto"/>
        <w:ind w:firstLine="709"/>
        <w:jc w:val="both"/>
        <w:rPr>
          <w:rFonts w:ascii="Times New Roman" w:eastAsia="SimSun" w:hAnsi="Times New Roman" w:cs="Times New Roman"/>
          <w:i/>
          <w:kern w:val="2"/>
          <w:sz w:val="28"/>
          <w:szCs w:val="28"/>
          <w:lang w:eastAsia="zh-CN" w:bidi="hi-IN"/>
        </w:rPr>
      </w:pPr>
      <w:r w:rsidRPr="00A13FC7">
        <w:rPr>
          <w:rFonts w:ascii="Times New Roman" w:eastAsia="SimSun" w:hAnsi="Times New Roman" w:cs="Times New Roman"/>
          <w:kern w:val="2"/>
          <w:sz w:val="28"/>
          <w:szCs w:val="28"/>
          <w:lang w:eastAsia="zh-CN" w:bidi="hi-IN"/>
        </w:rPr>
        <w:t>35.</w:t>
      </w:r>
      <w:r w:rsidRPr="00A13FC7">
        <w:rPr>
          <w:rFonts w:ascii="Times New Roman" w:eastAsia="SimSun" w:hAnsi="Times New Roman" w:cs="Times New Roman"/>
          <w:i/>
          <w:kern w:val="2"/>
          <w:sz w:val="28"/>
          <w:szCs w:val="28"/>
          <w:lang w:eastAsia="zh-CN" w:bidi="hi-IN"/>
        </w:rPr>
        <w:t xml:space="preserve"> </w:t>
      </w:r>
      <w:r w:rsidRPr="00A13FC7">
        <w:rPr>
          <w:rFonts w:ascii="Times New Roman" w:eastAsia="Calibri" w:hAnsi="Times New Roman" w:cs="Times New Roman"/>
          <w:kern w:val="2"/>
          <w:sz w:val="28"/>
          <w:szCs w:val="28"/>
          <w:lang w:bidi="hi-IN"/>
        </w:rPr>
        <w:t xml:space="preserve">Досудебный порядок подачи жалоб при осуществлении муниципального контроля не применяется. </w:t>
      </w:r>
      <w:r w:rsidRPr="00A13FC7">
        <w:rPr>
          <w:rFonts w:ascii="Times New Roman" w:eastAsia="SimSun" w:hAnsi="Times New Roman" w:cs="Times New Roman"/>
          <w:i/>
          <w:kern w:val="2"/>
          <w:sz w:val="28"/>
          <w:szCs w:val="28"/>
          <w:lang w:eastAsia="zh-CN" w:bidi="hi-IN"/>
        </w:rPr>
        <w:t xml:space="preserve"> </w:t>
      </w:r>
    </w:p>
    <w:p w14:paraId="23DECA85" w14:textId="77777777" w:rsidR="008B7E47" w:rsidRPr="00A13FC7" w:rsidRDefault="00F17E44" w:rsidP="004C17CE">
      <w:pPr>
        <w:widowControl w:val="0"/>
        <w:spacing w:after="0" w:line="240" w:lineRule="auto"/>
        <w:ind w:firstLine="709"/>
        <w:jc w:val="both"/>
        <w:rPr>
          <w:rFonts w:ascii="Times New Roman" w:eastAsia="SimSun" w:hAnsi="Times New Roman" w:cs="Times New Roman"/>
          <w:iCs/>
          <w:kern w:val="2"/>
          <w:sz w:val="28"/>
          <w:szCs w:val="28"/>
          <w:u w:val="single"/>
          <w:lang w:eastAsia="zh-CN" w:bidi="hi-IN"/>
        </w:rPr>
      </w:pPr>
      <w:r w:rsidRPr="00A13FC7">
        <w:rPr>
          <w:rFonts w:ascii="Times New Roman" w:eastAsia="SimSun" w:hAnsi="Times New Roman" w:cs="Times New Roman"/>
          <w:iCs/>
          <w:kern w:val="2"/>
          <w:sz w:val="28"/>
          <w:szCs w:val="28"/>
          <w:lang w:eastAsia="zh-CN" w:bidi="hi-IN"/>
        </w:rPr>
        <w:t>(Положением о виде муниципального контроля может быть установлено, что досудебный порядок подачи жалоб при осуществлении соответствующего вида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 ч. 4 ст. 39 ФЗ № 248-ФЗ).</w:t>
      </w:r>
    </w:p>
    <w:p w14:paraId="350C1507" w14:textId="77777777" w:rsidR="008B7E47" w:rsidRPr="00A13FC7" w:rsidRDefault="008B7E47" w:rsidP="004C17CE">
      <w:pPr>
        <w:widowControl w:val="0"/>
        <w:spacing w:after="0" w:line="240" w:lineRule="auto"/>
        <w:ind w:firstLine="709"/>
        <w:jc w:val="both"/>
        <w:rPr>
          <w:rFonts w:ascii="Times New Roman" w:eastAsia="SimSun" w:hAnsi="Times New Roman" w:cs="Times New Roman"/>
          <w:i/>
          <w:kern w:val="2"/>
          <w:sz w:val="28"/>
          <w:szCs w:val="28"/>
          <w:u w:val="single"/>
          <w:lang w:eastAsia="zh-CN" w:bidi="hi-IN"/>
        </w:rPr>
      </w:pPr>
    </w:p>
    <w:p w14:paraId="39C8891D" w14:textId="2E0C53BF" w:rsidR="008B7E47" w:rsidRPr="00A13FC7" w:rsidRDefault="00F17E44" w:rsidP="004C17CE">
      <w:pPr>
        <w:widowControl w:val="0"/>
        <w:numPr>
          <w:ilvl w:val="0"/>
          <w:numId w:val="2"/>
        </w:numPr>
        <w:spacing w:after="0" w:line="240" w:lineRule="auto"/>
        <w:ind w:firstLine="709"/>
        <w:jc w:val="center"/>
        <w:outlineLvl w:val="0"/>
        <w:rPr>
          <w:rFonts w:ascii="Times New Roman" w:eastAsia="SimSun" w:hAnsi="Times New Roman" w:cs="Times New Roman"/>
          <w:b/>
          <w:bCs/>
          <w:kern w:val="2"/>
          <w:sz w:val="28"/>
          <w:szCs w:val="28"/>
          <w:lang w:eastAsia="zh-CN" w:bidi="hi-IN"/>
        </w:rPr>
      </w:pPr>
      <w:r w:rsidRPr="00A13FC7">
        <w:rPr>
          <w:rFonts w:ascii="Times New Roman" w:eastAsia="SimSun" w:hAnsi="Times New Roman" w:cs="Times New Roman"/>
          <w:b/>
          <w:bCs/>
          <w:kern w:val="2"/>
          <w:sz w:val="28"/>
          <w:szCs w:val="28"/>
          <w:lang w:eastAsia="zh-CN" w:bidi="hi-IN"/>
        </w:rPr>
        <w:t xml:space="preserve">Оценка результативности и эффективности деятельности </w:t>
      </w:r>
      <w:r w:rsidRPr="00A13FC7">
        <w:rPr>
          <w:rFonts w:ascii="Times New Roman" w:eastAsia="SimSun" w:hAnsi="Times New Roman" w:cs="Times New Roman"/>
          <w:b/>
          <w:bCs/>
          <w:iCs/>
          <w:kern w:val="2"/>
          <w:sz w:val="28"/>
          <w:szCs w:val="28"/>
          <w:lang w:eastAsia="zh-CN" w:bidi="hi-IN"/>
        </w:rPr>
        <w:t>администрации</w:t>
      </w:r>
      <w:r w:rsidR="00D64048" w:rsidRPr="00A13FC7">
        <w:rPr>
          <w:rFonts w:ascii="Times New Roman" w:eastAsia="SimSun" w:hAnsi="Times New Roman" w:cs="Times New Roman"/>
          <w:b/>
          <w:bCs/>
          <w:kern w:val="2"/>
          <w:sz w:val="28"/>
          <w:szCs w:val="28"/>
          <w:lang w:eastAsia="zh-CN" w:bidi="hi-IN"/>
        </w:rPr>
        <w:t xml:space="preserve"> </w:t>
      </w:r>
      <w:proofErr w:type="spellStart"/>
      <w:r w:rsidR="00CE4097" w:rsidRPr="00A13FC7">
        <w:rPr>
          <w:rFonts w:ascii="Times New Roman" w:eastAsia="SimSun" w:hAnsi="Times New Roman" w:cs="Times New Roman"/>
          <w:b/>
          <w:bCs/>
          <w:kern w:val="2"/>
          <w:sz w:val="28"/>
          <w:szCs w:val="28"/>
          <w:lang w:eastAsia="zh-CN" w:bidi="hi-IN"/>
        </w:rPr>
        <w:t>Сухонойского</w:t>
      </w:r>
      <w:proofErr w:type="spellEnd"/>
      <w:r w:rsidR="00D64048" w:rsidRPr="00A13FC7">
        <w:rPr>
          <w:rFonts w:ascii="Times New Roman" w:eastAsia="SimSun" w:hAnsi="Times New Roman" w:cs="Times New Roman"/>
          <w:b/>
          <w:bCs/>
          <w:kern w:val="2"/>
          <w:sz w:val="28"/>
          <w:szCs w:val="28"/>
          <w:lang w:eastAsia="zh-CN" w:bidi="hi-IN"/>
        </w:rPr>
        <w:t xml:space="preserve"> сельсовета</w:t>
      </w:r>
      <w:r w:rsidRPr="00A13FC7">
        <w:rPr>
          <w:rFonts w:ascii="Times New Roman" w:eastAsia="SimSun" w:hAnsi="Times New Roman" w:cs="Times New Roman"/>
          <w:b/>
          <w:bCs/>
          <w:kern w:val="2"/>
          <w:sz w:val="28"/>
          <w:szCs w:val="28"/>
          <w:lang w:eastAsia="zh-CN" w:bidi="hi-IN"/>
        </w:rPr>
        <w:t xml:space="preserve"> при осуществлении муниципального контроля</w:t>
      </w:r>
    </w:p>
    <w:p w14:paraId="5D40F533" w14:textId="46FCA07E" w:rsidR="008B7E47" w:rsidRPr="00A13FC7" w:rsidRDefault="00F17E44" w:rsidP="004C17CE">
      <w:pPr>
        <w:spacing w:after="0" w:line="240" w:lineRule="auto"/>
        <w:ind w:firstLine="709"/>
        <w:jc w:val="both"/>
        <w:rPr>
          <w:rFonts w:ascii="Times New Roman" w:eastAsia="Calibri" w:hAnsi="Times New Roman" w:cs="Times New Roman"/>
          <w:sz w:val="28"/>
          <w:szCs w:val="28"/>
          <w:lang w:eastAsia="zh-CN" w:bidi="hi-IN"/>
        </w:rPr>
      </w:pPr>
      <w:r w:rsidRPr="00A13FC7">
        <w:rPr>
          <w:rFonts w:ascii="Times New Roman" w:eastAsia="Calibri" w:hAnsi="Times New Roman" w:cs="Times New Roman"/>
          <w:sz w:val="28"/>
          <w:szCs w:val="28"/>
          <w:lang w:eastAsia="zh-CN" w:bidi="hi-IN"/>
        </w:rPr>
        <w:t>36. Оценка результативности и эффективности деятельности администрации</w:t>
      </w:r>
      <w:r w:rsidR="000337BF" w:rsidRPr="00A13FC7">
        <w:rPr>
          <w:rFonts w:ascii="Times New Roman" w:eastAsia="Calibri" w:hAnsi="Times New Roman" w:cs="Times New Roman"/>
          <w:sz w:val="28"/>
          <w:szCs w:val="28"/>
          <w:lang w:eastAsia="zh-CN" w:bidi="hi-IN"/>
        </w:rPr>
        <w:t xml:space="preserve"> </w:t>
      </w:r>
      <w:proofErr w:type="spellStart"/>
      <w:r w:rsidR="00CE4097" w:rsidRPr="00A13FC7">
        <w:rPr>
          <w:rFonts w:ascii="Times New Roman" w:eastAsia="Calibri" w:hAnsi="Times New Roman" w:cs="Times New Roman"/>
          <w:sz w:val="28"/>
          <w:szCs w:val="28"/>
          <w:lang w:eastAsia="zh-CN" w:bidi="hi-IN"/>
        </w:rPr>
        <w:t>Сухонойского</w:t>
      </w:r>
      <w:proofErr w:type="spellEnd"/>
      <w:r w:rsidR="000337BF" w:rsidRPr="00A13FC7">
        <w:rPr>
          <w:rFonts w:ascii="Times New Roman" w:eastAsia="Calibri" w:hAnsi="Times New Roman" w:cs="Times New Roman"/>
          <w:sz w:val="28"/>
          <w:szCs w:val="28"/>
          <w:lang w:eastAsia="zh-CN" w:bidi="hi-IN"/>
        </w:rPr>
        <w:t xml:space="preserve"> сельсовета</w:t>
      </w:r>
      <w:r w:rsidRPr="00A13FC7">
        <w:rPr>
          <w:rFonts w:ascii="Times New Roman" w:eastAsia="Calibri" w:hAnsi="Times New Roman" w:cs="Times New Roman"/>
          <w:sz w:val="28"/>
          <w:szCs w:val="28"/>
          <w:lang w:eastAsia="zh-CN" w:bidi="hi-IN"/>
        </w:rPr>
        <w:t xml:space="preserve"> и должностных лиц администрации</w:t>
      </w:r>
      <w:r w:rsidR="000337BF" w:rsidRPr="00A13FC7">
        <w:rPr>
          <w:rFonts w:ascii="Times New Roman" w:eastAsia="Calibri" w:hAnsi="Times New Roman" w:cs="Times New Roman"/>
          <w:sz w:val="28"/>
          <w:szCs w:val="28"/>
          <w:lang w:eastAsia="zh-CN" w:bidi="hi-IN"/>
        </w:rPr>
        <w:t xml:space="preserve"> </w:t>
      </w:r>
      <w:proofErr w:type="spellStart"/>
      <w:r w:rsidR="00CE4097" w:rsidRPr="00A13FC7">
        <w:rPr>
          <w:rFonts w:ascii="Times New Roman" w:eastAsia="Calibri" w:hAnsi="Times New Roman" w:cs="Times New Roman"/>
          <w:sz w:val="28"/>
          <w:szCs w:val="28"/>
          <w:lang w:eastAsia="zh-CN" w:bidi="hi-IN"/>
        </w:rPr>
        <w:t>Сухонойского</w:t>
      </w:r>
      <w:proofErr w:type="spellEnd"/>
      <w:r w:rsidR="000337BF" w:rsidRPr="00A13FC7">
        <w:rPr>
          <w:rFonts w:ascii="Times New Roman" w:eastAsia="Calibri" w:hAnsi="Times New Roman" w:cs="Times New Roman"/>
          <w:sz w:val="28"/>
          <w:szCs w:val="28"/>
          <w:lang w:eastAsia="zh-CN" w:bidi="hi-IN"/>
        </w:rPr>
        <w:t xml:space="preserve"> сельсовета </w:t>
      </w:r>
      <w:r w:rsidRPr="00A13FC7">
        <w:rPr>
          <w:rFonts w:ascii="Times New Roman" w:eastAsia="Calibri" w:hAnsi="Times New Roman" w:cs="Times New Roman"/>
          <w:sz w:val="28"/>
          <w:szCs w:val="28"/>
          <w:lang w:eastAsia="zh-CN" w:bidi="hi-IN"/>
        </w:rPr>
        <w:t xml:space="preserve">по муниципальному контролю осуществляется на основе системы показателей результативности и эффективности деятельности </w:t>
      </w:r>
      <w:r w:rsidRPr="00A13FC7">
        <w:rPr>
          <w:rFonts w:ascii="Times New Roman" w:eastAsia="Calibri" w:hAnsi="Times New Roman" w:cs="Times New Roman"/>
          <w:iCs/>
          <w:sz w:val="28"/>
          <w:szCs w:val="28"/>
          <w:lang w:eastAsia="zh-CN" w:bidi="hi-IN"/>
        </w:rPr>
        <w:t>администрации</w:t>
      </w:r>
      <w:r w:rsidR="000337BF" w:rsidRPr="00A13FC7">
        <w:rPr>
          <w:rFonts w:ascii="Times New Roman" w:eastAsia="Calibri" w:hAnsi="Times New Roman" w:cs="Times New Roman"/>
          <w:sz w:val="28"/>
          <w:szCs w:val="28"/>
          <w:lang w:eastAsia="zh-CN" w:bidi="hi-IN"/>
        </w:rPr>
        <w:t xml:space="preserve"> </w:t>
      </w:r>
      <w:proofErr w:type="spellStart"/>
      <w:r w:rsidR="00CE4097" w:rsidRPr="00A13FC7">
        <w:rPr>
          <w:rFonts w:ascii="Times New Roman" w:eastAsia="Calibri" w:hAnsi="Times New Roman" w:cs="Times New Roman"/>
          <w:sz w:val="28"/>
          <w:szCs w:val="28"/>
          <w:lang w:eastAsia="zh-CN" w:bidi="hi-IN"/>
        </w:rPr>
        <w:t>Сухонойского</w:t>
      </w:r>
      <w:proofErr w:type="spellEnd"/>
      <w:r w:rsidR="000337BF" w:rsidRPr="00A13FC7">
        <w:rPr>
          <w:rFonts w:ascii="Times New Roman" w:eastAsia="Calibri" w:hAnsi="Times New Roman" w:cs="Times New Roman"/>
          <w:sz w:val="28"/>
          <w:szCs w:val="28"/>
          <w:lang w:eastAsia="zh-CN" w:bidi="hi-IN"/>
        </w:rPr>
        <w:t xml:space="preserve"> сельсовета</w:t>
      </w:r>
      <w:r w:rsidRPr="00A13FC7">
        <w:rPr>
          <w:rFonts w:ascii="Times New Roman" w:eastAsia="Calibri" w:hAnsi="Times New Roman" w:cs="Times New Roman"/>
          <w:sz w:val="28"/>
          <w:szCs w:val="28"/>
          <w:lang w:eastAsia="zh-CN" w:bidi="hi-IN"/>
        </w:rPr>
        <w:t>.</w:t>
      </w:r>
    </w:p>
    <w:p w14:paraId="200B934D" w14:textId="4B511769" w:rsidR="008B7E47" w:rsidRPr="00A13FC7" w:rsidRDefault="00F17E44" w:rsidP="004C17CE">
      <w:pPr>
        <w:spacing w:after="0" w:line="240" w:lineRule="auto"/>
        <w:ind w:firstLine="709"/>
        <w:jc w:val="both"/>
        <w:rPr>
          <w:rFonts w:ascii="Times New Roman" w:eastAsia="Calibri" w:hAnsi="Times New Roman" w:cs="Times New Roman"/>
          <w:sz w:val="28"/>
          <w:szCs w:val="28"/>
          <w:lang w:eastAsia="zh-CN" w:bidi="hi-IN"/>
        </w:rPr>
      </w:pPr>
      <w:r w:rsidRPr="00A13FC7">
        <w:rPr>
          <w:rFonts w:ascii="Times New Roman" w:eastAsia="Calibri" w:hAnsi="Times New Roman" w:cs="Times New Roman"/>
          <w:sz w:val="28"/>
          <w:szCs w:val="28"/>
          <w:lang w:eastAsia="zh-CN" w:bidi="hi-IN"/>
        </w:rPr>
        <w:t>В систему показателей результативности и эффективности деятельности администрации</w:t>
      </w:r>
      <w:r w:rsidR="000337BF" w:rsidRPr="00A13FC7">
        <w:rPr>
          <w:rFonts w:ascii="Times New Roman" w:eastAsia="Calibri" w:hAnsi="Times New Roman" w:cs="Times New Roman"/>
          <w:sz w:val="28"/>
          <w:szCs w:val="28"/>
          <w:lang w:eastAsia="zh-CN" w:bidi="hi-IN"/>
        </w:rPr>
        <w:t xml:space="preserve"> </w:t>
      </w:r>
      <w:proofErr w:type="spellStart"/>
      <w:r w:rsidR="00CE4097" w:rsidRPr="00A13FC7">
        <w:rPr>
          <w:rFonts w:ascii="Times New Roman" w:eastAsia="Calibri" w:hAnsi="Times New Roman" w:cs="Times New Roman"/>
          <w:sz w:val="28"/>
          <w:szCs w:val="28"/>
          <w:lang w:eastAsia="zh-CN" w:bidi="hi-IN"/>
        </w:rPr>
        <w:t>Сухонойского</w:t>
      </w:r>
      <w:proofErr w:type="spellEnd"/>
      <w:r w:rsidR="000337BF" w:rsidRPr="00A13FC7">
        <w:rPr>
          <w:rFonts w:ascii="Times New Roman" w:eastAsia="Calibri" w:hAnsi="Times New Roman" w:cs="Times New Roman"/>
          <w:sz w:val="28"/>
          <w:szCs w:val="28"/>
          <w:lang w:eastAsia="zh-CN" w:bidi="hi-IN"/>
        </w:rPr>
        <w:t xml:space="preserve"> сельсовета</w:t>
      </w:r>
      <w:r w:rsidRPr="00A13FC7">
        <w:rPr>
          <w:rFonts w:ascii="Times New Roman" w:eastAsia="Calibri" w:hAnsi="Times New Roman" w:cs="Times New Roman"/>
          <w:sz w:val="28"/>
          <w:szCs w:val="28"/>
          <w:lang w:eastAsia="zh-CN" w:bidi="hi-IN"/>
        </w:rPr>
        <w:t xml:space="preserve"> при осуществлении муниципального контроля входят:</w:t>
      </w:r>
    </w:p>
    <w:p w14:paraId="771EA86B" w14:textId="419EE775" w:rsidR="008B7E47" w:rsidRPr="00A13FC7" w:rsidRDefault="00F17E44" w:rsidP="004C17CE">
      <w:pPr>
        <w:spacing w:after="0" w:line="240" w:lineRule="auto"/>
        <w:ind w:firstLine="709"/>
        <w:jc w:val="both"/>
        <w:rPr>
          <w:rFonts w:ascii="Times New Roman" w:eastAsia="Calibri" w:hAnsi="Times New Roman" w:cs="Times New Roman"/>
          <w:sz w:val="28"/>
          <w:szCs w:val="28"/>
          <w:lang w:eastAsia="zh-CN" w:bidi="hi-IN"/>
        </w:rPr>
      </w:pPr>
      <w:r w:rsidRPr="00A13FC7">
        <w:rPr>
          <w:rFonts w:ascii="Times New Roman" w:eastAsia="Calibri" w:hAnsi="Times New Roman" w:cs="Times New Roman"/>
          <w:sz w:val="28"/>
          <w:szCs w:val="28"/>
          <w:lang w:eastAsia="zh-CN" w:bidi="hi-IN"/>
        </w:rPr>
        <w:t>1) ключевые показатели муниципального контроля и их целевые значения, отражающие уровень минимизации вреда (ущерба) охраняемым законом ценностям, уровень устранения риска причинен</w:t>
      </w:r>
      <w:r w:rsidR="00862947" w:rsidRPr="00A13FC7">
        <w:rPr>
          <w:rFonts w:ascii="Times New Roman" w:eastAsia="Calibri" w:hAnsi="Times New Roman" w:cs="Times New Roman"/>
          <w:sz w:val="28"/>
          <w:szCs w:val="28"/>
          <w:lang w:eastAsia="zh-CN" w:bidi="hi-IN"/>
        </w:rPr>
        <w:t xml:space="preserve">ия вреда (ущерба) </w:t>
      </w:r>
      <w:r w:rsidRPr="00A13FC7">
        <w:rPr>
          <w:rFonts w:ascii="Times New Roman" w:eastAsia="Calibri" w:hAnsi="Times New Roman" w:cs="Times New Roman"/>
          <w:sz w:val="28"/>
          <w:szCs w:val="28"/>
          <w:lang w:eastAsia="zh-CN" w:bidi="hi-IN"/>
        </w:rPr>
        <w:t>в соответствующей сфере деятельности, по которым устанавливаются целевые (плановые) значения</w:t>
      </w:r>
      <w:r w:rsidR="000337BF" w:rsidRPr="00A13FC7">
        <w:rPr>
          <w:rFonts w:ascii="Times New Roman" w:eastAsia="Calibri" w:hAnsi="Times New Roman" w:cs="Times New Roman"/>
          <w:sz w:val="28"/>
          <w:szCs w:val="28"/>
          <w:lang w:eastAsia="zh-CN" w:bidi="hi-IN"/>
        </w:rPr>
        <w:t xml:space="preserve"> </w:t>
      </w:r>
      <w:r w:rsidRPr="00A13FC7">
        <w:rPr>
          <w:rFonts w:ascii="Times New Roman" w:eastAsia="Calibri" w:hAnsi="Times New Roman" w:cs="Times New Roman"/>
          <w:sz w:val="28"/>
          <w:szCs w:val="28"/>
          <w:lang w:eastAsia="zh-CN" w:bidi="hi-IN"/>
        </w:rPr>
        <w:t>и достижение которых должна обеспечить администрация</w:t>
      </w:r>
      <w:r w:rsidR="000337BF" w:rsidRPr="00A13FC7">
        <w:rPr>
          <w:rFonts w:ascii="Times New Roman" w:eastAsia="Calibri" w:hAnsi="Times New Roman" w:cs="Times New Roman"/>
          <w:sz w:val="28"/>
          <w:szCs w:val="28"/>
          <w:lang w:eastAsia="zh-CN" w:bidi="hi-IN"/>
        </w:rPr>
        <w:t xml:space="preserve"> </w:t>
      </w:r>
      <w:proofErr w:type="spellStart"/>
      <w:r w:rsidR="00CE4097" w:rsidRPr="00A13FC7">
        <w:rPr>
          <w:rFonts w:ascii="Times New Roman" w:eastAsia="Calibri" w:hAnsi="Times New Roman" w:cs="Times New Roman"/>
          <w:sz w:val="28"/>
          <w:szCs w:val="28"/>
          <w:lang w:eastAsia="zh-CN" w:bidi="hi-IN"/>
        </w:rPr>
        <w:t>Сухонойского</w:t>
      </w:r>
      <w:proofErr w:type="spellEnd"/>
      <w:r w:rsidR="000337BF" w:rsidRPr="00A13FC7">
        <w:rPr>
          <w:rFonts w:ascii="Times New Roman" w:eastAsia="Calibri" w:hAnsi="Times New Roman" w:cs="Times New Roman"/>
          <w:sz w:val="28"/>
          <w:szCs w:val="28"/>
          <w:lang w:eastAsia="zh-CN" w:bidi="hi-IN"/>
        </w:rPr>
        <w:t xml:space="preserve"> сельсовета</w:t>
      </w:r>
      <w:r w:rsidRPr="00A13FC7">
        <w:rPr>
          <w:rFonts w:ascii="Times New Roman" w:eastAsia="Calibri" w:hAnsi="Times New Roman" w:cs="Times New Roman"/>
          <w:sz w:val="28"/>
          <w:szCs w:val="28"/>
          <w:lang w:eastAsia="zh-CN" w:bidi="hi-IN"/>
        </w:rPr>
        <w:t xml:space="preserve">; </w:t>
      </w:r>
    </w:p>
    <w:p w14:paraId="6E2FFA98" w14:textId="77777777" w:rsidR="008B7E47" w:rsidRPr="00A13FC7" w:rsidRDefault="00F17E44" w:rsidP="004C17CE">
      <w:pPr>
        <w:spacing w:after="0" w:line="240" w:lineRule="auto"/>
        <w:ind w:firstLine="709"/>
        <w:jc w:val="both"/>
        <w:rPr>
          <w:rFonts w:ascii="Times New Roman" w:eastAsia="Calibri" w:hAnsi="Times New Roman" w:cs="Times New Roman"/>
          <w:i/>
          <w:iCs/>
          <w:sz w:val="28"/>
          <w:szCs w:val="28"/>
          <w:lang w:eastAsia="zh-CN" w:bidi="hi-IN"/>
        </w:rPr>
      </w:pPr>
      <w:proofErr w:type="gramStart"/>
      <w:r w:rsidRPr="00A13FC7">
        <w:rPr>
          <w:rFonts w:ascii="Times New Roman" w:eastAsia="Calibri" w:hAnsi="Times New Roman" w:cs="Times New Roman"/>
          <w:sz w:val="28"/>
          <w:szCs w:val="28"/>
          <w:lang w:eastAsia="zh-CN" w:bidi="hi-IN"/>
        </w:rPr>
        <w:t>2) индикативные показатели муниципального контроля, применяемые для мониторинга контрольной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roofErr w:type="gramEnd"/>
    </w:p>
    <w:p w14:paraId="41AD7E72" w14:textId="1C3A8B08" w:rsidR="008B7E47" w:rsidRPr="00A13FC7" w:rsidRDefault="000337BF" w:rsidP="004C17CE">
      <w:pPr>
        <w:spacing w:after="0" w:line="240" w:lineRule="auto"/>
        <w:ind w:firstLine="709"/>
        <w:jc w:val="both"/>
        <w:rPr>
          <w:rFonts w:ascii="Times New Roman" w:eastAsia="Calibri" w:hAnsi="Times New Roman" w:cs="Times New Roman"/>
          <w:sz w:val="28"/>
          <w:szCs w:val="28"/>
          <w:lang w:eastAsia="zh-CN"/>
        </w:rPr>
      </w:pPr>
      <w:r w:rsidRPr="00A13FC7">
        <w:rPr>
          <w:rFonts w:ascii="Times New Roman" w:eastAsia="Calibri" w:hAnsi="Times New Roman" w:cs="Times New Roman"/>
          <w:sz w:val="28"/>
          <w:szCs w:val="28"/>
          <w:lang w:eastAsia="zh-CN"/>
        </w:rPr>
        <w:t>А</w:t>
      </w:r>
      <w:r w:rsidR="00F17E44" w:rsidRPr="00A13FC7">
        <w:rPr>
          <w:rFonts w:ascii="Times New Roman" w:eastAsia="Calibri" w:hAnsi="Times New Roman" w:cs="Times New Roman"/>
          <w:sz w:val="28"/>
          <w:szCs w:val="28"/>
          <w:lang w:eastAsia="zh-CN"/>
        </w:rPr>
        <w:t>дминистрация</w:t>
      </w:r>
      <w:r w:rsidRPr="00A13FC7">
        <w:rPr>
          <w:rFonts w:ascii="Times New Roman" w:eastAsia="Calibri" w:hAnsi="Times New Roman" w:cs="Times New Roman"/>
          <w:sz w:val="28"/>
          <w:szCs w:val="28"/>
          <w:lang w:eastAsia="zh-CN"/>
        </w:rPr>
        <w:t xml:space="preserve"> </w:t>
      </w:r>
      <w:proofErr w:type="spellStart"/>
      <w:r w:rsidR="00CE4097" w:rsidRPr="00A13FC7">
        <w:rPr>
          <w:rFonts w:ascii="Times New Roman" w:eastAsia="Calibri" w:hAnsi="Times New Roman" w:cs="Times New Roman"/>
          <w:sz w:val="28"/>
          <w:szCs w:val="28"/>
          <w:lang w:eastAsia="zh-CN"/>
        </w:rPr>
        <w:t>Сухонойского</w:t>
      </w:r>
      <w:proofErr w:type="spellEnd"/>
      <w:r w:rsidRPr="00A13FC7">
        <w:rPr>
          <w:rFonts w:ascii="Times New Roman" w:eastAsia="Calibri" w:hAnsi="Times New Roman" w:cs="Times New Roman"/>
          <w:sz w:val="28"/>
          <w:szCs w:val="28"/>
          <w:lang w:eastAsia="zh-CN"/>
        </w:rPr>
        <w:t xml:space="preserve"> сельсовета</w:t>
      </w:r>
      <w:r w:rsidR="00F17E44" w:rsidRPr="00A13FC7">
        <w:rPr>
          <w:rFonts w:ascii="Times New Roman" w:eastAsia="Calibri" w:hAnsi="Times New Roman" w:cs="Times New Roman"/>
          <w:sz w:val="28"/>
          <w:szCs w:val="28"/>
          <w:lang w:eastAsia="zh-CN"/>
        </w:rPr>
        <w:t xml:space="preserve"> ежегодно осуществляют подготовку доклада о муниципальном контроле с указанием сведений о достижении ключевых показателей и сведений об индикативных показателях </w:t>
      </w:r>
      <w:r w:rsidR="00F17E44" w:rsidRPr="00A13FC7">
        <w:rPr>
          <w:rFonts w:ascii="Times New Roman" w:eastAsia="Calibri" w:hAnsi="Times New Roman" w:cs="Times New Roman"/>
          <w:sz w:val="28"/>
          <w:szCs w:val="28"/>
          <w:lang w:eastAsia="zh-CN"/>
        </w:rPr>
        <w:lastRenderedPageBreak/>
        <w:t>муниципального контроля, в том числе о влиянии профилактических мероприятий и контрольных мероприятий на достижение ключевых показателей, а также подготовку предложений по результатам обобщения правоприменительной практики.</w:t>
      </w:r>
    </w:p>
    <w:p w14:paraId="37D8C48A" w14:textId="179D09DF"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 xml:space="preserve">Перечень показателей результативности и эффективности деятельности </w:t>
      </w:r>
      <w:r w:rsidR="000337BF" w:rsidRPr="00A13FC7">
        <w:rPr>
          <w:rFonts w:ascii="Times New Roman" w:eastAsia="SimSun" w:hAnsi="Times New Roman" w:cs="Times New Roman"/>
          <w:iCs/>
          <w:kern w:val="2"/>
          <w:sz w:val="28"/>
          <w:szCs w:val="28"/>
          <w:lang w:eastAsia="zh-CN" w:bidi="hi-IN"/>
        </w:rPr>
        <w:t>а</w:t>
      </w:r>
      <w:r w:rsidRPr="00A13FC7">
        <w:rPr>
          <w:rFonts w:ascii="Times New Roman" w:eastAsia="SimSun" w:hAnsi="Times New Roman" w:cs="Times New Roman"/>
          <w:iCs/>
          <w:kern w:val="2"/>
          <w:sz w:val="28"/>
          <w:szCs w:val="28"/>
          <w:lang w:eastAsia="zh-CN" w:bidi="hi-IN"/>
        </w:rPr>
        <w:t>дминистрации</w:t>
      </w:r>
      <w:r w:rsidR="000337BF" w:rsidRPr="00A13FC7">
        <w:rPr>
          <w:rFonts w:ascii="Times New Roman" w:eastAsia="SimSun" w:hAnsi="Times New Roman" w:cs="Times New Roman"/>
          <w:kern w:val="2"/>
          <w:sz w:val="28"/>
          <w:szCs w:val="28"/>
          <w:lang w:eastAsia="zh-CN" w:bidi="hi-IN"/>
        </w:rPr>
        <w:t xml:space="preserve"> </w:t>
      </w:r>
      <w:proofErr w:type="spellStart"/>
      <w:r w:rsidR="00CE4097" w:rsidRPr="00A13FC7">
        <w:rPr>
          <w:rFonts w:ascii="Times New Roman" w:eastAsia="SimSun" w:hAnsi="Times New Roman" w:cs="Times New Roman"/>
          <w:kern w:val="2"/>
          <w:sz w:val="28"/>
          <w:szCs w:val="28"/>
          <w:lang w:eastAsia="zh-CN" w:bidi="hi-IN"/>
        </w:rPr>
        <w:t>Сухонойского</w:t>
      </w:r>
      <w:proofErr w:type="spellEnd"/>
      <w:r w:rsidR="000337BF" w:rsidRPr="00A13FC7">
        <w:rPr>
          <w:rFonts w:ascii="Times New Roman" w:eastAsia="SimSun" w:hAnsi="Times New Roman" w:cs="Times New Roman"/>
          <w:kern w:val="2"/>
          <w:sz w:val="28"/>
          <w:szCs w:val="28"/>
          <w:lang w:eastAsia="zh-CN" w:bidi="hi-IN"/>
        </w:rPr>
        <w:t xml:space="preserve"> сельсовета</w:t>
      </w:r>
      <w:r w:rsidRPr="00A13FC7">
        <w:rPr>
          <w:rFonts w:ascii="Times New Roman" w:eastAsia="SimSun" w:hAnsi="Times New Roman" w:cs="Times New Roman"/>
          <w:kern w:val="2"/>
          <w:sz w:val="28"/>
          <w:szCs w:val="28"/>
          <w:lang w:eastAsia="zh-CN" w:bidi="hi-IN"/>
        </w:rPr>
        <w:t xml:space="preserve"> при осуществлении муниципального контроля установлен приложением № 4 к настоящему Положению.</w:t>
      </w:r>
    </w:p>
    <w:p w14:paraId="11F8B5E8" w14:textId="77777777" w:rsidR="008B7E47" w:rsidRPr="00A13FC7" w:rsidRDefault="008B7E47" w:rsidP="00CD051E">
      <w:pPr>
        <w:widowControl w:val="0"/>
        <w:spacing w:after="0" w:line="240" w:lineRule="auto"/>
        <w:ind w:firstLine="709"/>
        <w:jc w:val="center"/>
        <w:rPr>
          <w:rFonts w:ascii="Times New Roman" w:eastAsia="SimSun" w:hAnsi="Times New Roman" w:cs="Times New Roman"/>
          <w:kern w:val="2"/>
          <w:sz w:val="28"/>
          <w:szCs w:val="28"/>
          <w:lang w:eastAsia="zh-CN" w:bidi="hi-IN"/>
        </w:rPr>
      </w:pPr>
    </w:p>
    <w:p w14:paraId="0D673B9C" w14:textId="77777777" w:rsidR="008B7E47" w:rsidRPr="00A13FC7" w:rsidRDefault="00F17E44" w:rsidP="00CD051E">
      <w:pPr>
        <w:widowControl w:val="0"/>
        <w:numPr>
          <w:ilvl w:val="0"/>
          <w:numId w:val="2"/>
        </w:numPr>
        <w:suppressAutoHyphens w:val="0"/>
        <w:spacing w:after="0" w:line="240" w:lineRule="auto"/>
        <w:ind w:firstLine="709"/>
        <w:contextualSpacing/>
        <w:jc w:val="center"/>
        <w:rPr>
          <w:rFonts w:ascii="Times New Roman" w:eastAsia="Times New Roman" w:hAnsi="Times New Roman" w:cs="Times New Roman"/>
          <w:b/>
          <w:sz w:val="28"/>
          <w:szCs w:val="28"/>
          <w:lang w:eastAsia="ru-RU"/>
        </w:rPr>
      </w:pPr>
      <w:r w:rsidRPr="00A13FC7">
        <w:rPr>
          <w:rFonts w:ascii="Times New Roman" w:eastAsia="Times New Roman" w:hAnsi="Times New Roman" w:cs="Times New Roman"/>
          <w:b/>
          <w:sz w:val="28"/>
          <w:szCs w:val="28"/>
          <w:lang w:eastAsia="ru-RU"/>
        </w:rPr>
        <w:t>Заключительные положения</w:t>
      </w:r>
    </w:p>
    <w:p w14:paraId="4C66773C" w14:textId="77777777" w:rsidR="008B7E47" w:rsidRPr="00A13FC7" w:rsidRDefault="008B7E47" w:rsidP="004C17CE">
      <w:pPr>
        <w:suppressAutoHyphens w:val="0"/>
        <w:spacing w:after="0" w:line="240" w:lineRule="auto"/>
        <w:ind w:firstLine="709"/>
        <w:contextualSpacing/>
        <w:jc w:val="center"/>
        <w:rPr>
          <w:rFonts w:ascii="Times New Roman" w:eastAsia="Times New Roman" w:hAnsi="Times New Roman" w:cs="Times New Roman"/>
          <w:b/>
          <w:sz w:val="28"/>
          <w:szCs w:val="28"/>
          <w:lang w:eastAsia="ru-RU"/>
        </w:rPr>
      </w:pPr>
    </w:p>
    <w:p w14:paraId="11F90F0B" w14:textId="0822445B" w:rsidR="008B7E47" w:rsidRPr="00A13FC7" w:rsidRDefault="00F17E44" w:rsidP="004C17CE">
      <w:pPr>
        <w:suppressAutoHyphens w:val="0"/>
        <w:spacing w:after="0" w:line="240" w:lineRule="auto"/>
        <w:ind w:firstLine="709"/>
        <w:contextualSpacing/>
        <w:jc w:val="both"/>
        <w:rPr>
          <w:rFonts w:ascii="Times New Roman" w:eastAsia="Times New Roman" w:hAnsi="Times New Roman" w:cs="Times New Roman"/>
          <w:sz w:val="28"/>
          <w:szCs w:val="28"/>
          <w:lang w:eastAsia="ru-RU"/>
        </w:rPr>
      </w:pPr>
      <w:r w:rsidRPr="00A13FC7">
        <w:rPr>
          <w:rFonts w:ascii="Times New Roman" w:eastAsia="Times New Roman" w:hAnsi="Times New Roman" w:cs="Times New Roman"/>
          <w:sz w:val="28"/>
          <w:szCs w:val="28"/>
          <w:lang w:eastAsia="ru-RU"/>
        </w:rPr>
        <w:t xml:space="preserve">37. </w:t>
      </w:r>
      <w:proofErr w:type="gramStart"/>
      <w:r w:rsidR="000337BF" w:rsidRPr="00A13FC7">
        <w:rPr>
          <w:rFonts w:ascii="Times New Roman" w:eastAsia="Times New Roman" w:hAnsi="Times New Roman" w:cs="Times New Roman"/>
          <w:sz w:val="28"/>
          <w:szCs w:val="28"/>
          <w:lang w:eastAsia="ru-RU"/>
        </w:rPr>
        <w:t>И</w:t>
      </w:r>
      <w:r w:rsidRPr="00A13FC7">
        <w:rPr>
          <w:rFonts w:ascii="Times New Roman" w:eastAsia="Times New Roman" w:hAnsi="Times New Roman" w:cs="Times New Roman"/>
          <w:sz w:val="28"/>
          <w:szCs w:val="28"/>
          <w:lang w:eastAsia="ru-RU"/>
        </w:rPr>
        <w:t>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могут осуществляться</w:t>
      </w:r>
      <w:r w:rsidR="00862947" w:rsidRPr="00A13FC7">
        <w:rPr>
          <w:rFonts w:ascii="Times New Roman" w:eastAsia="Times New Roman" w:hAnsi="Times New Roman" w:cs="Times New Roman"/>
          <w:sz w:val="28"/>
          <w:szCs w:val="28"/>
          <w:lang w:eastAsia="ru-RU"/>
        </w:rPr>
        <w:t>,</w:t>
      </w:r>
      <w:r w:rsidRPr="00A13FC7">
        <w:rPr>
          <w:rFonts w:ascii="Times New Roman" w:eastAsia="Times New Roman" w:hAnsi="Times New Roman" w:cs="Times New Roman"/>
          <w:sz w:val="28"/>
          <w:szCs w:val="28"/>
          <w:lang w:eastAsia="ru-RU"/>
        </w:rPr>
        <w:t xml:space="preserve">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w:t>
      </w:r>
      <w:proofErr w:type="gramEnd"/>
    </w:p>
    <w:p w14:paraId="1AC2CF19" w14:textId="77777777" w:rsidR="008B7E47" w:rsidRPr="00A13FC7" w:rsidRDefault="00F17E44" w:rsidP="004C17CE">
      <w:pPr>
        <w:suppressAutoHyphens w:val="0"/>
        <w:spacing w:after="0" w:line="240" w:lineRule="auto"/>
        <w:ind w:firstLine="709"/>
        <w:contextualSpacing/>
        <w:jc w:val="both"/>
        <w:rPr>
          <w:rFonts w:ascii="Times New Roman" w:eastAsia="SimSun" w:hAnsi="Times New Roman" w:cs="Times New Roman"/>
          <w:kern w:val="2"/>
          <w:sz w:val="28"/>
          <w:szCs w:val="28"/>
          <w:lang w:eastAsia="zh-CN" w:bidi="hi-IN"/>
        </w:rPr>
      </w:pPr>
      <w:r w:rsidRPr="00A13FC7">
        <w:rPr>
          <w:rFonts w:ascii="Times New Roman" w:eastAsia="Times New Roman" w:hAnsi="Times New Roman" w:cs="Times New Roman"/>
          <w:sz w:val="28"/>
          <w:szCs w:val="28"/>
          <w:lang w:eastAsia="ru-RU"/>
        </w:rPr>
        <w:t xml:space="preserve">38. Контрольный орган при проведении контрольных мероприятий, использует типовые формы документов, утвержденные 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 Иные формы документов, предусмотренные Положением, утверждаются муниципальным правовым актом контрольного органа. </w:t>
      </w:r>
    </w:p>
    <w:p w14:paraId="59971A0F" w14:textId="77777777" w:rsidR="005C170B" w:rsidRPr="00A13FC7" w:rsidRDefault="005C170B" w:rsidP="004C17CE">
      <w:pPr>
        <w:widowControl w:val="0"/>
        <w:spacing w:after="0" w:line="240" w:lineRule="auto"/>
        <w:ind w:firstLine="709"/>
        <w:jc w:val="right"/>
        <w:rPr>
          <w:rFonts w:ascii="Times New Roman" w:eastAsia="SimSun" w:hAnsi="Times New Roman" w:cs="Times New Roman"/>
          <w:kern w:val="2"/>
          <w:sz w:val="28"/>
          <w:szCs w:val="28"/>
          <w:lang w:eastAsia="zh-CN" w:bidi="hi-IN"/>
        </w:rPr>
        <w:sectPr w:rsidR="005C170B" w:rsidRPr="00A13FC7" w:rsidSect="00E504A2">
          <w:pgSz w:w="11906" w:h="16838"/>
          <w:pgMar w:top="567" w:right="850" w:bottom="0" w:left="1701" w:header="0" w:footer="0" w:gutter="0"/>
          <w:cols w:space="720"/>
          <w:formProt w:val="0"/>
          <w:docGrid w:linePitch="299" w:charSpace="36864"/>
        </w:sectPr>
      </w:pPr>
    </w:p>
    <w:p w14:paraId="3E8FAB1A" w14:textId="268BBB24" w:rsidR="008B7E47" w:rsidRPr="00A13FC7" w:rsidRDefault="008B7E47" w:rsidP="004C17CE">
      <w:pPr>
        <w:widowControl w:val="0"/>
        <w:spacing w:after="0" w:line="240" w:lineRule="auto"/>
        <w:ind w:firstLine="709"/>
        <w:jc w:val="right"/>
        <w:rPr>
          <w:rFonts w:ascii="Times New Roman" w:eastAsia="SimSun" w:hAnsi="Times New Roman" w:cs="Times New Roman"/>
          <w:kern w:val="2"/>
          <w:sz w:val="28"/>
          <w:szCs w:val="28"/>
          <w:lang w:eastAsia="zh-CN" w:bidi="hi-IN"/>
        </w:rPr>
      </w:pPr>
    </w:p>
    <w:p w14:paraId="28A3E70D" w14:textId="77777777" w:rsidR="008B7E47" w:rsidRPr="00A13FC7" w:rsidRDefault="00F17E44" w:rsidP="004C17CE">
      <w:pPr>
        <w:widowControl w:val="0"/>
        <w:spacing w:after="0" w:line="240" w:lineRule="auto"/>
        <w:ind w:firstLine="709"/>
        <w:jc w:val="right"/>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Приложение № 1</w:t>
      </w:r>
    </w:p>
    <w:p w14:paraId="32E3B910" w14:textId="77777777" w:rsidR="008B7E47" w:rsidRPr="00A13FC7" w:rsidRDefault="00F17E44" w:rsidP="004C17CE">
      <w:pPr>
        <w:widowControl w:val="0"/>
        <w:spacing w:after="0" w:line="240" w:lineRule="auto"/>
        <w:ind w:firstLine="709"/>
        <w:jc w:val="right"/>
        <w:rPr>
          <w:rFonts w:ascii="Times New Roman" w:eastAsia="Times New Roma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 xml:space="preserve">к Положению о </w:t>
      </w:r>
      <w:proofErr w:type="gramStart"/>
      <w:r w:rsidRPr="00A13FC7">
        <w:rPr>
          <w:rFonts w:ascii="Times New Roman" w:eastAsia="SimSun" w:hAnsi="Times New Roman" w:cs="Times New Roman"/>
          <w:kern w:val="2"/>
          <w:sz w:val="28"/>
          <w:szCs w:val="28"/>
          <w:lang w:eastAsia="zh-CN" w:bidi="hi-IN"/>
        </w:rPr>
        <w:t>муниципальном</w:t>
      </w:r>
      <w:proofErr w:type="gramEnd"/>
      <w:r w:rsidRPr="00A13FC7">
        <w:rPr>
          <w:rFonts w:ascii="Times New Roman" w:eastAsia="SimSun" w:hAnsi="Times New Roman" w:cs="Times New Roman"/>
          <w:kern w:val="2"/>
          <w:sz w:val="28"/>
          <w:szCs w:val="28"/>
          <w:lang w:eastAsia="zh-CN" w:bidi="hi-IN"/>
        </w:rPr>
        <w:t xml:space="preserve"> </w:t>
      </w:r>
    </w:p>
    <w:p w14:paraId="653F5E65" w14:textId="44BC30C4" w:rsidR="008B7E47" w:rsidRPr="00A13FC7" w:rsidRDefault="00F17E44" w:rsidP="004C17CE">
      <w:pPr>
        <w:widowControl w:val="0"/>
        <w:spacing w:after="0" w:line="240" w:lineRule="auto"/>
        <w:ind w:firstLine="709"/>
        <w:jc w:val="right"/>
        <w:rPr>
          <w:rFonts w:ascii="Times New Roman" w:eastAsia="SimSun" w:hAnsi="Times New Roman" w:cs="Times New Roman"/>
          <w:kern w:val="2"/>
          <w:sz w:val="28"/>
          <w:szCs w:val="28"/>
          <w:lang w:eastAsia="zh-CN" w:bidi="hi-IN"/>
        </w:rPr>
      </w:pPr>
      <w:r w:rsidRPr="00A13FC7">
        <w:rPr>
          <w:rFonts w:ascii="Times New Roman" w:eastAsia="Times New Roman" w:hAnsi="Times New Roman" w:cs="Times New Roman"/>
          <w:kern w:val="2"/>
          <w:sz w:val="28"/>
          <w:szCs w:val="28"/>
          <w:lang w:eastAsia="zh-CN" w:bidi="hi-IN"/>
        </w:rPr>
        <w:t xml:space="preserve"> </w:t>
      </w:r>
      <w:proofErr w:type="gramStart"/>
      <w:r w:rsidRPr="00A13FC7">
        <w:rPr>
          <w:rFonts w:ascii="Times New Roman" w:eastAsia="SimSun" w:hAnsi="Times New Roman" w:cs="Times New Roman"/>
          <w:kern w:val="2"/>
          <w:sz w:val="28"/>
          <w:szCs w:val="28"/>
          <w:lang w:eastAsia="zh-CN" w:bidi="hi-IN"/>
        </w:rPr>
        <w:t>контроле</w:t>
      </w:r>
      <w:proofErr w:type="gramEnd"/>
      <w:r w:rsidR="00CA1C4F" w:rsidRPr="00A13FC7">
        <w:rPr>
          <w:rFonts w:ascii="Times New Roman" w:eastAsia="SimSun" w:hAnsi="Times New Roman" w:cs="Times New Roman"/>
          <w:kern w:val="2"/>
          <w:sz w:val="28"/>
          <w:szCs w:val="28"/>
          <w:lang w:eastAsia="zh-CN" w:bidi="hi-IN"/>
        </w:rPr>
        <w:t xml:space="preserve"> на автомобильном транспорте, городском наземном электрическом транспорте и в дорожном хозяйстве в границах населенных пунктов </w:t>
      </w:r>
      <w:proofErr w:type="spellStart"/>
      <w:r w:rsidR="00CE4097" w:rsidRPr="00A13FC7">
        <w:rPr>
          <w:rFonts w:ascii="Times New Roman" w:eastAsia="SimSun" w:hAnsi="Times New Roman" w:cs="Times New Roman"/>
          <w:kern w:val="2"/>
          <w:sz w:val="28"/>
          <w:szCs w:val="28"/>
          <w:lang w:eastAsia="zh-CN" w:bidi="hi-IN"/>
        </w:rPr>
        <w:t>Сухонойского</w:t>
      </w:r>
      <w:proofErr w:type="spellEnd"/>
      <w:r w:rsidR="00CA1C4F" w:rsidRPr="00A13FC7">
        <w:rPr>
          <w:rFonts w:ascii="Times New Roman" w:eastAsia="SimSun" w:hAnsi="Times New Roman" w:cs="Times New Roman"/>
          <w:kern w:val="2"/>
          <w:sz w:val="28"/>
          <w:szCs w:val="28"/>
          <w:lang w:eastAsia="zh-CN" w:bidi="hi-IN"/>
        </w:rPr>
        <w:t xml:space="preserve"> сельсовета Уярского района</w:t>
      </w:r>
    </w:p>
    <w:p w14:paraId="4B1542C0" w14:textId="77777777" w:rsidR="008B7E47" w:rsidRPr="00A13FC7" w:rsidRDefault="008B7E47" w:rsidP="004C17CE">
      <w:pPr>
        <w:widowControl w:val="0"/>
        <w:spacing w:after="0" w:line="240" w:lineRule="auto"/>
        <w:ind w:firstLine="709"/>
        <w:jc w:val="center"/>
        <w:rPr>
          <w:rFonts w:ascii="Times New Roman" w:eastAsia="SimSun" w:hAnsi="Times New Roman" w:cs="Times New Roman"/>
          <w:kern w:val="2"/>
          <w:sz w:val="28"/>
          <w:szCs w:val="28"/>
          <w:lang w:eastAsia="zh-CN" w:bidi="hi-IN"/>
        </w:rPr>
      </w:pPr>
      <w:bookmarkStart w:id="7" w:name="P409"/>
      <w:bookmarkEnd w:id="7"/>
    </w:p>
    <w:p w14:paraId="09AE9579" w14:textId="77777777" w:rsidR="008B7E47" w:rsidRPr="00A13FC7" w:rsidRDefault="00F17E44" w:rsidP="004C17CE">
      <w:pPr>
        <w:widowControl w:val="0"/>
        <w:spacing w:after="0" w:line="240" w:lineRule="auto"/>
        <w:ind w:firstLine="709"/>
        <w:jc w:val="center"/>
        <w:rPr>
          <w:rFonts w:ascii="Times New Roman" w:eastAsia="SimSun" w:hAnsi="Times New Roman" w:cs="Times New Roman"/>
          <w:b/>
          <w:bCs/>
          <w:kern w:val="2"/>
          <w:sz w:val="28"/>
          <w:szCs w:val="28"/>
          <w:lang w:eastAsia="zh-CN" w:bidi="hi-IN"/>
        </w:rPr>
      </w:pPr>
      <w:r w:rsidRPr="00A13FC7">
        <w:rPr>
          <w:rFonts w:ascii="Times New Roman" w:eastAsia="SimSun" w:hAnsi="Times New Roman" w:cs="Times New Roman"/>
          <w:b/>
          <w:bCs/>
          <w:kern w:val="2"/>
          <w:sz w:val="28"/>
          <w:szCs w:val="28"/>
          <w:lang w:eastAsia="zh-CN" w:bidi="hi-IN"/>
        </w:rPr>
        <w:t>КРИТЕРИИ</w:t>
      </w:r>
    </w:p>
    <w:p w14:paraId="09A8EEA5" w14:textId="77777777" w:rsidR="008B7E47" w:rsidRPr="00A13FC7" w:rsidRDefault="00F17E44" w:rsidP="004C17CE">
      <w:pPr>
        <w:widowControl w:val="0"/>
        <w:spacing w:after="0" w:line="240" w:lineRule="auto"/>
        <w:ind w:firstLine="709"/>
        <w:jc w:val="center"/>
        <w:rPr>
          <w:rFonts w:ascii="Times New Roman" w:eastAsia="SimSun" w:hAnsi="Times New Roman" w:cs="Times New Roman"/>
          <w:b/>
          <w:bCs/>
          <w:kern w:val="2"/>
          <w:sz w:val="28"/>
          <w:szCs w:val="28"/>
          <w:lang w:eastAsia="zh-CN" w:bidi="hi-IN"/>
        </w:rPr>
      </w:pPr>
      <w:r w:rsidRPr="00A13FC7">
        <w:rPr>
          <w:rFonts w:ascii="Times New Roman" w:eastAsia="SimSun" w:hAnsi="Times New Roman" w:cs="Times New Roman"/>
          <w:b/>
          <w:bCs/>
          <w:kern w:val="2"/>
          <w:sz w:val="28"/>
          <w:szCs w:val="28"/>
          <w:lang w:eastAsia="zh-CN" w:bidi="hi-IN"/>
        </w:rPr>
        <w:t>ОТНЕСЕНИЯ ОБЪЕКТОВ КОНТРОЛЯ</w:t>
      </w:r>
    </w:p>
    <w:p w14:paraId="30D7DF72" w14:textId="77777777" w:rsidR="008B7E47" w:rsidRPr="00A13FC7" w:rsidRDefault="00F17E44" w:rsidP="004C17CE">
      <w:pPr>
        <w:widowControl w:val="0"/>
        <w:spacing w:after="0" w:line="240" w:lineRule="auto"/>
        <w:ind w:firstLine="709"/>
        <w:jc w:val="center"/>
        <w:rPr>
          <w:rFonts w:ascii="Times New Roman" w:eastAsia="SimSun" w:hAnsi="Times New Roman" w:cs="Times New Roman"/>
          <w:i/>
          <w:kern w:val="2"/>
          <w:sz w:val="28"/>
          <w:szCs w:val="28"/>
          <w:lang w:eastAsia="zh-CN" w:bidi="hi-IN"/>
        </w:rPr>
      </w:pPr>
      <w:r w:rsidRPr="00A13FC7">
        <w:rPr>
          <w:rFonts w:ascii="Times New Roman" w:eastAsia="SimSun" w:hAnsi="Times New Roman" w:cs="Times New Roman"/>
          <w:b/>
          <w:bCs/>
          <w:kern w:val="2"/>
          <w:sz w:val="28"/>
          <w:szCs w:val="28"/>
          <w:lang w:eastAsia="zh-CN" w:bidi="hi-IN"/>
        </w:rPr>
        <w:t xml:space="preserve">К КАТЕГОРИЯМ РИСКА В РАМКАХ ОСУЩЕСТВЛЕНИЯ МУНИЦИПАЛЬНОГО КОНТРОЛЯ </w:t>
      </w:r>
    </w:p>
    <w:p w14:paraId="64A3F865" w14:textId="77777777" w:rsidR="008B7E47" w:rsidRPr="00A13FC7" w:rsidRDefault="008B7E47" w:rsidP="004C17CE">
      <w:pPr>
        <w:widowControl w:val="0"/>
        <w:spacing w:after="0" w:line="240" w:lineRule="auto"/>
        <w:ind w:firstLine="709"/>
        <w:jc w:val="both"/>
        <w:rPr>
          <w:rFonts w:ascii="Times New Roman" w:eastAsia="SimSun" w:hAnsi="Times New Roman" w:cs="Times New Roman"/>
          <w:i/>
          <w:kern w:val="2"/>
          <w:sz w:val="28"/>
          <w:szCs w:val="28"/>
          <w:lang w:eastAsia="zh-CN" w:bidi="hi-IN"/>
        </w:rPr>
      </w:pPr>
    </w:p>
    <w:p w14:paraId="017D2EAF" w14:textId="77777777" w:rsidR="008B7E47" w:rsidRPr="00A13FC7" w:rsidRDefault="008B7E47" w:rsidP="004C17CE">
      <w:pPr>
        <w:widowControl w:val="0"/>
        <w:spacing w:after="0" w:line="240" w:lineRule="auto"/>
        <w:ind w:firstLine="709"/>
        <w:jc w:val="both"/>
        <w:rPr>
          <w:rFonts w:ascii="Times New Roman" w:eastAsia="SimSun" w:hAnsi="Times New Roman" w:cs="Times New Roman"/>
          <w:i/>
          <w:iCs/>
          <w:kern w:val="2"/>
          <w:sz w:val="28"/>
          <w:szCs w:val="28"/>
          <w:lang w:eastAsia="zh-CN" w:bidi="hi-IN"/>
        </w:rPr>
      </w:pPr>
    </w:p>
    <w:p w14:paraId="1827C1CB" w14:textId="77777777" w:rsidR="008B7E47" w:rsidRPr="00A13FC7" w:rsidRDefault="00F17E44" w:rsidP="004C17CE">
      <w:pPr>
        <w:widowControl w:val="0"/>
        <w:shd w:val="clear" w:color="auto" w:fill="FFFFFF"/>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1. С учетом вероятности наступления и тяжести потенциальных негативных последствий несоблюдения обязательных требований объекты муниципального контроля подлежат отнесению к категориям среднего, умеренного и низкого риска.</w:t>
      </w:r>
    </w:p>
    <w:p w14:paraId="484258C5" w14:textId="77777777" w:rsidR="008B7E47" w:rsidRPr="00A13FC7" w:rsidRDefault="00F17E44" w:rsidP="004C17CE">
      <w:pPr>
        <w:widowControl w:val="0"/>
        <w:shd w:val="clear" w:color="auto" w:fill="FFFFFF"/>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2. К категории среднего риска относится:</w:t>
      </w:r>
    </w:p>
    <w:p w14:paraId="3454571B" w14:textId="77777777" w:rsidR="008B7E47" w:rsidRPr="00A13FC7" w:rsidRDefault="00F17E44" w:rsidP="004C17CE">
      <w:pPr>
        <w:widowControl w:val="0"/>
        <w:shd w:val="clear" w:color="auto" w:fill="FFFFFF"/>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деятельность юридических лиц и (или) индивидуальных предпринимателей в сфере дорожной деятельности, количественный показатель которых превышает – 30.</w:t>
      </w:r>
    </w:p>
    <w:p w14:paraId="229E82F9" w14:textId="77777777" w:rsidR="008B7E47" w:rsidRPr="00A13FC7" w:rsidRDefault="00F17E44" w:rsidP="004C17CE">
      <w:pPr>
        <w:widowControl w:val="0"/>
        <w:shd w:val="clear" w:color="auto" w:fill="FFFFFF"/>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3. К категории умеренного риска относится:</w:t>
      </w:r>
    </w:p>
    <w:p w14:paraId="36134DF8" w14:textId="77777777" w:rsidR="008B7E47" w:rsidRPr="00A13FC7" w:rsidRDefault="00F17E44" w:rsidP="004C17CE">
      <w:pPr>
        <w:widowControl w:val="0"/>
        <w:shd w:val="clear" w:color="auto" w:fill="FFFFFF"/>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деятельность юридических лиц и (или) индивидуальных предпринимателей в сфере дорожной деятельности, количественный показатель которых превышает – 15.</w:t>
      </w:r>
    </w:p>
    <w:p w14:paraId="1DA2EFD3" w14:textId="77777777" w:rsidR="008B7E47" w:rsidRPr="00A13FC7" w:rsidRDefault="00F17E44" w:rsidP="004C17CE">
      <w:pPr>
        <w:widowControl w:val="0"/>
        <w:shd w:val="clear" w:color="auto" w:fill="FFFFFF"/>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4. К категории низкого риска относятся:</w:t>
      </w:r>
    </w:p>
    <w:p w14:paraId="0ED72522" w14:textId="77777777" w:rsidR="008B7E47" w:rsidRPr="00A13FC7" w:rsidRDefault="00F17E44" w:rsidP="004C17CE">
      <w:pPr>
        <w:widowControl w:val="0"/>
        <w:shd w:val="clear" w:color="auto" w:fill="FFFFFF"/>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деятельность юридических лиц, индивидуальных предпринимателей в сфере дорожной деятельности, не предусмотренная пунктами 2 и 3 настоящего документа.</w:t>
      </w:r>
    </w:p>
    <w:p w14:paraId="6EB834A8" w14:textId="77777777" w:rsidR="008B7E47" w:rsidRPr="00A13FC7" w:rsidRDefault="00F17E44" w:rsidP="004C17CE">
      <w:pPr>
        <w:widowControl w:val="0"/>
        <w:shd w:val="clear" w:color="auto" w:fill="FFFFFF"/>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 xml:space="preserve">5. </w:t>
      </w:r>
      <w:proofErr w:type="gramStart"/>
      <w:r w:rsidRPr="00A13FC7">
        <w:rPr>
          <w:rFonts w:ascii="Times New Roman" w:eastAsia="SimSun" w:hAnsi="Times New Roman" w:cs="Times New Roman"/>
          <w:kern w:val="2"/>
          <w:sz w:val="28"/>
          <w:szCs w:val="28"/>
          <w:lang w:eastAsia="zh-CN" w:bidi="hi-IN"/>
        </w:rPr>
        <w:t>С учетом вероятности нарушения обязательных требований объекты муниципального контроля, предусмотренные пунктом 4 настоящего приложения и подлежащие отнесению к категории низкого риска, подлежат отнесению к категориям среднего риска (пункт 2 настоящего приложения) или умеренного риска (пункт 3 настоящего приложения) при наличии вступивших в законную силу в течение последних 3 лет на дату принятия (изменения) решения об отнесении объекта муниципального контроля к</w:t>
      </w:r>
      <w:proofErr w:type="gramEnd"/>
      <w:r w:rsidRPr="00A13FC7">
        <w:rPr>
          <w:rFonts w:ascii="Times New Roman" w:eastAsia="SimSun" w:hAnsi="Times New Roman" w:cs="Times New Roman"/>
          <w:kern w:val="2"/>
          <w:sz w:val="28"/>
          <w:szCs w:val="28"/>
          <w:lang w:eastAsia="zh-CN" w:bidi="hi-IN"/>
        </w:rPr>
        <w:t xml:space="preserve"> категории риска двух и более постановлений (решений) по делу об административном правонарушении с назначением административного наказания связанных </w:t>
      </w:r>
      <w:proofErr w:type="gramStart"/>
      <w:r w:rsidRPr="00A13FC7">
        <w:rPr>
          <w:rFonts w:ascii="Times New Roman" w:eastAsia="SimSun" w:hAnsi="Times New Roman" w:cs="Times New Roman"/>
          <w:kern w:val="2"/>
          <w:sz w:val="28"/>
          <w:szCs w:val="28"/>
          <w:lang w:eastAsia="zh-CN" w:bidi="hi-IN"/>
        </w:rPr>
        <w:t>с</w:t>
      </w:r>
      <w:proofErr w:type="gramEnd"/>
      <w:r w:rsidRPr="00A13FC7">
        <w:rPr>
          <w:rFonts w:ascii="Times New Roman" w:eastAsia="SimSun" w:hAnsi="Times New Roman" w:cs="Times New Roman"/>
          <w:kern w:val="2"/>
          <w:sz w:val="28"/>
          <w:szCs w:val="28"/>
          <w:lang w:eastAsia="zh-CN" w:bidi="hi-IN"/>
        </w:rPr>
        <w:t>:</w:t>
      </w:r>
    </w:p>
    <w:p w14:paraId="2BC910C9" w14:textId="77777777" w:rsidR="008B7E47" w:rsidRPr="00A13FC7" w:rsidRDefault="00F17E44" w:rsidP="004C17CE">
      <w:pPr>
        <w:widowControl w:val="0"/>
        <w:shd w:val="clear" w:color="auto" w:fill="FFFFFF"/>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а) нарушением законодательства в отношении муниципального фонда, ответственность за которое предусмотрена главой 7 Кодекса Российской Федерации об административных правонарушениях;</w:t>
      </w:r>
    </w:p>
    <w:p w14:paraId="5B95BD51" w14:textId="77777777" w:rsidR="008B7E47" w:rsidRPr="00A13FC7" w:rsidRDefault="00F17E44" w:rsidP="004C17CE">
      <w:pPr>
        <w:widowControl w:val="0"/>
        <w:shd w:val="clear" w:color="auto" w:fill="FFFFFF"/>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б) воспрепятствованием законной деятельности должностного лица органа муниципального контроля по проведению проверок или уклонением от таких проверок, ответственность за которые предусмотрена статьей 19.4.1 Кодекса Российской Федерации об административных правонарушениях;</w:t>
      </w:r>
    </w:p>
    <w:p w14:paraId="1A8CC583" w14:textId="77777777" w:rsidR="008B7E47" w:rsidRPr="00A13FC7" w:rsidRDefault="00F17E44" w:rsidP="004C17CE">
      <w:pPr>
        <w:widowControl w:val="0"/>
        <w:shd w:val="clear" w:color="auto" w:fill="FFFFFF"/>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 xml:space="preserve">в) невыполнением в срок законного предписания органа муниципального контроля, ответственность за которое предусмотрена статьей 19.5 Кодекса Российской Федерации об административных </w:t>
      </w:r>
      <w:r w:rsidRPr="00A13FC7">
        <w:rPr>
          <w:rFonts w:ascii="Times New Roman" w:eastAsia="SimSun" w:hAnsi="Times New Roman" w:cs="Times New Roman"/>
          <w:kern w:val="2"/>
          <w:sz w:val="28"/>
          <w:szCs w:val="28"/>
          <w:lang w:eastAsia="zh-CN" w:bidi="hi-IN"/>
        </w:rPr>
        <w:lastRenderedPageBreak/>
        <w:t>правонарушениях;</w:t>
      </w:r>
    </w:p>
    <w:p w14:paraId="2581FA73" w14:textId="77777777" w:rsidR="008B7E47" w:rsidRPr="00A13FC7" w:rsidRDefault="00F17E44" w:rsidP="004C17CE">
      <w:pPr>
        <w:widowControl w:val="0"/>
        <w:shd w:val="clear" w:color="auto" w:fill="FFFFFF"/>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г) иные (увеличение количества управляемых объектов до показателя установленной категории соответствующего риска).</w:t>
      </w:r>
    </w:p>
    <w:p w14:paraId="0671C8AD" w14:textId="77777777" w:rsidR="008B7E47" w:rsidRPr="00A13FC7" w:rsidRDefault="00F17E44" w:rsidP="004C17CE">
      <w:pPr>
        <w:widowControl w:val="0"/>
        <w:shd w:val="clear" w:color="auto" w:fill="FFFFFF"/>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iCs/>
          <w:kern w:val="2"/>
          <w:sz w:val="28"/>
          <w:szCs w:val="28"/>
          <w:lang w:eastAsia="zh-CN" w:bidi="hi-IN"/>
        </w:rPr>
        <w:t xml:space="preserve">6. </w:t>
      </w:r>
      <w:proofErr w:type="gramStart"/>
      <w:r w:rsidRPr="00A13FC7">
        <w:rPr>
          <w:rFonts w:ascii="Times New Roman" w:eastAsia="SimSun" w:hAnsi="Times New Roman" w:cs="Times New Roman"/>
          <w:iCs/>
          <w:kern w:val="2"/>
          <w:sz w:val="28"/>
          <w:szCs w:val="28"/>
          <w:lang w:eastAsia="zh-CN" w:bidi="hi-IN"/>
        </w:rPr>
        <w:t xml:space="preserve">С учетом вероятности уменьшения количества управляемых объектов до показателя установленной категории соответствующего риска, предусмотренной пунктами 2 и 3 настоящего приложения, объекты муниципального контроля, предусмотренные пунктом 2 и 3 настоящего приложения подлежащие отнесению к соответствующей категории умеренного либо низкого риска. </w:t>
      </w:r>
      <w:r w:rsidRPr="00A13FC7">
        <w:rPr>
          <w:rFonts w:ascii="Times New Roman" w:hAnsi="Times New Roman" w:cs="Times New Roman"/>
          <w:sz w:val="28"/>
          <w:szCs w:val="28"/>
        </w:rPr>
        <w:br w:type="page"/>
      </w:r>
      <w:proofErr w:type="gramEnd"/>
    </w:p>
    <w:p w14:paraId="562C3F7B" w14:textId="77777777" w:rsidR="008B7E47" w:rsidRPr="00A13FC7" w:rsidRDefault="00F17E44" w:rsidP="004C17CE">
      <w:pPr>
        <w:widowControl w:val="0"/>
        <w:spacing w:after="0" w:line="240" w:lineRule="auto"/>
        <w:ind w:left="5387"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lastRenderedPageBreak/>
        <w:t>Приложение № 2</w:t>
      </w:r>
    </w:p>
    <w:p w14:paraId="7076CDF1" w14:textId="2F459EDB" w:rsidR="008B7E47" w:rsidRPr="00A13FC7" w:rsidRDefault="00862947" w:rsidP="004C17CE">
      <w:pPr>
        <w:widowControl w:val="0"/>
        <w:spacing w:after="0" w:line="240" w:lineRule="auto"/>
        <w:ind w:left="5387"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 xml:space="preserve">к Положению о муниципальном </w:t>
      </w:r>
      <w:r w:rsidR="00F17E44" w:rsidRPr="00A13FC7">
        <w:rPr>
          <w:rFonts w:ascii="Times New Roman" w:eastAsia="SimSun" w:hAnsi="Times New Roman" w:cs="Times New Roman"/>
          <w:kern w:val="2"/>
          <w:sz w:val="28"/>
          <w:szCs w:val="28"/>
          <w:lang w:eastAsia="zh-CN" w:bidi="hi-IN"/>
        </w:rPr>
        <w:t>контроле</w:t>
      </w:r>
      <w:r w:rsidR="00140B96" w:rsidRPr="00A13FC7">
        <w:rPr>
          <w:rFonts w:ascii="Times New Roman" w:eastAsia="SimSun" w:hAnsi="Times New Roman" w:cs="Times New Roman"/>
          <w:kern w:val="2"/>
          <w:sz w:val="28"/>
          <w:szCs w:val="28"/>
          <w:lang w:eastAsia="zh-CN" w:bidi="hi-IN"/>
        </w:rPr>
        <w:t xml:space="preserve"> </w:t>
      </w:r>
      <w:bookmarkStart w:id="8" w:name="_Hlk222480924"/>
      <w:r w:rsidR="00140B96" w:rsidRPr="00A13FC7">
        <w:rPr>
          <w:rFonts w:ascii="Times New Roman" w:eastAsia="SimSun" w:hAnsi="Times New Roman" w:cs="Times New Roman"/>
          <w:kern w:val="2"/>
          <w:sz w:val="28"/>
          <w:szCs w:val="28"/>
          <w:lang w:eastAsia="zh-CN" w:bidi="hi-IN"/>
        </w:rPr>
        <w:t xml:space="preserve">на автомобильном транспорте, городском наземном электрическом транспорте и в дорожном хозяйстве в границах населенных пунктов </w:t>
      </w:r>
      <w:proofErr w:type="spellStart"/>
      <w:r w:rsidR="00CE4097" w:rsidRPr="00A13FC7">
        <w:rPr>
          <w:rFonts w:ascii="Times New Roman" w:eastAsia="SimSun" w:hAnsi="Times New Roman" w:cs="Times New Roman"/>
          <w:kern w:val="2"/>
          <w:sz w:val="28"/>
          <w:szCs w:val="28"/>
          <w:lang w:eastAsia="zh-CN" w:bidi="hi-IN"/>
        </w:rPr>
        <w:t>Сухонойского</w:t>
      </w:r>
      <w:proofErr w:type="spellEnd"/>
      <w:r w:rsidR="00140B96" w:rsidRPr="00A13FC7">
        <w:rPr>
          <w:rFonts w:ascii="Times New Roman" w:eastAsia="SimSun" w:hAnsi="Times New Roman" w:cs="Times New Roman"/>
          <w:kern w:val="2"/>
          <w:sz w:val="28"/>
          <w:szCs w:val="28"/>
          <w:lang w:eastAsia="zh-CN" w:bidi="hi-IN"/>
        </w:rPr>
        <w:t xml:space="preserve"> сельсовета Уярского района</w:t>
      </w:r>
      <w:r w:rsidR="00F17E44" w:rsidRPr="00A13FC7">
        <w:rPr>
          <w:rFonts w:ascii="Times New Roman" w:eastAsia="SimSun" w:hAnsi="Times New Roman" w:cs="Times New Roman"/>
          <w:kern w:val="2"/>
          <w:sz w:val="28"/>
          <w:szCs w:val="28"/>
          <w:lang w:eastAsia="zh-CN" w:bidi="hi-IN"/>
        </w:rPr>
        <w:t xml:space="preserve"> </w:t>
      </w:r>
    </w:p>
    <w:bookmarkEnd w:id="8"/>
    <w:p w14:paraId="18C7855F" w14:textId="77777777" w:rsidR="008B7E47" w:rsidRPr="00A13FC7" w:rsidRDefault="008B7E47" w:rsidP="004C17CE">
      <w:pPr>
        <w:widowControl w:val="0"/>
        <w:spacing w:after="0" w:line="240" w:lineRule="auto"/>
        <w:ind w:firstLine="709"/>
        <w:jc w:val="right"/>
        <w:rPr>
          <w:rFonts w:ascii="Times New Roman" w:eastAsia="SimSun" w:hAnsi="Times New Roman" w:cs="Times New Roman"/>
          <w:kern w:val="2"/>
          <w:sz w:val="28"/>
          <w:szCs w:val="28"/>
          <w:lang w:eastAsia="zh-CN" w:bidi="hi-IN"/>
        </w:rPr>
      </w:pPr>
    </w:p>
    <w:p w14:paraId="395459DD" w14:textId="77777777" w:rsidR="008B7E47" w:rsidRPr="00A13FC7" w:rsidRDefault="00F17E44" w:rsidP="004C17CE">
      <w:pPr>
        <w:widowControl w:val="0"/>
        <w:spacing w:after="0" w:line="240" w:lineRule="auto"/>
        <w:ind w:firstLine="709"/>
        <w:jc w:val="center"/>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ИНДИКАТОРЫ РИСКА НАРУШЕНИЯ ОБЯЗАТЕЛЬНЫХ ТРЕБОВАНИЙ, ИСПОЛЬЗУЕМЫЕ В КАЧЕСТВЕ ОСНОВАНИЯ ДЛЯ ПРОВЕДЕНИЯ КОНТРОЛЬНЫХ МЕРОПРИЯТИЙ ПРИ ОСУЩЕСТВЛЕНИИ МУНИЦИПАЛЬНОГО КОНТРОЛЯ</w:t>
      </w:r>
    </w:p>
    <w:p w14:paraId="42FD56B3" w14:textId="77777777" w:rsidR="008B7E47" w:rsidRPr="00A13FC7" w:rsidRDefault="008B7E47"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p>
    <w:p w14:paraId="0BF3FA01" w14:textId="77777777" w:rsidR="008B7E47"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 xml:space="preserve">1. </w:t>
      </w:r>
      <w:proofErr w:type="gramStart"/>
      <w:r w:rsidRPr="00A13FC7">
        <w:rPr>
          <w:rFonts w:ascii="Times New Roman" w:eastAsia="SimSun" w:hAnsi="Times New Roman" w:cs="Times New Roman"/>
          <w:kern w:val="2"/>
          <w:sz w:val="28"/>
          <w:szCs w:val="28"/>
          <w:lang w:eastAsia="zh-CN" w:bidi="hi-IN"/>
        </w:rPr>
        <w:t xml:space="preserve">Поступление в уполномоченный орган информации от граждан, организаций, органов государственной власти, органов местного самоуправления, средств массовой информации, информационно-телекоммуникационной сети «Интернет» о наличии в полосе отвода дорог местного значения техники, использование которой возможно для снятия плодородного слоя и (или) автомобилей, перевозящих грунт, ТБО, строительный мусор, при отсутствии разрешения на производство работ, выданного в установленном порядке. </w:t>
      </w:r>
      <w:proofErr w:type="gramEnd"/>
    </w:p>
    <w:p w14:paraId="7CDF7C5B" w14:textId="1CEBF108" w:rsidR="005C170B" w:rsidRPr="00A13FC7" w:rsidRDefault="00F17E44" w:rsidP="004C17CE">
      <w:pPr>
        <w:widowControl w:val="0"/>
        <w:spacing w:after="0" w:line="240" w:lineRule="auto"/>
        <w:ind w:firstLine="709"/>
        <w:jc w:val="both"/>
        <w:rPr>
          <w:rFonts w:ascii="Times New Roman" w:eastAsia="SimSun" w:hAnsi="Times New Roman" w:cs="Times New Roman"/>
          <w:kern w:val="2"/>
          <w:sz w:val="28"/>
          <w:szCs w:val="28"/>
          <w:lang w:eastAsia="zh-CN" w:bidi="hi-IN"/>
        </w:rPr>
      </w:pPr>
      <w:r w:rsidRPr="00A13FC7">
        <w:rPr>
          <w:rFonts w:ascii="Times New Roman" w:eastAsia="SimSun" w:hAnsi="Times New Roman" w:cs="Times New Roman"/>
          <w:kern w:val="2"/>
          <w:sz w:val="28"/>
          <w:szCs w:val="28"/>
          <w:lang w:eastAsia="zh-CN" w:bidi="hi-IN"/>
        </w:rPr>
        <w:t xml:space="preserve">2. </w:t>
      </w:r>
      <w:proofErr w:type="gramStart"/>
      <w:r w:rsidRPr="00A13FC7">
        <w:rPr>
          <w:rFonts w:ascii="Times New Roman" w:eastAsia="SimSun" w:hAnsi="Times New Roman" w:cs="Times New Roman"/>
          <w:kern w:val="2"/>
          <w:sz w:val="28"/>
          <w:szCs w:val="28"/>
          <w:lang w:eastAsia="zh-CN" w:bidi="hi-IN"/>
        </w:rPr>
        <w:t>Увеличение на 5 процентов за квартал количества дорожно-транспортных происшествий (но не менее чем на 3 нарушения), связанных с неудовлетворительными дорожными условиями, совершенных на участке дороги, находящемся на содержании у контролируемого лица</w:t>
      </w:r>
      <w:r w:rsidR="00862947" w:rsidRPr="00A13FC7">
        <w:rPr>
          <w:rFonts w:ascii="Times New Roman" w:eastAsia="SimSun" w:hAnsi="Times New Roman" w:cs="Times New Roman"/>
          <w:kern w:val="2"/>
          <w:sz w:val="28"/>
          <w:szCs w:val="28"/>
          <w:lang w:eastAsia="zh-CN" w:bidi="hi-IN"/>
        </w:rPr>
        <w:t>,</w:t>
      </w:r>
      <w:r w:rsidRPr="00A13FC7">
        <w:rPr>
          <w:rFonts w:ascii="Times New Roman" w:eastAsia="SimSun" w:hAnsi="Times New Roman" w:cs="Times New Roman"/>
          <w:kern w:val="2"/>
          <w:sz w:val="28"/>
          <w:szCs w:val="28"/>
          <w:lang w:eastAsia="zh-CN" w:bidi="hi-IN"/>
        </w:rPr>
        <w:t xml:space="preserve"> принявшего на себя обязательства на выполнение работ по ремонту и содержанию автомобильных дорог общего пользования муниципального значения Красноярского края, полученных от УГИБДД УМВД России по Красноярскому краю, по сравнению</w:t>
      </w:r>
      <w:proofErr w:type="gramEnd"/>
      <w:r w:rsidRPr="00A13FC7">
        <w:rPr>
          <w:rFonts w:ascii="Times New Roman" w:eastAsia="SimSun" w:hAnsi="Times New Roman" w:cs="Times New Roman"/>
          <w:kern w:val="2"/>
          <w:sz w:val="28"/>
          <w:szCs w:val="28"/>
          <w:lang w:eastAsia="zh-CN" w:bidi="hi-IN"/>
        </w:rPr>
        <w:t xml:space="preserve"> с аналогичным периодом прошлого года.</w:t>
      </w:r>
    </w:p>
    <w:p w14:paraId="228A7F99" w14:textId="77777777" w:rsidR="00862947" w:rsidRPr="00A13FC7" w:rsidRDefault="00862947" w:rsidP="004C17CE">
      <w:pPr>
        <w:widowControl w:val="0"/>
        <w:spacing w:after="0" w:line="240" w:lineRule="auto"/>
        <w:ind w:firstLine="709"/>
        <w:jc w:val="both"/>
        <w:rPr>
          <w:rFonts w:ascii="Times New Roman" w:eastAsia="SimSun" w:hAnsi="Times New Roman" w:cs="Times New Roman"/>
          <w:kern w:val="2"/>
          <w:sz w:val="28"/>
          <w:szCs w:val="28"/>
          <w:lang w:eastAsia="zh-CN" w:bidi="hi-IN"/>
        </w:rPr>
        <w:sectPr w:rsidR="00862947" w:rsidRPr="00A13FC7" w:rsidSect="00163692">
          <w:pgSz w:w="11906" w:h="16838"/>
          <w:pgMar w:top="567" w:right="850" w:bottom="0" w:left="1701" w:header="0" w:footer="0" w:gutter="0"/>
          <w:cols w:space="720"/>
          <w:formProt w:val="0"/>
          <w:docGrid w:linePitch="299" w:charSpace="36864"/>
        </w:sectPr>
      </w:pPr>
    </w:p>
    <w:p w14:paraId="173523E2" w14:textId="77777777" w:rsidR="007C1BEB" w:rsidRPr="00A13FC7" w:rsidRDefault="007C1BEB" w:rsidP="004C17CE">
      <w:pPr>
        <w:suppressAutoHyphens w:val="0"/>
        <w:spacing w:after="0" w:line="288" w:lineRule="atLeast"/>
        <w:ind w:firstLine="709"/>
        <w:rPr>
          <w:rFonts w:ascii="Times New Roman" w:eastAsia="Times New Roman" w:hAnsi="Times New Roman" w:cs="Times New Roman"/>
          <w:sz w:val="28"/>
          <w:szCs w:val="28"/>
          <w:lang w:eastAsia="zh-CN"/>
        </w:rPr>
      </w:pPr>
    </w:p>
    <w:p w14:paraId="77B2FFDD" w14:textId="77777777" w:rsidR="007C1BEB" w:rsidRPr="00A13FC7" w:rsidRDefault="007C1BEB" w:rsidP="004C17CE">
      <w:pPr>
        <w:suppressAutoHyphens w:val="0"/>
        <w:spacing w:after="0" w:line="288" w:lineRule="atLeast"/>
        <w:ind w:firstLine="709"/>
        <w:jc w:val="right"/>
        <w:rPr>
          <w:rFonts w:ascii="Times New Roman" w:eastAsia="Times New Roman" w:hAnsi="Times New Roman" w:cs="Times New Roman"/>
          <w:sz w:val="28"/>
          <w:szCs w:val="28"/>
          <w:lang w:eastAsia="zh-CN"/>
        </w:rPr>
      </w:pPr>
      <w:r w:rsidRPr="00A13FC7">
        <w:rPr>
          <w:rFonts w:ascii="Times New Roman" w:eastAsia="Times New Roman" w:hAnsi="Times New Roman" w:cs="Times New Roman"/>
          <w:sz w:val="28"/>
          <w:szCs w:val="28"/>
          <w:lang w:eastAsia="zh-CN"/>
        </w:rPr>
        <w:t>Приложение № 3</w:t>
      </w:r>
    </w:p>
    <w:p w14:paraId="290EBDAB" w14:textId="77777777" w:rsidR="007C1BEB" w:rsidRPr="00A13FC7" w:rsidRDefault="007C1BEB" w:rsidP="004C17CE">
      <w:pPr>
        <w:suppressAutoHyphens w:val="0"/>
        <w:spacing w:after="0" w:line="288" w:lineRule="atLeast"/>
        <w:ind w:firstLine="709"/>
        <w:jc w:val="right"/>
        <w:rPr>
          <w:rFonts w:ascii="Times New Roman" w:eastAsia="Times New Roman" w:hAnsi="Times New Roman" w:cs="Times New Roman"/>
          <w:sz w:val="28"/>
          <w:szCs w:val="28"/>
          <w:lang w:eastAsia="zh-CN"/>
        </w:rPr>
      </w:pPr>
      <w:r w:rsidRPr="00A13FC7">
        <w:rPr>
          <w:rFonts w:ascii="Times New Roman" w:eastAsia="Times New Roman" w:hAnsi="Times New Roman" w:cs="Times New Roman"/>
          <w:sz w:val="28"/>
          <w:szCs w:val="28"/>
          <w:lang w:eastAsia="zh-CN"/>
        </w:rPr>
        <w:t xml:space="preserve">к Положению о </w:t>
      </w:r>
      <w:proofErr w:type="gramStart"/>
      <w:r w:rsidRPr="00A13FC7">
        <w:rPr>
          <w:rFonts w:ascii="Times New Roman" w:eastAsia="Times New Roman" w:hAnsi="Times New Roman" w:cs="Times New Roman"/>
          <w:sz w:val="28"/>
          <w:szCs w:val="28"/>
          <w:lang w:eastAsia="zh-CN"/>
        </w:rPr>
        <w:t>муниципальном</w:t>
      </w:r>
      <w:proofErr w:type="gramEnd"/>
      <w:r w:rsidRPr="00A13FC7">
        <w:rPr>
          <w:rFonts w:ascii="Times New Roman" w:eastAsia="Times New Roman" w:hAnsi="Times New Roman" w:cs="Times New Roman"/>
          <w:sz w:val="28"/>
          <w:szCs w:val="28"/>
          <w:lang w:eastAsia="zh-CN"/>
        </w:rPr>
        <w:t xml:space="preserve"> </w:t>
      </w:r>
    </w:p>
    <w:p w14:paraId="358F10AE" w14:textId="77777777" w:rsidR="007C1BEB" w:rsidRPr="00A13FC7" w:rsidRDefault="007C1BEB" w:rsidP="004C17CE">
      <w:pPr>
        <w:suppressAutoHyphens w:val="0"/>
        <w:spacing w:after="0" w:line="288" w:lineRule="atLeast"/>
        <w:ind w:firstLine="709"/>
        <w:jc w:val="right"/>
        <w:rPr>
          <w:rFonts w:ascii="Times New Roman" w:eastAsia="Times New Roman" w:hAnsi="Times New Roman" w:cs="Times New Roman"/>
          <w:sz w:val="28"/>
          <w:szCs w:val="28"/>
          <w:lang w:eastAsia="zh-CN"/>
        </w:rPr>
      </w:pPr>
      <w:proofErr w:type="gramStart"/>
      <w:r w:rsidRPr="00A13FC7">
        <w:rPr>
          <w:rFonts w:ascii="Times New Roman" w:eastAsia="Times New Roman" w:hAnsi="Times New Roman" w:cs="Times New Roman"/>
          <w:sz w:val="28"/>
          <w:szCs w:val="28"/>
          <w:lang w:eastAsia="zh-CN"/>
        </w:rPr>
        <w:t>контроле</w:t>
      </w:r>
      <w:proofErr w:type="gramEnd"/>
      <w:r w:rsidRPr="00A13FC7">
        <w:rPr>
          <w:rFonts w:ascii="Times New Roman" w:eastAsia="Times New Roman" w:hAnsi="Times New Roman" w:cs="Times New Roman"/>
          <w:sz w:val="28"/>
          <w:szCs w:val="28"/>
          <w:lang w:eastAsia="zh-CN"/>
        </w:rPr>
        <w:t xml:space="preserve"> на автомобильном транспорте, </w:t>
      </w:r>
    </w:p>
    <w:p w14:paraId="4C7FA898" w14:textId="77777777" w:rsidR="007C1BEB" w:rsidRPr="00A13FC7" w:rsidRDefault="007C1BEB" w:rsidP="004C17CE">
      <w:pPr>
        <w:suppressAutoHyphens w:val="0"/>
        <w:spacing w:after="0" w:line="288" w:lineRule="atLeast"/>
        <w:ind w:firstLine="709"/>
        <w:jc w:val="right"/>
        <w:rPr>
          <w:rFonts w:ascii="Times New Roman" w:eastAsia="Times New Roman" w:hAnsi="Times New Roman" w:cs="Times New Roman"/>
          <w:sz w:val="28"/>
          <w:szCs w:val="28"/>
          <w:lang w:eastAsia="zh-CN"/>
        </w:rPr>
      </w:pPr>
      <w:r w:rsidRPr="00A13FC7">
        <w:rPr>
          <w:rFonts w:ascii="Times New Roman" w:eastAsia="Times New Roman" w:hAnsi="Times New Roman" w:cs="Times New Roman"/>
          <w:sz w:val="28"/>
          <w:szCs w:val="28"/>
          <w:lang w:eastAsia="zh-CN"/>
        </w:rPr>
        <w:t xml:space="preserve">городском наземном электрическом </w:t>
      </w:r>
      <w:proofErr w:type="gramStart"/>
      <w:r w:rsidRPr="00A13FC7">
        <w:rPr>
          <w:rFonts w:ascii="Times New Roman" w:eastAsia="Times New Roman" w:hAnsi="Times New Roman" w:cs="Times New Roman"/>
          <w:sz w:val="28"/>
          <w:szCs w:val="28"/>
          <w:lang w:eastAsia="zh-CN"/>
        </w:rPr>
        <w:t>транспорте</w:t>
      </w:r>
      <w:proofErr w:type="gramEnd"/>
    </w:p>
    <w:p w14:paraId="5873B0B3" w14:textId="77777777" w:rsidR="007C1BEB" w:rsidRPr="00A13FC7" w:rsidRDefault="007C1BEB" w:rsidP="004C17CE">
      <w:pPr>
        <w:suppressAutoHyphens w:val="0"/>
        <w:spacing w:after="0" w:line="288" w:lineRule="atLeast"/>
        <w:ind w:firstLine="709"/>
        <w:jc w:val="right"/>
        <w:rPr>
          <w:rFonts w:ascii="Times New Roman" w:eastAsia="Times New Roman" w:hAnsi="Times New Roman" w:cs="Times New Roman"/>
          <w:sz w:val="28"/>
          <w:szCs w:val="28"/>
          <w:lang w:eastAsia="zh-CN"/>
        </w:rPr>
      </w:pPr>
      <w:r w:rsidRPr="00A13FC7">
        <w:rPr>
          <w:rFonts w:ascii="Times New Roman" w:eastAsia="Times New Roman" w:hAnsi="Times New Roman" w:cs="Times New Roman"/>
          <w:sz w:val="28"/>
          <w:szCs w:val="28"/>
          <w:lang w:eastAsia="zh-CN"/>
        </w:rPr>
        <w:t xml:space="preserve"> и в дорожном хозяйстве в границах</w:t>
      </w:r>
    </w:p>
    <w:p w14:paraId="694EA8ED" w14:textId="1C927E37" w:rsidR="007C1BEB" w:rsidRPr="00A13FC7" w:rsidRDefault="007C1BEB" w:rsidP="004C17CE">
      <w:pPr>
        <w:suppressAutoHyphens w:val="0"/>
        <w:spacing w:after="0" w:line="288" w:lineRule="atLeast"/>
        <w:ind w:firstLine="709"/>
        <w:jc w:val="right"/>
        <w:rPr>
          <w:rFonts w:ascii="Times New Roman" w:eastAsia="Times New Roman" w:hAnsi="Times New Roman" w:cs="Times New Roman"/>
          <w:sz w:val="28"/>
          <w:szCs w:val="28"/>
          <w:lang w:eastAsia="zh-CN"/>
        </w:rPr>
      </w:pPr>
      <w:r w:rsidRPr="00A13FC7">
        <w:rPr>
          <w:rFonts w:ascii="Times New Roman" w:eastAsia="Times New Roman" w:hAnsi="Times New Roman" w:cs="Times New Roman"/>
          <w:sz w:val="28"/>
          <w:szCs w:val="28"/>
          <w:lang w:eastAsia="zh-CN"/>
        </w:rPr>
        <w:t xml:space="preserve"> населенных пунктов </w:t>
      </w:r>
      <w:proofErr w:type="spellStart"/>
      <w:r w:rsidR="00CE4097" w:rsidRPr="00A13FC7">
        <w:rPr>
          <w:rFonts w:ascii="Times New Roman" w:eastAsia="Times New Roman" w:hAnsi="Times New Roman" w:cs="Times New Roman"/>
          <w:sz w:val="28"/>
          <w:szCs w:val="28"/>
          <w:lang w:eastAsia="zh-CN"/>
        </w:rPr>
        <w:t>Сухонойского</w:t>
      </w:r>
      <w:proofErr w:type="spellEnd"/>
      <w:r w:rsidRPr="00A13FC7">
        <w:rPr>
          <w:rFonts w:ascii="Times New Roman" w:eastAsia="Times New Roman" w:hAnsi="Times New Roman" w:cs="Times New Roman"/>
          <w:sz w:val="28"/>
          <w:szCs w:val="28"/>
          <w:lang w:eastAsia="zh-CN"/>
        </w:rPr>
        <w:t xml:space="preserve"> сельсовета Уярского района</w:t>
      </w:r>
    </w:p>
    <w:p w14:paraId="09B38D81" w14:textId="77777777" w:rsidR="007C1BEB" w:rsidRPr="00A13FC7" w:rsidRDefault="007C1BEB" w:rsidP="004C17CE">
      <w:pPr>
        <w:suppressAutoHyphens w:val="0"/>
        <w:spacing w:after="0" w:line="288" w:lineRule="atLeast"/>
        <w:ind w:firstLine="709"/>
        <w:jc w:val="right"/>
        <w:rPr>
          <w:rFonts w:ascii="Times New Roman" w:eastAsia="Times New Roman" w:hAnsi="Times New Roman" w:cs="Times New Roman"/>
          <w:sz w:val="28"/>
          <w:szCs w:val="28"/>
          <w:lang w:eastAsia="zh-CN"/>
        </w:rPr>
      </w:pPr>
    </w:p>
    <w:p w14:paraId="153C2C96" w14:textId="77777777" w:rsidR="007C1BEB" w:rsidRPr="00A13FC7" w:rsidRDefault="007C1BEB" w:rsidP="004C17CE">
      <w:pPr>
        <w:suppressAutoHyphens w:val="0"/>
        <w:spacing w:after="0" w:line="288" w:lineRule="atLeast"/>
        <w:ind w:firstLine="709"/>
        <w:rPr>
          <w:rFonts w:ascii="Times New Roman" w:eastAsia="Times New Roman" w:hAnsi="Times New Roman" w:cs="Times New Roman"/>
          <w:sz w:val="28"/>
          <w:szCs w:val="28"/>
          <w:lang w:eastAsia="zh-CN"/>
        </w:rPr>
      </w:pPr>
      <w:r w:rsidRPr="00A13FC7">
        <w:rPr>
          <w:rFonts w:ascii="Times New Roman" w:eastAsia="Times New Roman" w:hAnsi="Times New Roman" w:cs="Times New Roman"/>
          <w:sz w:val="28"/>
          <w:szCs w:val="28"/>
          <w:lang w:eastAsia="zh-CN"/>
        </w:rPr>
        <w:t>Перечень видов предпринимательской деятельности, в отношении которых представляются уведомления о начале осуществления предпринимательской деятельности в целях осуществления муниципального контроля</w:t>
      </w:r>
    </w:p>
    <w:p w14:paraId="40872459" w14:textId="77777777" w:rsidR="007C1BEB" w:rsidRPr="00A13FC7" w:rsidRDefault="007C1BEB" w:rsidP="004C17CE">
      <w:pPr>
        <w:suppressAutoHyphens w:val="0"/>
        <w:spacing w:after="0" w:line="288" w:lineRule="atLeast"/>
        <w:ind w:firstLine="709"/>
        <w:jc w:val="both"/>
        <w:rPr>
          <w:rFonts w:ascii="Times New Roman" w:eastAsia="Times New Roman" w:hAnsi="Times New Roman" w:cs="Times New Roman"/>
          <w:sz w:val="28"/>
          <w:szCs w:val="28"/>
          <w:lang w:eastAsia="zh-CN"/>
        </w:rPr>
      </w:pPr>
    </w:p>
    <w:p w14:paraId="1B8A4A78" w14:textId="77777777" w:rsidR="007C1BEB" w:rsidRPr="00A13FC7" w:rsidRDefault="007C1BEB" w:rsidP="004C17CE">
      <w:pPr>
        <w:suppressAutoHyphens w:val="0"/>
        <w:spacing w:after="0" w:line="288" w:lineRule="atLeast"/>
        <w:ind w:firstLine="709"/>
        <w:jc w:val="both"/>
        <w:rPr>
          <w:rFonts w:ascii="Times New Roman" w:eastAsia="Times New Roman" w:hAnsi="Times New Roman" w:cs="Times New Roman"/>
          <w:sz w:val="28"/>
          <w:szCs w:val="28"/>
          <w:lang w:eastAsia="zh-CN"/>
        </w:rPr>
      </w:pPr>
      <w:r w:rsidRPr="00A13FC7">
        <w:rPr>
          <w:rFonts w:ascii="Times New Roman" w:eastAsia="Times New Roman" w:hAnsi="Times New Roman" w:cs="Times New Roman"/>
          <w:sz w:val="28"/>
          <w:szCs w:val="28"/>
          <w:lang w:eastAsia="zh-CN"/>
        </w:rPr>
        <w:t xml:space="preserve">1) предоставление услуг общественного питания организациями общественного питания; </w:t>
      </w:r>
    </w:p>
    <w:p w14:paraId="235792CB" w14:textId="77777777" w:rsidR="007C1BEB" w:rsidRPr="00A13FC7" w:rsidRDefault="007C1BEB" w:rsidP="004C17CE">
      <w:pPr>
        <w:suppressAutoHyphens w:val="0"/>
        <w:spacing w:after="0" w:line="288" w:lineRule="atLeast"/>
        <w:ind w:firstLine="709"/>
        <w:jc w:val="both"/>
        <w:rPr>
          <w:rFonts w:ascii="Times New Roman" w:eastAsia="Times New Roman" w:hAnsi="Times New Roman" w:cs="Times New Roman"/>
          <w:sz w:val="28"/>
          <w:szCs w:val="28"/>
          <w:lang w:eastAsia="zh-CN"/>
        </w:rPr>
      </w:pPr>
      <w:r w:rsidRPr="00A13FC7">
        <w:rPr>
          <w:rFonts w:ascii="Times New Roman" w:eastAsia="Times New Roman" w:hAnsi="Times New Roman" w:cs="Times New Roman"/>
          <w:sz w:val="28"/>
          <w:szCs w:val="28"/>
          <w:lang w:eastAsia="zh-CN"/>
        </w:rPr>
        <w:t xml:space="preserve">2) предоставление услуг по перевозкам грузов транспортными средствами, общая масса которых составляет свыше двух тонн пятисот килограммов (за исключением таких перевозок, осуществляемых для обеспечения собственных нужд юридических лиц, индивидуальных предпринимателей); </w:t>
      </w:r>
    </w:p>
    <w:p w14:paraId="71A74E3C" w14:textId="77777777" w:rsidR="007C1BEB" w:rsidRPr="00A13FC7" w:rsidRDefault="007C1BEB" w:rsidP="004C17CE">
      <w:pPr>
        <w:suppressAutoHyphens w:val="0"/>
        <w:spacing w:after="0" w:line="288" w:lineRule="atLeast"/>
        <w:ind w:firstLine="709"/>
        <w:jc w:val="both"/>
        <w:rPr>
          <w:rFonts w:ascii="Times New Roman" w:eastAsia="Times New Roman" w:hAnsi="Times New Roman" w:cs="Times New Roman"/>
          <w:sz w:val="28"/>
          <w:szCs w:val="28"/>
          <w:lang w:eastAsia="zh-CN"/>
        </w:rPr>
      </w:pPr>
      <w:r w:rsidRPr="00A13FC7">
        <w:rPr>
          <w:rFonts w:ascii="Times New Roman" w:eastAsia="Times New Roman" w:hAnsi="Times New Roman" w:cs="Times New Roman"/>
          <w:sz w:val="28"/>
          <w:szCs w:val="28"/>
          <w:lang w:eastAsia="zh-CN"/>
        </w:rPr>
        <w:t xml:space="preserve">3) розничная торговля (за исключением розничной торговли товарами, оборот которых ограничен в соответствии с федеральными законами); </w:t>
      </w:r>
    </w:p>
    <w:p w14:paraId="74DEB3E9" w14:textId="3A71417E" w:rsidR="007C1BEB" w:rsidRPr="00A13FC7" w:rsidRDefault="007C1BEB" w:rsidP="004C17CE">
      <w:pPr>
        <w:suppressAutoHyphens w:val="0"/>
        <w:spacing w:after="0" w:line="288" w:lineRule="atLeast"/>
        <w:ind w:firstLine="709"/>
        <w:jc w:val="both"/>
        <w:rPr>
          <w:rFonts w:ascii="Times New Roman" w:eastAsia="Times New Roman" w:hAnsi="Times New Roman" w:cs="Times New Roman"/>
          <w:sz w:val="28"/>
          <w:szCs w:val="28"/>
          <w:lang w:eastAsia="zh-CN"/>
        </w:rPr>
      </w:pPr>
      <w:r w:rsidRPr="00A13FC7">
        <w:rPr>
          <w:rFonts w:ascii="Times New Roman" w:eastAsia="Times New Roman" w:hAnsi="Times New Roman" w:cs="Times New Roman"/>
          <w:sz w:val="28"/>
          <w:szCs w:val="28"/>
          <w:lang w:eastAsia="zh-CN"/>
        </w:rPr>
        <w:t>4) оптовая торговля (за исключением оптовой торговли товарами, оборот которых ограничен в соответствии с федеральными законами).</w:t>
      </w:r>
    </w:p>
    <w:p w14:paraId="364DD332" w14:textId="77777777" w:rsidR="00862947" w:rsidRPr="00A13FC7" w:rsidRDefault="00862947" w:rsidP="004C17CE">
      <w:pPr>
        <w:suppressAutoHyphens w:val="0"/>
        <w:spacing w:after="0" w:line="288" w:lineRule="atLeast"/>
        <w:ind w:firstLine="709"/>
        <w:jc w:val="both"/>
        <w:rPr>
          <w:rFonts w:ascii="Times New Roman" w:eastAsia="Times New Roman" w:hAnsi="Times New Roman" w:cs="Times New Roman"/>
          <w:sz w:val="28"/>
          <w:szCs w:val="28"/>
          <w:lang w:eastAsia="zh-CN"/>
        </w:rPr>
        <w:sectPr w:rsidR="00862947" w:rsidRPr="00A13FC7" w:rsidSect="00163692">
          <w:pgSz w:w="11906" w:h="16838"/>
          <w:pgMar w:top="567" w:right="850" w:bottom="0" w:left="1701" w:header="0" w:footer="0" w:gutter="0"/>
          <w:cols w:space="720"/>
          <w:formProt w:val="0"/>
          <w:docGrid w:linePitch="299" w:charSpace="36864"/>
        </w:sectPr>
      </w:pPr>
    </w:p>
    <w:p w14:paraId="53153F73" w14:textId="77777777" w:rsidR="00E4023C" w:rsidRPr="00A13FC7" w:rsidRDefault="00E4023C" w:rsidP="004C17CE">
      <w:pPr>
        <w:pStyle w:val="af7"/>
        <w:spacing w:after="0" w:line="240" w:lineRule="auto"/>
        <w:ind w:firstLine="709"/>
        <w:jc w:val="right"/>
        <w:rPr>
          <w:rFonts w:ascii="Times New Roman" w:hAnsi="Times New Roman" w:cs="Times New Roman"/>
          <w:sz w:val="28"/>
          <w:szCs w:val="28"/>
        </w:rPr>
      </w:pPr>
      <w:r w:rsidRPr="00A13FC7">
        <w:rPr>
          <w:rFonts w:ascii="Times New Roman" w:hAnsi="Times New Roman" w:cs="Times New Roman"/>
          <w:sz w:val="28"/>
          <w:szCs w:val="28"/>
        </w:rPr>
        <w:lastRenderedPageBreak/>
        <w:t>Приложение № 4</w:t>
      </w:r>
    </w:p>
    <w:p w14:paraId="71301071" w14:textId="77777777" w:rsidR="00E4023C" w:rsidRPr="00A13FC7" w:rsidRDefault="00E4023C" w:rsidP="004C17CE">
      <w:pPr>
        <w:pStyle w:val="af7"/>
        <w:spacing w:after="0" w:line="240" w:lineRule="auto"/>
        <w:ind w:firstLine="709"/>
        <w:jc w:val="right"/>
        <w:rPr>
          <w:rFonts w:ascii="Times New Roman" w:hAnsi="Times New Roman" w:cs="Times New Roman"/>
          <w:sz w:val="28"/>
          <w:szCs w:val="28"/>
        </w:rPr>
      </w:pPr>
      <w:r w:rsidRPr="00A13FC7">
        <w:rPr>
          <w:rFonts w:ascii="Times New Roman" w:hAnsi="Times New Roman" w:cs="Times New Roman"/>
          <w:sz w:val="28"/>
          <w:szCs w:val="28"/>
        </w:rPr>
        <w:t>к Положению о муниципальном контроле</w:t>
      </w:r>
    </w:p>
    <w:p w14:paraId="5BF3ADF1" w14:textId="77777777" w:rsidR="00E4023C" w:rsidRPr="00A13FC7" w:rsidRDefault="00E4023C" w:rsidP="004C17CE">
      <w:pPr>
        <w:suppressAutoHyphens w:val="0"/>
        <w:ind w:firstLine="709"/>
        <w:contextualSpacing/>
        <w:jc w:val="right"/>
        <w:rPr>
          <w:rFonts w:ascii="Times New Roman" w:hAnsi="Times New Roman" w:cs="Times New Roman"/>
          <w:sz w:val="28"/>
          <w:szCs w:val="28"/>
        </w:rPr>
      </w:pPr>
      <w:r w:rsidRPr="00A13FC7">
        <w:rPr>
          <w:rFonts w:ascii="Times New Roman" w:hAnsi="Times New Roman" w:cs="Times New Roman"/>
          <w:bCs/>
          <w:sz w:val="28"/>
          <w:szCs w:val="28"/>
        </w:rPr>
        <w:t xml:space="preserve">на автомобильном транспорте, </w:t>
      </w:r>
    </w:p>
    <w:p w14:paraId="2E64F029" w14:textId="77777777" w:rsidR="00E4023C" w:rsidRPr="00A13FC7" w:rsidRDefault="00E4023C" w:rsidP="004C17CE">
      <w:pPr>
        <w:suppressAutoHyphens w:val="0"/>
        <w:ind w:firstLine="709"/>
        <w:contextualSpacing/>
        <w:jc w:val="right"/>
        <w:rPr>
          <w:rFonts w:ascii="Times New Roman" w:hAnsi="Times New Roman" w:cs="Times New Roman"/>
          <w:bCs/>
          <w:sz w:val="28"/>
          <w:szCs w:val="28"/>
        </w:rPr>
      </w:pPr>
      <w:r w:rsidRPr="00A13FC7">
        <w:rPr>
          <w:rFonts w:ascii="Times New Roman" w:hAnsi="Times New Roman" w:cs="Times New Roman"/>
          <w:bCs/>
          <w:sz w:val="28"/>
          <w:szCs w:val="28"/>
        </w:rPr>
        <w:t xml:space="preserve">городском наземном электрическом </w:t>
      </w:r>
      <w:proofErr w:type="gramStart"/>
      <w:r w:rsidRPr="00A13FC7">
        <w:rPr>
          <w:rFonts w:ascii="Times New Roman" w:hAnsi="Times New Roman" w:cs="Times New Roman"/>
          <w:bCs/>
          <w:sz w:val="28"/>
          <w:szCs w:val="28"/>
        </w:rPr>
        <w:t>транспорте</w:t>
      </w:r>
      <w:proofErr w:type="gramEnd"/>
    </w:p>
    <w:p w14:paraId="715E272A" w14:textId="77777777" w:rsidR="00E4023C" w:rsidRPr="00A13FC7" w:rsidRDefault="00E4023C" w:rsidP="004C17CE">
      <w:pPr>
        <w:suppressAutoHyphens w:val="0"/>
        <w:ind w:firstLine="709"/>
        <w:contextualSpacing/>
        <w:jc w:val="right"/>
        <w:rPr>
          <w:rFonts w:ascii="Times New Roman" w:hAnsi="Times New Roman" w:cs="Times New Roman"/>
          <w:bCs/>
          <w:sz w:val="28"/>
          <w:szCs w:val="28"/>
        </w:rPr>
      </w:pPr>
      <w:r w:rsidRPr="00A13FC7">
        <w:rPr>
          <w:rFonts w:ascii="Times New Roman" w:hAnsi="Times New Roman" w:cs="Times New Roman"/>
          <w:bCs/>
          <w:sz w:val="28"/>
          <w:szCs w:val="28"/>
        </w:rPr>
        <w:t xml:space="preserve"> и в дорожном хозяйстве в границах</w:t>
      </w:r>
    </w:p>
    <w:p w14:paraId="44116108" w14:textId="2895D221" w:rsidR="00E4023C" w:rsidRPr="00A13FC7" w:rsidRDefault="00E4023C" w:rsidP="004C17CE">
      <w:pPr>
        <w:suppressAutoHyphens w:val="0"/>
        <w:ind w:firstLine="709"/>
        <w:contextualSpacing/>
        <w:jc w:val="right"/>
        <w:rPr>
          <w:rFonts w:ascii="Times New Roman" w:hAnsi="Times New Roman" w:cs="Times New Roman"/>
          <w:sz w:val="28"/>
          <w:szCs w:val="28"/>
        </w:rPr>
      </w:pPr>
      <w:r w:rsidRPr="00A13FC7">
        <w:rPr>
          <w:rFonts w:ascii="Times New Roman" w:hAnsi="Times New Roman" w:cs="Times New Roman"/>
          <w:bCs/>
          <w:sz w:val="28"/>
          <w:szCs w:val="28"/>
        </w:rPr>
        <w:t xml:space="preserve">населенных пунктов </w:t>
      </w:r>
      <w:proofErr w:type="spellStart"/>
      <w:r w:rsidR="00CE4097" w:rsidRPr="00A13FC7">
        <w:rPr>
          <w:rFonts w:ascii="Times New Roman" w:hAnsi="Times New Roman" w:cs="Times New Roman"/>
          <w:bCs/>
          <w:sz w:val="28"/>
          <w:szCs w:val="28"/>
        </w:rPr>
        <w:t>Сухонойского</w:t>
      </w:r>
      <w:proofErr w:type="spellEnd"/>
      <w:r w:rsidRPr="00A13FC7">
        <w:rPr>
          <w:rFonts w:ascii="Times New Roman" w:hAnsi="Times New Roman" w:cs="Times New Roman"/>
          <w:bCs/>
          <w:sz w:val="28"/>
          <w:szCs w:val="28"/>
        </w:rPr>
        <w:t xml:space="preserve"> сельсовета Уярского района</w:t>
      </w:r>
    </w:p>
    <w:p w14:paraId="69C44399" w14:textId="77777777" w:rsidR="00E4023C" w:rsidRPr="00A13FC7" w:rsidRDefault="00E4023C" w:rsidP="004C17CE">
      <w:pPr>
        <w:pStyle w:val="af7"/>
        <w:spacing w:after="0" w:line="240" w:lineRule="auto"/>
        <w:ind w:firstLine="709"/>
        <w:jc w:val="center"/>
        <w:rPr>
          <w:rFonts w:ascii="Times New Roman" w:hAnsi="Times New Roman" w:cs="Times New Roman"/>
          <w:sz w:val="28"/>
          <w:szCs w:val="28"/>
        </w:rPr>
      </w:pPr>
    </w:p>
    <w:p w14:paraId="6E9B33B4" w14:textId="3BBC1FD6" w:rsidR="00E4023C" w:rsidRPr="00A13FC7" w:rsidRDefault="00E4023C" w:rsidP="004C17CE">
      <w:pPr>
        <w:pStyle w:val="af7"/>
        <w:spacing w:after="0" w:line="240" w:lineRule="auto"/>
        <w:ind w:firstLine="709"/>
        <w:jc w:val="center"/>
        <w:rPr>
          <w:rFonts w:ascii="Times New Roman" w:hAnsi="Times New Roman" w:cs="Times New Roman"/>
          <w:b/>
          <w:bCs/>
          <w:sz w:val="28"/>
          <w:szCs w:val="28"/>
        </w:rPr>
      </w:pPr>
      <w:bookmarkStart w:id="9" w:name="_Hlk77072410"/>
      <w:bookmarkEnd w:id="9"/>
      <w:r w:rsidRPr="00A13FC7">
        <w:rPr>
          <w:rFonts w:ascii="Times New Roman" w:hAnsi="Times New Roman" w:cs="Times New Roman"/>
          <w:b/>
          <w:bCs/>
          <w:sz w:val="28"/>
          <w:szCs w:val="28"/>
        </w:rPr>
        <w:t xml:space="preserve">ПЕРЕЧЕНЬ ПОКАЗАТЕЛЕЙ РЕЗУЛЬТАТИВНОСТИ И ЭФФЕКТИВНОСТИ ДЕЯТЕЛЬСНОСТИ </w:t>
      </w:r>
      <w:r w:rsidRPr="00A13FC7">
        <w:rPr>
          <w:rFonts w:ascii="Times New Roman" w:hAnsi="Times New Roman" w:cs="Times New Roman"/>
          <w:b/>
          <w:sz w:val="28"/>
          <w:szCs w:val="28"/>
        </w:rPr>
        <w:t xml:space="preserve">АДМИНИСТРАЦИИ </w:t>
      </w:r>
      <w:r w:rsidR="00CE4097" w:rsidRPr="00A13FC7">
        <w:rPr>
          <w:rFonts w:ascii="Times New Roman" w:hAnsi="Times New Roman" w:cs="Times New Roman"/>
          <w:b/>
          <w:sz w:val="28"/>
          <w:szCs w:val="28"/>
        </w:rPr>
        <w:t>СУХОНОЙСКОГО</w:t>
      </w:r>
      <w:r w:rsidRPr="00A13FC7">
        <w:rPr>
          <w:rFonts w:ascii="Times New Roman" w:hAnsi="Times New Roman" w:cs="Times New Roman"/>
          <w:b/>
          <w:sz w:val="28"/>
          <w:szCs w:val="28"/>
        </w:rPr>
        <w:t xml:space="preserve"> СЕЛЬСОВЕТА</w:t>
      </w:r>
    </w:p>
    <w:tbl>
      <w:tblPr>
        <w:tblW w:w="10349" w:type="dxa"/>
        <w:tblInd w:w="-823" w:type="dxa"/>
        <w:tblLayout w:type="fixed"/>
        <w:tblCellMar>
          <w:top w:w="28" w:type="dxa"/>
          <w:left w:w="0" w:type="dxa"/>
          <w:bottom w:w="28" w:type="dxa"/>
          <w:right w:w="28" w:type="dxa"/>
        </w:tblCellMar>
        <w:tblLook w:val="0000" w:firstRow="0" w:lastRow="0" w:firstColumn="0" w:lastColumn="0" w:noHBand="0" w:noVBand="0"/>
      </w:tblPr>
      <w:tblGrid>
        <w:gridCol w:w="709"/>
        <w:gridCol w:w="3828"/>
        <w:gridCol w:w="992"/>
        <w:gridCol w:w="425"/>
        <w:gridCol w:w="1418"/>
        <w:gridCol w:w="850"/>
        <w:gridCol w:w="142"/>
        <w:gridCol w:w="709"/>
        <w:gridCol w:w="283"/>
        <w:gridCol w:w="426"/>
        <w:gridCol w:w="142"/>
        <w:gridCol w:w="425"/>
      </w:tblGrid>
      <w:tr w:rsidR="00E4023C" w:rsidRPr="00A13FC7" w14:paraId="0F2DC0E1" w14:textId="77777777" w:rsidTr="00BB24EE">
        <w:trPr>
          <w:trHeight w:val="632"/>
        </w:trPr>
        <w:tc>
          <w:tcPr>
            <w:tcW w:w="709" w:type="dxa"/>
            <w:vMerge w:val="restart"/>
            <w:tcBorders>
              <w:top w:val="single" w:sz="8" w:space="0" w:color="000000"/>
              <w:left w:val="single" w:sz="8" w:space="0" w:color="000000"/>
              <w:bottom w:val="single" w:sz="8" w:space="0" w:color="000000"/>
              <w:right w:val="single" w:sz="8" w:space="0" w:color="000000"/>
            </w:tcBorders>
            <w:tcMar>
              <w:left w:w="28" w:type="dxa"/>
            </w:tcMar>
            <w:vAlign w:val="center"/>
          </w:tcPr>
          <w:p w14:paraId="531B605F" w14:textId="77777777" w:rsidR="00E4023C" w:rsidRPr="00A13FC7" w:rsidRDefault="00E4023C" w:rsidP="00862947">
            <w:pPr>
              <w:pStyle w:val="aff6"/>
              <w:jc w:val="center"/>
              <w:rPr>
                <w:sz w:val="28"/>
                <w:szCs w:val="28"/>
              </w:rPr>
            </w:pPr>
            <w:r w:rsidRPr="00A13FC7">
              <w:rPr>
                <w:sz w:val="28"/>
                <w:szCs w:val="28"/>
              </w:rPr>
              <w:t>№п/п</w:t>
            </w:r>
          </w:p>
        </w:tc>
        <w:tc>
          <w:tcPr>
            <w:tcW w:w="3828" w:type="dxa"/>
            <w:vMerge w:val="restart"/>
            <w:tcBorders>
              <w:top w:val="single" w:sz="8" w:space="0" w:color="000000"/>
              <w:bottom w:val="single" w:sz="8" w:space="0" w:color="000000"/>
              <w:right w:val="single" w:sz="8" w:space="0" w:color="000000"/>
            </w:tcBorders>
            <w:vAlign w:val="center"/>
          </w:tcPr>
          <w:p w14:paraId="5C4D1093" w14:textId="77777777" w:rsidR="00E4023C" w:rsidRPr="00A13FC7" w:rsidRDefault="00E4023C" w:rsidP="00862947">
            <w:pPr>
              <w:pStyle w:val="aff6"/>
              <w:jc w:val="center"/>
              <w:rPr>
                <w:sz w:val="28"/>
                <w:szCs w:val="28"/>
              </w:rPr>
            </w:pPr>
            <w:proofErr w:type="spellStart"/>
            <w:r w:rsidRPr="00A13FC7">
              <w:rPr>
                <w:sz w:val="28"/>
                <w:szCs w:val="28"/>
              </w:rPr>
              <w:t>Наименование</w:t>
            </w:r>
            <w:proofErr w:type="spellEnd"/>
            <w:r w:rsidRPr="00A13FC7">
              <w:rPr>
                <w:sz w:val="28"/>
                <w:szCs w:val="28"/>
              </w:rPr>
              <w:t xml:space="preserve"> </w:t>
            </w:r>
            <w:proofErr w:type="spellStart"/>
            <w:r w:rsidRPr="00A13FC7">
              <w:rPr>
                <w:sz w:val="28"/>
                <w:szCs w:val="28"/>
              </w:rPr>
              <w:t>показателя</w:t>
            </w:r>
            <w:proofErr w:type="spellEnd"/>
          </w:p>
        </w:tc>
        <w:tc>
          <w:tcPr>
            <w:tcW w:w="1417" w:type="dxa"/>
            <w:gridSpan w:val="2"/>
            <w:vMerge w:val="restart"/>
            <w:tcBorders>
              <w:top w:val="single" w:sz="8" w:space="0" w:color="000000"/>
              <w:bottom w:val="single" w:sz="8" w:space="0" w:color="000000"/>
              <w:right w:val="single" w:sz="8" w:space="0" w:color="000000"/>
            </w:tcBorders>
            <w:vAlign w:val="center"/>
          </w:tcPr>
          <w:p w14:paraId="1381BF1B" w14:textId="77777777" w:rsidR="00E4023C" w:rsidRPr="00A13FC7" w:rsidRDefault="00E4023C" w:rsidP="00884DC0">
            <w:pPr>
              <w:pStyle w:val="aff6"/>
              <w:ind w:firstLine="89"/>
              <w:jc w:val="center"/>
              <w:rPr>
                <w:sz w:val="28"/>
                <w:szCs w:val="28"/>
              </w:rPr>
            </w:pPr>
            <w:proofErr w:type="spellStart"/>
            <w:r w:rsidRPr="00A13FC7">
              <w:rPr>
                <w:sz w:val="28"/>
                <w:szCs w:val="28"/>
              </w:rPr>
              <w:t>Формула</w:t>
            </w:r>
            <w:proofErr w:type="spellEnd"/>
            <w:r w:rsidRPr="00A13FC7">
              <w:rPr>
                <w:sz w:val="28"/>
                <w:szCs w:val="28"/>
              </w:rPr>
              <w:t xml:space="preserve"> </w:t>
            </w:r>
            <w:proofErr w:type="spellStart"/>
            <w:r w:rsidRPr="00A13FC7">
              <w:rPr>
                <w:sz w:val="28"/>
                <w:szCs w:val="28"/>
              </w:rPr>
              <w:t>расчета</w:t>
            </w:r>
            <w:proofErr w:type="spellEnd"/>
          </w:p>
        </w:tc>
        <w:tc>
          <w:tcPr>
            <w:tcW w:w="2410" w:type="dxa"/>
            <w:gridSpan w:val="3"/>
            <w:vMerge w:val="restart"/>
            <w:tcBorders>
              <w:top w:val="single" w:sz="8" w:space="0" w:color="000000"/>
              <w:bottom w:val="single" w:sz="8" w:space="0" w:color="000000"/>
              <w:right w:val="single" w:sz="8" w:space="0" w:color="000000"/>
            </w:tcBorders>
            <w:vAlign w:val="center"/>
          </w:tcPr>
          <w:p w14:paraId="0AA80254" w14:textId="01E40DBC" w:rsidR="00E4023C" w:rsidRPr="00A13FC7" w:rsidRDefault="00E4023C" w:rsidP="00884DC0">
            <w:pPr>
              <w:pStyle w:val="aff6"/>
              <w:ind w:firstLine="8"/>
              <w:jc w:val="center"/>
              <w:rPr>
                <w:sz w:val="28"/>
                <w:szCs w:val="28"/>
                <w:lang w:val="ru-RU"/>
              </w:rPr>
            </w:pPr>
            <w:proofErr w:type="spellStart"/>
            <w:r w:rsidRPr="00A13FC7">
              <w:rPr>
                <w:sz w:val="28"/>
                <w:szCs w:val="28"/>
              </w:rPr>
              <w:t>Комментарии</w:t>
            </w:r>
            <w:proofErr w:type="spellEnd"/>
            <w:r w:rsidR="00884DC0" w:rsidRPr="00A13FC7">
              <w:rPr>
                <w:sz w:val="28"/>
                <w:szCs w:val="28"/>
                <w:lang w:val="ru-RU"/>
              </w:rPr>
              <w:t xml:space="preserve"> </w:t>
            </w:r>
            <w:r w:rsidRPr="00A13FC7">
              <w:rPr>
                <w:sz w:val="28"/>
                <w:szCs w:val="28"/>
              </w:rPr>
              <w:t>(</w:t>
            </w:r>
            <w:proofErr w:type="spellStart"/>
            <w:r w:rsidRPr="00A13FC7">
              <w:rPr>
                <w:sz w:val="28"/>
                <w:szCs w:val="28"/>
              </w:rPr>
              <w:t>интерпретация</w:t>
            </w:r>
            <w:proofErr w:type="spellEnd"/>
            <w:r w:rsidRPr="00A13FC7">
              <w:rPr>
                <w:sz w:val="28"/>
                <w:szCs w:val="28"/>
              </w:rPr>
              <w:t xml:space="preserve"> </w:t>
            </w:r>
            <w:proofErr w:type="spellStart"/>
            <w:r w:rsidRPr="00A13FC7">
              <w:rPr>
                <w:sz w:val="28"/>
                <w:szCs w:val="28"/>
              </w:rPr>
              <w:t>значений</w:t>
            </w:r>
            <w:proofErr w:type="spellEnd"/>
            <w:r w:rsidRPr="00A13FC7">
              <w:rPr>
                <w:sz w:val="28"/>
                <w:szCs w:val="28"/>
              </w:rPr>
              <w:t>)</w:t>
            </w:r>
          </w:p>
        </w:tc>
        <w:tc>
          <w:tcPr>
            <w:tcW w:w="1985" w:type="dxa"/>
            <w:gridSpan w:val="5"/>
            <w:tcBorders>
              <w:top w:val="single" w:sz="8" w:space="0" w:color="000000"/>
              <w:bottom w:val="single" w:sz="8" w:space="0" w:color="000000"/>
              <w:right w:val="single" w:sz="8" w:space="0" w:color="000000"/>
            </w:tcBorders>
          </w:tcPr>
          <w:p w14:paraId="6A6E1778" w14:textId="6F540CC9" w:rsidR="00E4023C" w:rsidRPr="00A13FC7" w:rsidRDefault="00E4023C" w:rsidP="00286A39">
            <w:pPr>
              <w:pStyle w:val="aff6"/>
              <w:jc w:val="center"/>
              <w:rPr>
                <w:sz w:val="28"/>
                <w:szCs w:val="28"/>
              </w:rPr>
            </w:pPr>
            <w:proofErr w:type="spellStart"/>
            <w:r w:rsidRPr="00A13FC7">
              <w:rPr>
                <w:sz w:val="28"/>
                <w:szCs w:val="28"/>
              </w:rPr>
              <w:t>Целевые</w:t>
            </w:r>
            <w:proofErr w:type="spellEnd"/>
            <w:r w:rsidRPr="00A13FC7">
              <w:rPr>
                <w:sz w:val="28"/>
                <w:szCs w:val="28"/>
                <w:lang w:val="ru-RU"/>
              </w:rPr>
              <w:t xml:space="preserve"> </w:t>
            </w:r>
            <w:proofErr w:type="spellStart"/>
            <w:r w:rsidRPr="00A13FC7">
              <w:rPr>
                <w:sz w:val="28"/>
                <w:szCs w:val="28"/>
              </w:rPr>
              <w:t>значения</w:t>
            </w:r>
            <w:proofErr w:type="spellEnd"/>
            <w:r w:rsidRPr="00A13FC7">
              <w:rPr>
                <w:sz w:val="28"/>
                <w:szCs w:val="28"/>
              </w:rPr>
              <w:t xml:space="preserve"> </w:t>
            </w:r>
            <w:proofErr w:type="spellStart"/>
            <w:r w:rsidRPr="00A13FC7">
              <w:rPr>
                <w:sz w:val="28"/>
                <w:szCs w:val="28"/>
              </w:rPr>
              <w:t>показателей</w:t>
            </w:r>
            <w:proofErr w:type="spellEnd"/>
          </w:p>
          <w:p w14:paraId="1C875753" w14:textId="62ABEAFF" w:rsidR="00E4023C" w:rsidRPr="00A13FC7" w:rsidRDefault="00E4023C" w:rsidP="00862947">
            <w:pPr>
              <w:pStyle w:val="aff6"/>
              <w:ind w:firstLine="709"/>
              <w:jc w:val="center"/>
              <w:rPr>
                <w:sz w:val="28"/>
                <w:szCs w:val="28"/>
              </w:rPr>
            </w:pPr>
          </w:p>
        </w:tc>
      </w:tr>
      <w:tr w:rsidR="00E4023C" w:rsidRPr="00A13FC7" w14:paraId="24190794" w14:textId="77777777" w:rsidTr="00BB24EE">
        <w:tblPrEx>
          <w:tblCellMar>
            <w:top w:w="0" w:type="dxa"/>
          </w:tblCellMar>
        </w:tblPrEx>
        <w:trPr>
          <w:trHeight w:val="97"/>
        </w:trPr>
        <w:tc>
          <w:tcPr>
            <w:tcW w:w="709" w:type="dxa"/>
            <w:vMerge/>
            <w:tcBorders>
              <w:top w:val="single" w:sz="8" w:space="0" w:color="000000"/>
              <w:left w:val="single" w:sz="8" w:space="0" w:color="000000"/>
              <w:bottom w:val="single" w:sz="8" w:space="0" w:color="000000"/>
              <w:right w:val="single" w:sz="8" w:space="0" w:color="000000"/>
            </w:tcBorders>
            <w:tcMar>
              <w:top w:w="28" w:type="dxa"/>
              <w:left w:w="28" w:type="dxa"/>
            </w:tcMar>
            <w:vAlign w:val="center"/>
          </w:tcPr>
          <w:p w14:paraId="694D3447" w14:textId="77777777" w:rsidR="00E4023C" w:rsidRPr="00A13FC7" w:rsidRDefault="00E4023C" w:rsidP="00862947">
            <w:pPr>
              <w:pStyle w:val="aff6"/>
              <w:snapToGrid w:val="0"/>
              <w:jc w:val="center"/>
              <w:rPr>
                <w:sz w:val="28"/>
                <w:szCs w:val="28"/>
              </w:rPr>
            </w:pPr>
          </w:p>
        </w:tc>
        <w:tc>
          <w:tcPr>
            <w:tcW w:w="3828" w:type="dxa"/>
            <w:vMerge/>
            <w:tcBorders>
              <w:top w:val="single" w:sz="8" w:space="0" w:color="000000"/>
              <w:bottom w:val="single" w:sz="8" w:space="0" w:color="000000"/>
              <w:right w:val="single" w:sz="8" w:space="0" w:color="000000"/>
            </w:tcBorders>
            <w:tcMar>
              <w:top w:w="28" w:type="dxa"/>
              <w:left w:w="28" w:type="dxa"/>
            </w:tcMar>
            <w:vAlign w:val="center"/>
          </w:tcPr>
          <w:p w14:paraId="51DB7F01" w14:textId="77777777" w:rsidR="00E4023C" w:rsidRPr="00A13FC7" w:rsidRDefault="00E4023C" w:rsidP="00862947">
            <w:pPr>
              <w:pStyle w:val="aff6"/>
              <w:snapToGrid w:val="0"/>
              <w:ind w:firstLine="709"/>
              <w:jc w:val="center"/>
              <w:rPr>
                <w:sz w:val="28"/>
                <w:szCs w:val="28"/>
              </w:rPr>
            </w:pPr>
          </w:p>
        </w:tc>
        <w:tc>
          <w:tcPr>
            <w:tcW w:w="1417" w:type="dxa"/>
            <w:gridSpan w:val="2"/>
            <w:vMerge/>
            <w:tcBorders>
              <w:top w:val="single" w:sz="8" w:space="0" w:color="000000"/>
              <w:bottom w:val="single" w:sz="8" w:space="0" w:color="000000"/>
              <w:right w:val="single" w:sz="8" w:space="0" w:color="000000"/>
            </w:tcBorders>
            <w:tcMar>
              <w:top w:w="28" w:type="dxa"/>
              <w:left w:w="28" w:type="dxa"/>
            </w:tcMar>
            <w:vAlign w:val="center"/>
          </w:tcPr>
          <w:p w14:paraId="6CA422D3" w14:textId="77777777" w:rsidR="00E4023C" w:rsidRPr="00A13FC7" w:rsidRDefault="00E4023C" w:rsidP="00862947">
            <w:pPr>
              <w:pStyle w:val="aff6"/>
              <w:snapToGrid w:val="0"/>
              <w:ind w:firstLine="709"/>
              <w:jc w:val="center"/>
              <w:rPr>
                <w:sz w:val="28"/>
                <w:szCs w:val="28"/>
              </w:rPr>
            </w:pPr>
          </w:p>
        </w:tc>
        <w:tc>
          <w:tcPr>
            <w:tcW w:w="2410" w:type="dxa"/>
            <w:gridSpan w:val="3"/>
            <w:vMerge/>
            <w:tcBorders>
              <w:top w:val="single" w:sz="8" w:space="0" w:color="000000"/>
              <w:bottom w:val="single" w:sz="8" w:space="0" w:color="000000"/>
              <w:right w:val="single" w:sz="8" w:space="0" w:color="000000"/>
            </w:tcBorders>
            <w:tcMar>
              <w:top w:w="28" w:type="dxa"/>
              <w:left w:w="28" w:type="dxa"/>
            </w:tcMar>
            <w:vAlign w:val="center"/>
          </w:tcPr>
          <w:p w14:paraId="6FD8F435" w14:textId="77777777" w:rsidR="00E4023C" w:rsidRPr="00A13FC7" w:rsidRDefault="00E4023C" w:rsidP="00862947">
            <w:pPr>
              <w:pStyle w:val="aff6"/>
              <w:snapToGrid w:val="0"/>
              <w:ind w:firstLine="709"/>
              <w:jc w:val="center"/>
              <w:rPr>
                <w:sz w:val="28"/>
                <w:szCs w:val="28"/>
              </w:rPr>
            </w:pPr>
          </w:p>
        </w:tc>
        <w:tc>
          <w:tcPr>
            <w:tcW w:w="709" w:type="dxa"/>
            <w:tcBorders>
              <w:bottom w:val="single" w:sz="8" w:space="0" w:color="000000"/>
              <w:right w:val="single" w:sz="8" w:space="0" w:color="000000"/>
            </w:tcBorders>
          </w:tcPr>
          <w:p w14:paraId="711D8352" w14:textId="77777777" w:rsidR="00E4023C" w:rsidRPr="00A13FC7" w:rsidRDefault="00E4023C" w:rsidP="00286A39">
            <w:pPr>
              <w:pStyle w:val="aff6"/>
              <w:jc w:val="center"/>
              <w:rPr>
                <w:sz w:val="28"/>
                <w:szCs w:val="28"/>
              </w:rPr>
            </w:pPr>
            <w:proofErr w:type="spellStart"/>
            <w:r w:rsidRPr="00A13FC7">
              <w:rPr>
                <w:sz w:val="28"/>
                <w:szCs w:val="28"/>
              </w:rPr>
              <w:t>год</w:t>
            </w:r>
            <w:proofErr w:type="spellEnd"/>
          </w:p>
        </w:tc>
        <w:tc>
          <w:tcPr>
            <w:tcW w:w="709" w:type="dxa"/>
            <w:gridSpan w:val="2"/>
            <w:tcBorders>
              <w:bottom w:val="single" w:sz="8" w:space="0" w:color="000000"/>
              <w:right w:val="single" w:sz="8" w:space="0" w:color="000000"/>
            </w:tcBorders>
          </w:tcPr>
          <w:p w14:paraId="1443DA8D" w14:textId="77777777" w:rsidR="00E4023C" w:rsidRPr="00A13FC7" w:rsidRDefault="00E4023C" w:rsidP="00286A39">
            <w:pPr>
              <w:pStyle w:val="aff6"/>
              <w:jc w:val="center"/>
              <w:rPr>
                <w:sz w:val="28"/>
                <w:szCs w:val="28"/>
              </w:rPr>
            </w:pPr>
            <w:proofErr w:type="spellStart"/>
            <w:r w:rsidRPr="00A13FC7">
              <w:rPr>
                <w:sz w:val="28"/>
                <w:szCs w:val="28"/>
              </w:rPr>
              <w:t>год</w:t>
            </w:r>
            <w:proofErr w:type="spellEnd"/>
          </w:p>
        </w:tc>
        <w:tc>
          <w:tcPr>
            <w:tcW w:w="567" w:type="dxa"/>
            <w:gridSpan w:val="2"/>
            <w:tcBorders>
              <w:bottom w:val="single" w:sz="8" w:space="0" w:color="000000"/>
              <w:right w:val="single" w:sz="8" w:space="0" w:color="000000"/>
            </w:tcBorders>
          </w:tcPr>
          <w:p w14:paraId="0A240D25" w14:textId="77777777" w:rsidR="00E4023C" w:rsidRPr="00A13FC7" w:rsidRDefault="00E4023C" w:rsidP="00286A39">
            <w:pPr>
              <w:pStyle w:val="aff6"/>
              <w:jc w:val="center"/>
              <w:rPr>
                <w:sz w:val="28"/>
                <w:szCs w:val="28"/>
              </w:rPr>
            </w:pPr>
            <w:proofErr w:type="spellStart"/>
            <w:r w:rsidRPr="00A13FC7">
              <w:rPr>
                <w:sz w:val="28"/>
                <w:szCs w:val="28"/>
              </w:rPr>
              <w:t>год</w:t>
            </w:r>
            <w:proofErr w:type="spellEnd"/>
          </w:p>
        </w:tc>
      </w:tr>
      <w:tr w:rsidR="00E4023C" w:rsidRPr="00A13FC7" w14:paraId="4D4418C7" w14:textId="77777777" w:rsidTr="00BB24EE">
        <w:tblPrEx>
          <w:tblCellMar>
            <w:top w:w="0" w:type="dxa"/>
          </w:tblCellMar>
        </w:tblPrEx>
        <w:trPr>
          <w:trHeight w:val="202"/>
        </w:trPr>
        <w:tc>
          <w:tcPr>
            <w:tcW w:w="709" w:type="dxa"/>
            <w:tcBorders>
              <w:left w:val="single" w:sz="8" w:space="0" w:color="000000"/>
              <w:bottom w:val="single" w:sz="8" w:space="0" w:color="000000"/>
              <w:right w:val="single" w:sz="8" w:space="0" w:color="000000"/>
            </w:tcBorders>
            <w:tcMar>
              <w:left w:w="28" w:type="dxa"/>
            </w:tcMar>
            <w:vAlign w:val="center"/>
          </w:tcPr>
          <w:p w14:paraId="6F448903" w14:textId="77777777" w:rsidR="00E4023C" w:rsidRPr="00A13FC7" w:rsidRDefault="00E4023C" w:rsidP="00862947">
            <w:pPr>
              <w:pStyle w:val="aff6"/>
              <w:jc w:val="center"/>
              <w:rPr>
                <w:sz w:val="28"/>
                <w:szCs w:val="28"/>
              </w:rPr>
            </w:pPr>
            <w:r w:rsidRPr="00A13FC7">
              <w:rPr>
                <w:sz w:val="28"/>
                <w:szCs w:val="28"/>
              </w:rPr>
              <w:t>1</w:t>
            </w:r>
          </w:p>
        </w:tc>
        <w:tc>
          <w:tcPr>
            <w:tcW w:w="3828" w:type="dxa"/>
            <w:tcBorders>
              <w:bottom w:val="single" w:sz="8" w:space="0" w:color="000000"/>
              <w:right w:val="single" w:sz="8" w:space="0" w:color="000000"/>
            </w:tcBorders>
            <w:vAlign w:val="center"/>
          </w:tcPr>
          <w:p w14:paraId="33492689" w14:textId="77777777" w:rsidR="00E4023C" w:rsidRPr="00A13FC7" w:rsidRDefault="00E4023C" w:rsidP="00862947">
            <w:pPr>
              <w:pStyle w:val="aff6"/>
              <w:jc w:val="center"/>
              <w:rPr>
                <w:sz w:val="28"/>
                <w:szCs w:val="28"/>
              </w:rPr>
            </w:pPr>
            <w:r w:rsidRPr="00A13FC7">
              <w:rPr>
                <w:sz w:val="28"/>
                <w:szCs w:val="28"/>
              </w:rPr>
              <w:t>2</w:t>
            </w:r>
          </w:p>
        </w:tc>
        <w:tc>
          <w:tcPr>
            <w:tcW w:w="1417" w:type="dxa"/>
            <w:gridSpan w:val="2"/>
            <w:tcBorders>
              <w:bottom w:val="single" w:sz="8" w:space="0" w:color="000000"/>
              <w:right w:val="single" w:sz="8" w:space="0" w:color="000000"/>
            </w:tcBorders>
            <w:vAlign w:val="center"/>
          </w:tcPr>
          <w:p w14:paraId="185825B9" w14:textId="77777777" w:rsidR="00E4023C" w:rsidRPr="00A13FC7" w:rsidRDefault="00E4023C" w:rsidP="004C17CE">
            <w:pPr>
              <w:pStyle w:val="aff6"/>
              <w:ind w:firstLine="709"/>
              <w:rPr>
                <w:sz w:val="28"/>
                <w:szCs w:val="28"/>
              </w:rPr>
            </w:pPr>
            <w:r w:rsidRPr="00A13FC7">
              <w:rPr>
                <w:sz w:val="28"/>
                <w:szCs w:val="28"/>
              </w:rPr>
              <w:t>3</w:t>
            </w:r>
          </w:p>
        </w:tc>
        <w:tc>
          <w:tcPr>
            <w:tcW w:w="2410" w:type="dxa"/>
            <w:gridSpan w:val="3"/>
            <w:tcBorders>
              <w:bottom w:val="single" w:sz="8" w:space="0" w:color="000000"/>
              <w:right w:val="single" w:sz="8" w:space="0" w:color="000000"/>
            </w:tcBorders>
            <w:vAlign w:val="center"/>
          </w:tcPr>
          <w:p w14:paraId="08ABD66B" w14:textId="77777777" w:rsidR="00E4023C" w:rsidRPr="00A13FC7" w:rsidRDefault="00E4023C" w:rsidP="00884DC0">
            <w:pPr>
              <w:pStyle w:val="aff6"/>
              <w:ind w:firstLine="8"/>
              <w:jc w:val="center"/>
              <w:rPr>
                <w:sz w:val="28"/>
                <w:szCs w:val="28"/>
              </w:rPr>
            </w:pPr>
            <w:r w:rsidRPr="00A13FC7">
              <w:rPr>
                <w:sz w:val="28"/>
                <w:szCs w:val="28"/>
              </w:rPr>
              <w:t>4</w:t>
            </w:r>
          </w:p>
        </w:tc>
        <w:tc>
          <w:tcPr>
            <w:tcW w:w="709" w:type="dxa"/>
            <w:tcBorders>
              <w:bottom w:val="single" w:sz="8" w:space="0" w:color="000000"/>
              <w:right w:val="single" w:sz="8" w:space="0" w:color="000000"/>
            </w:tcBorders>
            <w:vAlign w:val="center"/>
          </w:tcPr>
          <w:p w14:paraId="434D80CA" w14:textId="77777777" w:rsidR="00E4023C" w:rsidRPr="00A13FC7" w:rsidRDefault="00E4023C" w:rsidP="00286A39">
            <w:pPr>
              <w:pStyle w:val="aff6"/>
              <w:jc w:val="center"/>
              <w:rPr>
                <w:sz w:val="28"/>
                <w:szCs w:val="28"/>
              </w:rPr>
            </w:pPr>
            <w:r w:rsidRPr="00A13FC7">
              <w:rPr>
                <w:sz w:val="28"/>
                <w:szCs w:val="28"/>
              </w:rPr>
              <w:t>5</w:t>
            </w:r>
          </w:p>
        </w:tc>
        <w:tc>
          <w:tcPr>
            <w:tcW w:w="709" w:type="dxa"/>
            <w:gridSpan w:val="2"/>
            <w:tcBorders>
              <w:bottom w:val="single" w:sz="8" w:space="0" w:color="000000"/>
              <w:right w:val="single" w:sz="8" w:space="0" w:color="000000"/>
            </w:tcBorders>
            <w:vAlign w:val="center"/>
          </w:tcPr>
          <w:p w14:paraId="0F52AEE3" w14:textId="77777777" w:rsidR="00E4023C" w:rsidRPr="00A13FC7" w:rsidRDefault="00E4023C" w:rsidP="00286A39">
            <w:pPr>
              <w:pStyle w:val="aff6"/>
              <w:jc w:val="center"/>
              <w:rPr>
                <w:sz w:val="28"/>
                <w:szCs w:val="28"/>
              </w:rPr>
            </w:pPr>
            <w:r w:rsidRPr="00A13FC7">
              <w:rPr>
                <w:sz w:val="28"/>
                <w:szCs w:val="28"/>
              </w:rPr>
              <w:t>6</w:t>
            </w:r>
          </w:p>
        </w:tc>
        <w:tc>
          <w:tcPr>
            <w:tcW w:w="567" w:type="dxa"/>
            <w:gridSpan w:val="2"/>
            <w:tcBorders>
              <w:bottom w:val="single" w:sz="8" w:space="0" w:color="000000"/>
              <w:right w:val="single" w:sz="8" w:space="0" w:color="000000"/>
            </w:tcBorders>
            <w:vAlign w:val="center"/>
          </w:tcPr>
          <w:p w14:paraId="720BE459" w14:textId="77777777" w:rsidR="00E4023C" w:rsidRPr="00A13FC7" w:rsidRDefault="00E4023C" w:rsidP="00286A39">
            <w:pPr>
              <w:pStyle w:val="aff6"/>
              <w:jc w:val="center"/>
              <w:rPr>
                <w:sz w:val="28"/>
                <w:szCs w:val="28"/>
              </w:rPr>
            </w:pPr>
            <w:r w:rsidRPr="00A13FC7">
              <w:rPr>
                <w:sz w:val="28"/>
                <w:szCs w:val="28"/>
              </w:rPr>
              <w:t>7</w:t>
            </w:r>
          </w:p>
        </w:tc>
      </w:tr>
      <w:tr w:rsidR="00E4023C" w:rsidRPr="00A13FC7" w14:paraId="638EAC00" w14:textId="77777777" w:rsidTr="00BB24EE">
        <w:tblPrEx>
          <w:tblCellMar>
            <w:top w:w="0" w:type="dxa"/>
          </w:tblCellMar>
        </w:tblPrEx>
        <w:trPr>
          <w:trHeight w:val="202"/>
        </w:trPr>
        <w:tc>
          <w:tcPr>
            <w:tcW w:w="709" w:type="dxa"/>
            <w:tcBorders>
              <w:left w:val="single" w:sz="8" w:space="0" w:color="000000"/>
              <w:bottom w:val="single" w:sz="8" w:space="0" w:color="000000"/>
              <w:right w:val="single" w:sz="8" w:space="0" w:color="000000"/>
            </w:tcBorders>
            <w:tcMar>
              <w:left w:w="28" w:type="dxa"/>
            </w:tcMar>
            <w:vAlign w:val="center"/>
          </w:tcPr>
          <w:p w14:paraId="48775A3E" w14:textId="77777777" w:rsidR="00E4023C" w:rsidRPr="00A13FC7" w:rsidRDefault="00E4023C" w:rsidP="004C17CE">
            <w:pPr>
              <w:pStyle w:val="aff6"/>
              <w:ind w:firstLine="709"/>
              <w:rPr>
                <w:sz w:val="28"/>
                <w:szCs w:val="28"/>
              </w:rPr>
            </w:pPr>
            <w:r w:rsidRPr="00A13FC7">
              <w:rPr>
                <w:sz w:val="28"/>
                <w:szCs w:val="28"/>
              </w:rPr>
              <w:t> </w:t>
            </w:r>
          </w:p>
        </w:tc>
        <w:tc>
          <w:tcPr>
            <w:tcW w:w="9640" w:type="dxa"/>
            <w:gridSpan w:val="11"/>
            <w:tcBorders>
              <w:bottom w:val="single" w:sz="8" w:space="0" w:color="000000"/>
              <w:right w:val="single" w:sz="8" w:space="0" w:color="000000"/>
            </w:tcBorders>
            <w:vAlign w:val="center"/>
          </w:tcPr>
          <w:p w14:paraId="25CDCF19" w14:textId="77777777" w:rsidR="00E4023C" w:rsidRPr="00A13FC7" w:rsidRDefault="00E4023C" w:rsidP="004C17CE">
            <w:pPr>
              <w:pStyle w:val="aff6"/>
              <w:ind w:firstLine="709"/>
              <w:rPr>
                <w:sz w:val="28"/>
                <w:szCs w:val="28"/>
              </w:rPr>
            </w:pPr>
            <w:r w:rsidRPr="00A13FC7">
              <w:rPr>
                <w:b/>
                <w:sz w:val="28"/>
                <w:szCs w:val="28"/>
              </w:rPr>
              <w:t>КЛЮЧЕВЫЕ ПОКАЗАТЕЛИ</w:t>
            </w:r>
          </w:p>
        </w:tc>
      </w:tr>
      <w:tr w:rsidR="00E4023C" w:rsidRPr="00A13FC7" w14:paraId="7DCE20E7" w14:textId="77777777" w:rsidTr="00BB24EE">
        <w:tblPrEx>
          <w:tblCellMar>
            <w:top w:w="0" w:type="dxa"/>
          </w:tblCellMar>
        </w:tblPrEx>
        <w:trPr>
          <w:trHeight w:val="406"/>
        </w:trPr>
        <w:tc>
          <w:tcPr>
            <w:tcW w:w="709" w:type="dxa"/>
            <w:tcBorders>
              <w:left w:val="single" w:sz="8" w:space="0" w:color="000000"/>
              <w:bottom w:val="single" w:sz="8" w:space="0" w:color="000000"/>
              <w:right w:val="single" w:sz="8" w:space="0" w:color="000000"/>
            </w:tcBorders>
            <w:tcMar>
              <w:left w:w="28" w:type="dxa"/>
            </w:tcMar>
          </w:tcPr>
          <w:p w14:paraId="7369657F" w14:textId="77777777" w:rsidR="00E4023C" w:rsidRPr="00A13FC7" w:rsidRDefault="00E4023C" w:rsidP="00862947">
            <w:pPr>
              <w:pStyle w:val="aff6"/>
              <w:rPr>
                <w:sz w:val="28"/>
                <w:szCs w:val="28"/>
              </w:rPr>
            </w:pPr>
            <w:r w:rsidRPr="00A13FC7">
              <w:rPr>
                <w:b/>
                <w:sz w:val="28"/>
                <w:szCs w:val="28"/>
              </w:rPr>
              <w:t>1</w:t>
            </w:r>
          </w:p>
        </w:tc>
        <w:tc>
          <w:tcPr>
            <w:tcW w:w="9640" w:type="dxa"/>
            <w:gridSpan w:val="11"/>
            <w:tcBorders>
              <w:bottom w:val="single" w:sz="8" w:space="0" w:color="000000"/>
              <w:right w:val="single" w:sz="8" w:space="0" w:color="000000"/>
            </w:tcBorders>
          </w:tcPr>
          <w:p w14:paraId="2D67AFC0" w14:textId="77777777" w:rsidR="00E4023C" w:rsidRPr="00A13FC7" w:rsidRDefault="00E4023C" w:rsidP="004C17CE">
            <w:pPr>
              <w:pStyle w:val="aff6"/>
              <w:ind w:firstLine="709"/>
              <w:rPr>
                <w:sz w:val="28"/>
                <w:szCs w:val="28"/>
                <w:lang w:val="ru-RU"/>
              </w:rPr>
            </w:pPr>
            <w:r w:rsidRPr="00A13FC7">
              <w:rPr>
                <w:b/>
                <w:sz w:val="28"/>
                <w:szCs w:val="28"/>
                <w:lang w:val="ru-RU"/>
              </w:rPr>
              <w:t>Показатели, отражающие уровень минимизации вреда (ущерба) охраняемым законом ценностям, уровень устранения риска причинения вреда (ущерба)</w:t>
            </w:r>
          </w:p>
        </w:tc>
      </w:tr>
      <w:tr w:rsidR="00E4023C" w:rsidRPr="00A13FC7" w14:paraId="676CA569" w14:textId="77777777" w:rsidTr="00BB24EE">
        <w:tblPrEx>
          <w:tblCellMar>
            <w:top w:w="0" w:type="dxa"/>
          </w:tblCellMar>
        </w:tblPrEx>
        <w:trPr>
          <w:trHeight w:val="1403"/>
        </w:trPr>
        <w:tc>
          <w:tcPr>
            <w:tcW w:w="709" w:type="dxa"/>
            <w:tcBorders>
              <w:left w:val="single" w:sz="8" w:space="0" w:color="000000"/>
              <w:bottom w:val="single" w:sz="8" w:space="0" w:color="000000"/>
              <w:right w:val="single" w:sz="8" w:space="0" w:color="000000"/>
            </w:tcBorders>
            <w:tcMar>
              <w:left w:w="28" w:type="dxa"/>
            </w:tcMar>
          </w:tcPr>
          <w:p w14:paraId="67D13B0C" w14:textId="77777777" w:rsidR="00E4023C" w:rsidRPr="00A13FC7" w:rsidRDefault="00E4023C" w:rsidP="00862947">
            <w:pPr>
              <w:pStyle w:val="aff6"/>
              <w:rPr>
                <w:sz w:val="28"/>
                <w:szCs w:val="28"/>
              </w:rPr>
            </w:pPr>
            <w:r w:rsidRPr="00A13FC7">
              <w:rPr>
                <w:sz w:val="28"/>
                <w:szCs w:val="28"/>
              </w:rPr>
              <w:t>1.1.</w:t>
            </w:r>
          </w:p>
        </w:tc>
        <w:tc>
          <w:tcPr>
            <w:tcW w:w="3828" w:type="dxa"/>
            <w:tcBorders>
              <w:bottom w:val="single" w:sz="8" w:space="0" w:color="000000"/>
              <w:right w:val="single" w:sz="8" w:space="0" w:color="000000"/>
            </w:tcBorders>
          </w:tcPr>
          <w:p w14:paraId="60D32262" w14:textId="77777777" w:rsidR="00E4023C" w:rsidRPr="00A13FC7" w:rsidRDefault="00E4023C" w:rsidP="00862947">
            <w:pPr>
              <w:pStyle w:val="aff6"/>
              <w:rPr>
                <w:sz w:val="28"/>
                <w:szCs w:val="28"/>
                <w:lang w:val="ru-RU"/>
              </w:rPr>
            </w:pPr>
            <w:r w:rsidRPr="00A13FC7">
              <w:rPr>
                <w:sz w:val="28"/>
                <w:szCs w:val="28"/>
                <w:lang w:val="ru-RU"/>
              </w:rPr>
              <w:t xml:space="preserve">Сумма ущерба, причиненного гражданам, организациям, публично-правовым образованиям, окружающей среде в результате нарушения требований </w:t>
            </w:r>
            <w:r w:rsidRPr="00A13FC7">
              <w:rPr>
                <w:sz w:val="28"/>
                <w:szCs w:val="28"/>
              </w:rPr>
              <w:t> </w:t>
            </w:r>
          </w:p>
        </w:tc>
        <w:tc>
          <w:tcPr>
            <w:tcW w:w="992" w:type="dxa"/>
            <w:tcBorders>
              <w:bottom w:val="single" w:sz="8" w:space="0" w:color="000000"/>
              <w:right w:val="single" w:sz="8" w:space="0" w:color="000000"/>
            </w:tcBorders>
          </w:tcPr>
          <w:p w14:paraId="1EDB0071" w14:textId="77777777" w:rsidR="00E4023C" w:rsidRPr="00A13FC7" w:rsidRDefault="00E4023C" w:rsidP="004C17CE">
            <w:pPr>
              <w:pStyle w:val="aff6"/>
              <w:ind w:firstLine="709"/>
              <w:rPr>
                <w:sz w:val="28"/>
                <w:szCs w:val="28"/>
                <w:lang w:val="ru-RU"/>
              </w:rPr>
            </w:pPr>
            <w:r w:rsidRPr="00A13FC7">
              <w:rPr>
                <w:sz w:val="28"/>
                <w:szCs w:val="28"/>
              </w:rPr>
              <w:t> </w:t>
            </w:r>
          </w:p>
        </w:tc>
        <w:tc>
          <w:tcPr>
            <w:tcW w:w="1843" w:type="dxa"/>
            <w:gridSpan w:val="2"/>
            <w:tcBorders>
              <w:bottom w:val="single" w:sz="8" w:space="0" w:color="000000"/>
              <w:right w:val="single" w:sz="8" w:space="0" w:color="000000"/>
            </w:tcBorders>
          </w:tcPr>
          <w:p w14:paraId="52ACA5AC" w14:textId="77777777" w:rsidR="00E4023C" w:rsidRPr="00A13FC7" w:rsidRDefault="00E4023C" w:rsidP="004C17CE">
            <w:pPr>
              <w:pStyle w:val="aff6"/>
              <w:ind w:firstLine="709"/>
              <w:rPr>
                <w:sz w:val="28"/>
                <w:szCs w:val="28"/>
                <w:lang w:val="ru-RU"/>
              </w:rPr>
            </w:pPr>
            <w:r w:rsidRPr="00A13FC7">
              <w:rPr>
                <w:sz w:val="28"/>
                <w:szCs w:val="28"/>
              </w:rPr>
              <w:t> </w:t>
            </w:r>
          </w:p>
        </w:tc>
        <w:tc>
          <w:tcPr>
            <w:tcW w:w="992" w:type="dxa"/>
            <w:gridSpan w:val="2"/>
            <w:tcBorders>
              <w:bottom w:val="single" w:sz="8" w:space="0" w:color="000000"/>
              <w:right w:val="single" w:sz="8" w:space="0" w:color="000000"/>
            </w:tcBorders>
          </w:tcPr>
          <w:p w14:paraId="445CA148" w14:textId="77777777" w:rsidR="00E4023C" w:rsidRPr="00A13FC7" w:rsidRDefault="00E4023C" w:rsidP="00286A39">
            <w:pPr>
              <w:pStyle w:val="aff6"/>
              <w:rPr>
                <w:sz w:val="28"/>
                <w:szCs w:val="28"/>
              </w:rPr>
            </w:pPr>
            <w:proofErr w:type="spellStart"/>
            <w:r w:rsidRPr="00A13FC7">
              <w:rPr>
                <w:sz w:val="28"/>
                <w:szCs w:val="28"/>
              </w:rPr>
              <w:t>Не</w:t>
            </w:r>
            <w:proofErr w:type="spellEnd"/>
            <w:r w:rsidRPr="00A13FC7">
              <w:rPr>
                <w:sz w:val="28"/>
                <w:szCs w:val="28"/>
              </w:rPr>
              <w:t xml:space="preserve"> </w:t>
            </w:r>
            <w:proofErr w:type="spellStart"/>
            <w:r w:rsidRPr="00A13FC7">
              <w:rPr>
                <w:sz w:val="28"/>
                <w:szCs w:val="28"/>
              </w:rPr>
              <w:t>более</w:t>
            </w:r>
            <w:proofErr w:type="spellEnd"/>
            <w:r w:rsidRPr="00A13FC7">
              <w:rPr>
                <w:sz w:val="28"/>
                <w:szCs w:val="28"/>
              </w:rPr>
              <w:t xml:space="preserve"> 50 000 </w:t>
            </w:r>
            <w:proofErr w:type="spellStart"/>
            <w:r w:rsidRPr="00A13FC7">
              <w:rPr>
                <w:sz w:val="28"/>
                <w:szCs w:val="28"/>
              </w:rPr>
              <w:t>руб</w:t>
            </w:r>
            <w:proofErr w:type="spellEnd"/>
            <w:r w:rsidRPr="00A13FC7">
              <w:rPr>
                <w:sz w:val="28"/>
                <w:szCs w:val="28"/>
              </w:rPr>
              <w:t>.</w:t>
            </w:r>
          </w:p>
        </w:tc>
        <w:tc>
          <w:tcPr>
            <w:tcW w:w="992" w:type="dxa"/>
            <w:gridSpan w:val="2"/>
            <w:tcBorders>
              <w:bottom w:val="single" w:sz="8" w:space="0" w:color="000000"/>
              <w:right w:val="single" w:sz="8" w:space="0" w:color="000000"/>
            </w:tcBorders>
          </w:tcPr>
          <w:p w14:paraId="30A43347" w14:textId="77777777" w:rsidR="00E4023C" w:rsidRPr="00A13FC7" w:rsidRDefault="00E4023C" w:rsidP="00286A39">
            <w:pPr>
              <w:pStyle w:val="aff6"/>
              <w:rPr>
                <w:sz w:val="28"/>
                <w:szCs w:val="28"/>
              </w:rPr>
            </w:pPr>
            <w:proofErr w:type="spellStart"/>
            <w:r w:rsidRPr="00A13FC7">
              <w:rPr>
                <w:sz w:val="28"/>
                <w:szCs w:val="28"/>
              </w:rPr>
              <w:t>Не</w:t>
            </w:r>
            <w:proofErr w:type="spellEnd"/>
            <w:r w:rsidRPr="00A13FC7">
              <w:rPr>
                <w:sz w:val="28"/>
                <w:szCs w:val="28"/>
              </w:rPr>
              <w:t xml:space="preserve"> </w:t>
            </w:r>
            <w:proofErr w:type="spellStart"/>
            <w:r w:rsidRPr="00A13FC7">
              <w:rPr>
                <w:sz w:val="28"/>
                <w:szCs w:val="28"/>
              </w:rPr>
              <w:t>более</w:t>
            </w:r>
            <w:proofErr w:type="spellEnd"/>
            <w:r w:rsidRPr="00A13FC7">
              <w:rPr>
                <w:sz w:val="28"/>
                <w:szCs w:val="28"/>
              </w:rPr>
              <w:t xml:space="preserve"> 50 000 </w:t>
            </w:r>
            <w:proofErr w:type="spellStart"/>
            <w:r w:rsidRPr="00A13FC7">
              <w:rPr>
                <w:sz w:val="28"/>
                <w:szCs w:val="28"/>
              </w:rPr>
              <w:t>руб</w:t>
            </w:r>
            <w:proofErr w:type="spellEnd"/>
            <w:r w:rsidRPr="00A13FC7">
              <w:rPr>
                <w:sz w:val="28"/>
                <w:szCs w:val="28"/>
              </w:rPr>
              <w:t>.</w:t>
            </w:r>
          </w:p>
        </w:tc>
        <w:tc>
          <w:tcPr>
            <w:tcW w:w="993" w:type="dxa"/>
            <w:gridSpan w:val="3"/>
            <w:tcBorders>
              <w:bottom w:val="single" w:sz="8" w:space="0" w:color="000000"/>
              <w:right w:val="single" w:sz="8" w:space="0" w:color="000000"/>
            </w:tcBorders>
          </w:tcPr>
          <w:p w14:paraId="265008C1" w14:textId="77777777" w:rsidR="00E4023C" w:rsidRPr="00A13FC7" w:rsidRDefault="00E4023C" w:rsidP="00286A39">
            <w:pPr>
              <w:pStyle w:val="aff6"/>
              <w:rPr>
                <w:sz w:val="28"/>
                <w:szCs w:val="28"/>
              </w:rPr>
            </w:pPr>
            <w:proofErr w:type="spellStart"/>
            <w:r w:rsidRPr="00A13FC7">
              <w:rPr>
                <w:sz w:val="28"/>
                <w:szCs w:val="28"/>
              </w:rPr>
              <w:t>Не</w:t>
            </w:r>
            <w:proofErr w:type="spellEnd"/>
            <w:r w:rsidRPr="00A13FC7">
              <w:rPr>
                <w:sz w:val="28"/>
                <w:szCs w:val="28"/>
              </w:rPr>
              <w:t xml:space="preserve"> </w:t>
            </w:r>
            <w:proofErr w:type="spellStart"/>
            <w:r w:rsidRPr="00A13FC7">
              <w:rPr>
                <w:sz w:val="28"/>
                <w:szCs w:val="28"/>
              </w:rPr>
              <w:t>более</w:t>
            </w:r>
            <w:proofErr w:type="spellEnd"/>
            <w:r w:rsidRPr="00A13FC7">
              <w:rPr>
                <w:sz w:val="28"/>
                <w:szCs w:val="28"/>
              </w:rPr>
              <w:t xml:space="preserve"> 50 000 </w:t>
            </w:r>
            <w:proofErr w:type="spellStart"/>
            <w:r w:rsidRPr="00A13FC7">
              <w:rPr>
                <w:sz w:val="28"/>
                <w:szCs w:val="28"/>
              </w:rPr>
              <w:t>руб</w:t>
            </w:r>
            <w:proofErr w:type="spellEnd"/>
            <w:r w:rsidRPr="00A13FC7">
              <w:rPr>
                <w:sz w:val="28"/>
                <w:szCs w:val="28"/>
              </w:rPr>
              <w:t>.</w:t>
            </w:r>
          </w:p>
        </w:tc>
      </w:tr>
      <w:tr w:rsidR="00E4023C" w:rsidRPr="00A13FC7" w14:paraId="3157A8AE" w14:textId="77777777" w:rsidTr="00BB24EE">
        <w:tblPrEx>
          <w:tblCellMar>
            <w:top w:w="0" w:type="dxa"/>
          </w:tblCellMar>
        </w:tblPrEx>
        <w:trPr>
          <w:trHeight w:val="830"/>
        </w:trPr>
        <w:tc>
          <w:tcPr>
            <w:tcW w:w="709" w:type="dxa"/>
            <w:tcBorders>
              <w:left w:val="single" w:sz="8" w:space="0" w:color="000000"/>
              <w:bottom w:val="single" w:sz="8" w:space="0" w:color="000000"/>
              <w:right w:val="single" w:sz="8" w:space="0" w:color="000000"/>
            </w:tcBorders>
            <w:tcMar>
              <w:left w:w="28" w:type="dxa"/>
            </w:tcMar>
          </w:tcPr>
          <w:p w14:paraId="4E128A0E" w14:textId="77777777" w:rsidR="00E4023C" w:rsidRPr="00A13FC7" w:rsidRDefault="00E4023C" w:rsidP="00862947">
            <w:pPr>
              <w:pStyle w:val="aff6"/>
              <w:rPr>
                <w:sz w:val="28"/>
                <w:szCs w:val="28"/>
              </w:rPr>
            </w:pPr>
            <w:r w:rsidRPr="00A13FC7">
              <w:rPr>
                <w:sz w:val="28"/>
                <w:szCs w:val="28"/>
              </w:rPr>
              <w:t>1.2.</w:t>
            </w:r>
          </w:p>
        </w:tc>
        <w:tc>
          <w:tcPr>
            <w:tcW w:w="3828" w:type="dxa"/>
            <w:tcBorders>
              <w:bottom w:val="single" w:sz="8" w:space="0" w:color="000000"/>
              <w:right w:val="single" w:sz="8" w:space="0" w:color="000000"/>
            </w:tcBorders>
          </w:tcPr>
          <w:p w14:paraId="38471DEB" w14:textId="77777777" w:rsidR="00E4023C" w:rsidRPr="00A13FC7" w:rsidRDefault="00E4023C" w:rsidP="00862947">
            <w:pPr>
              <w:pStyle w:val="aff6"/>
              <w:rPr>
                <w:sz w:val="28"/>
                <w:szCs w:val="28"/>
                <w:lang w:val="ru-RU"/>
              </w:rPr>
            </w:pPr>
            <w:r w:rsidRPr="00A13FC7">
              <w:rPr>
                <w:sz w:val="28"/>
                <w:szCs w:val="28"/>
                <w:lang w:val="ru-RU"/>
              </w:rPr>
              <w:t>Доля выявленных случаев нарушений обязательных требований, повлекших причинение вреда жизни, здоровью граждан от общего количества выявленных нарушений</w:t>
            </w:r>
          </w:p>
        </w:tc>
        <w:tc>
          <w:tcPr>
            <w:tcW w:w="992" w:type="dxa"/>
            <w:tcBorders>
              <w:bottom w:val="single" w:sz="8" w:space="0" w:color="000000"/>
              <w:right w:val="single" w:sz="8" w:space="0" w:color="000000"/>
            </w:tcBorders>
          </w:tcPr>
          <w:p w14:paraId="1B538A41" w14:textId="3F9FBE89" w:rsidR="00E4023C" w:rsidRPr="00A13FC7" w:rsidRDefault="00E4023C" w:rsidP="00286A39">
            <w:pPr>
              <w:pStyle w:val="aff6"/>
              <w:jc w:val="center"/>
              <w:rPr>
                <w:sz w:val="28"/>
                <w:szCs w:val="28"/>
              </w:rPr>
            </w:pPr>
            <w:proofErr w:type="spellStart"/>
            <w:r w:rsidRPr="00A13FC7">
              <w:rPr>
                <w:sz w:val="28"/>
                <w:szCs w:val="28"/>
              </w:rPr>
              <w:t>Кспв</w:t>
            </w:r>
            <w:proofErr w:type="spellEnd"/>
            <w:r w:rsidR="00286A39" w:rsidRPr="00A13FC7">
              <w:rPr>
                <w:sz w:val="28"/>
                <w:szCs w:val="28"/>
                <w:lang w:val="ru-RU"/>
              </w:rPr>
              <w:t xml:space="preserve"> </w:t>
            </w:r>
            <w:r w:rsidRPr="00A13FC7">
              <w:rPr>
                <w:sz w:val="28"/>
                <w:szCs w:val="28"/>
              </w:rPr>
              <w:t>*</w:t>
            </w:r>
            <w:r w:rsidR="00286A39" w:rsidRPr="00A13FC7">
              <w:rPr>
                <w:sz w:val="28"/>
                <w:szCs w:val="28"/>
                <w:lang w:val="ru-RU"/>
              </w:rPr>
              <w:t xml:space="preserve"> </w:t>
            </w:r>
            <w:r w:rsidRPr="00A13FC7">
              <w:rPr>
                <w:sz w:val="28"/>
                <w:szCs w:val="28"/>
              </w:rPr>
              <w:t xml:space="preserve">100% / </w:t>
            </w:r>
            <w:proofErr w:type="spellStart"/>
            <w:r w:rsidRPr="00A13FC7">
              <w:rPr>
                <w:sz w:val="28"/>
                <w:szCs w:val="28"/>
              </w:rPr>
              <w:t>Ксн</w:t>
            </w:r>
            <w:proofErr w:type="spellEnd"/>
          </w:p>
        </w:tc>
        <w:tc>
          <w:tcPr>
            <w:tcW w:w="1843" w:type="dxa"/>
            <w:gridSpan w:val="2"/>
            <w:tcBorders>
              <w:bottom w:val="single" w:sz="8" w:space="0" w:color="000000"/>
              <w:right w:val="single" w:sz="8" w:space="0" w:color="000000"/>
            </w:tcBorders>
          </w:tcPr>
          <w:p w14:paraId="6EEB96D5" w14:textId="77777777" w:rsidR="00E4023C" w:rsidRPr="00A13FC7" w:rsidRDefault="00E4023C" w:rsidP="00884DC0">
            <w:pPr>
              <w:pStyle w:val="aff6"/>
              <w:ind w:firstLine="8"/>
              <w:rPr>
                <w:sz w:val="28"/>
                <w:szCs w:val="28"/>
                <w:lang w:val="ru-RU"/>
              </w:rPr>
            </w:pPr>
            <w:proofErr w:type="spellStart"/>
            <w:r w:rsidRPr="00A13FC7">
              <w:rPr>
                <w:sz w:val="28"/>
                <w:szCs w:val="28"/>
                <w:lang w:val="ru-RU"/>
              </w:rPr>
              <w:t>Кспв</w:t>
            </w:r>
            <w:proofErr w:type="spellEnd"/>
            <w:r w:rsidRPr="00A13FC7">
              <w:rPr>
                <w:sz w:val="28"/>
                <w:szCs w:val="28"/>
                <w:lang w:val="ru-RU"/>
              </w:rPr>
              <w:t xml:space="preserve"> – количество выявленных случаев нарушений обязательных требований, повлекших причинение вреда жизни, здоровью граждан, которые подтверждены вступившими</w:t>
            </w:r>
            <w:r w:rsidRPr="00A13FC7">
              <w:rPr>
                <w:sz w:val="28"/>
                <w:szCs w:val="28"/>
              </w:rPr>
              <w:t> </w:t>
            </w:r>
            <w:r w:rsidRPr="00A13FC7">
              <w:rPr>
                <w:sz w:val="28"/>
                <w:szCs w:val="28"/>
                <w:lang w:val="ru-RU"/>
              </w:rPr>
              <w:t xml:space="preserve">в законную силу </w:t>
            </w:r>
            <w:r w:rsidRPr="00A13FC7">
              <w:rPr>
                <w:sz w:val="28"/>
                <w:szCs w:val="28"/>
                <w:lang w:val="ru-RU"/>
              </w:rPr>
              <w:lastRenderedPageBreak/>
              <w:t>решениями суда;</w:t>
            </w:r>
          </w:p>
          <w:p w14:paraId="134CB378" w14:textId="59FCD496" w:rsidR="00E4023C" w:rsidRPr="00A13FC7" w:rsidRDefault="00286A39" w:rsidP="00884DC0">
            <w:pPr>
              <w:pStyle w:val="aff6"/>
              <w:ind w:firstLine="8"/>
              <w:rPr>
                <w:sz w:val="28"/>
                <w:szCs w:val="28"/>
                <w:lang w:val="ru-RU"/>
              </w:rPr>
            </w:pPr>
            <w:proofErr w:type="spellStart"/>
            <w:r w:rsidRPr="00A13FC7">
              <w:rPr>
                <w:sz w:val="28"/>
                <w:szCs w:val="28"/>
                <w:lang w:val="ru-RU"/>
              </w:rPr>
              <w:t>К</w:t>
            </w:r>
            <w:r w:rsidR="00E4023C" w:rsidRPr="00A13FC7">
              <w:rPr>
                <w:sz w:val="28"/>
                <w:szCs w:val="28"/>
                <w:lang w:val="ru-RU"/>
              </w:rPr>
              <w:t>сн</w:t>
            </w:r>
            <w:proofErr w:type="spellEnd"/>
            <w:r w:rsidR="00E4023C" w:rsidRPr="00A13FC7">
              <w:rPr>
                <w:sz w:val="28"/>
                <w:szCs w:val="28"/>
                <w:lang w:val="ru-RU"/>
              </w:rPr>
              <w:t xml:space="preserve"> – общее количество случаев нарушения обязательных требований, выявленных по результатам проверок</w:t>
            </w:r>
          </w:p>
        </w:tc>
        <w:tc>
          <w:tcPr>
            <w:tcW w:w="992" w:type="dxa"/>
            <w:gridSpan w:val="2"/>
            <w:tcBorders>
              <w:bottom w:val="single" w:sz="8" w:space="0" w:color="000000"/>
              <w:right w:val="single" w:sz="8" w:space="0" w:color="000000"/>
            </w:tcBorders>
          </w:tcPr>
          <w:p w14:paraId="008DBD31" w14:textId="77777777" w:rsidR="00E4023C" w:rsidRPr="00A13FC7" w:rsidRDefault="00E4023C" w:rsidP="00286A39">
            <w:pPr>
              <w:pStyle w:val="aff6"/>
              <w:jc w:val="center"/>
              <w:rPr>
                <w:sz w:val="28"/>
                <w:szCs w:val="28"/>
              </w:rPr>
            </w:pPr>
            <w:r w:rsidRPr="00A13FC7">
              <w:rPr>
                <w:sz w:val="28"/>
                <w:szCs w:val="28"/>
              </w:rPr>
              <w:lastRenderedPageBreak/>
              <w:t>0,75</w:t>
            </w:r>
          </w:p>
        </w:tc>
        <w:tc>
          <w:tcPr>
            <w:tcW w:w="992" w:type="dxa"/>
            <w:gridSpan w:val="2"/>
            <w:tcBorders>
              <w:bottom w:val="single" w:sz="8" w:space="0" w:color="000000"/>
              <w:right w:val="single" w:sz="8" w:space="0" w:color="000000"/>
            </w:tcBorders>
          </w:tcPr>
          <w:p w14:paraId="589FB5EC" w14:textId="77777777" w:rsidR="00E4023C" w:rsidRPr="00A13FC7" w:rsidRDefault="00E4023C" w:rsidP="00286A39">
            <w:pPr>
              <w:pStyle w:val="aff6"/>
              <w:jc w:val="center"/>
              <w:rPr>
                <w:sz w:val="28"/>
                <w:szCs w:val="28"/>
              </w:rPr>
            </w:pPr>
            <w:r w:rsidRPr="00A13FC7">
              <w:rPr>
                <w:sz w:val="28"/>
                <w:szCs w:val="28"/>
              </w:rPr>
              <w:t>0,6</w:t>
            </w:r>
          </w:p>
        </w:tc>
        <w:tc>
          <w:tcPr>
            <w:tcW w:w="993" w:type="dxa"/>
            <w:gridSpan w:val="3"/>
            <w:tcBorders>
              <w:bottom w:val="single" w:sz="8" w:space="0" w:color="000000"/>
              <w:right w:val="single" w:sz="8" w:space="0" w:color="000000"/>
            </w:tcBorders>
          </w:tcPr>
          <w:p w14:paraId="021316A0" w14:textId="77777777" w:rsidR="00E4023C" w:rsidRPr="00A13FC7" w:rsidRDefault="00E4023C" w:rsidP="00286A39">
            <w:pPr>
              <w:pStyle w:val="aff6"/>
              <w:jc w:val="center"/>
              <w:rPr>
                <w:sz w:val="28"/>
                <w:szCs w:val="28"/>
              </w:rPr>
            </w:pPr>
            <w:r w:rsidRPr="00A13FC7">
              <w:rPr>
                <w:sz w:val="28"/>
                <w:szCs w:val="28"/>
              </w:rPr>
              <w:t>0,5</w:t>
            </w:r>
          </w:p>
        </w:tc>
      </w:tr>
      <w:tr w:rsidR="00E4023C" w:rsidRPr="00A13FC7" w14:paraId="75B425FE" w14:textId="77777777" w:rsidTr="00BB24EE">
        <w:tblPrEx>
          <w:tblCellMar>
            <w:top w:w="0" w:type="dxa"/>
          </w:tblCellMar>
        </w:tblPrEx>
        <w:trPr>
          <w:trHeight w:val="97"/>
        </w:trPr>
        <w:tc>
          <w:tcPr>
            <w:tcW w:w="709" w:type="dxa"/>
            <w:tcBorders>
              <w:left w:val="single" w:sz="8" w:space="0" w:color="000000"/>
              <w:bottom w:val="single" w:sz="8" w:space="0" w:color="000000"/>
              <w:right w:val="single" w:sz="8" w:space="0" w:color="000000"/>
            </w:tcBorders>
            <w:tcMar>
              <w:left w:w="28" w:type="dxa"/>
            </w:tcMar>
          </w:tcPr>
          <w:p w14:paraId="0AEEE9AB" w14:textId="77777777" w:rsidR="00E4023C" w:rsidRPr="00A13FC7" w:rsidRDefault="00E4023C" w:rsidP="004C17CE">
            <w:pPr>
              <w:pStyle w:val="aff6"/>
              <w:ind w:firstLine="709"/>
              <w:rPr>
                <w:sz w:val="28"/>
                <w:szCs w:val="28"/>
              </w:rPr>
            </w:pPr>
            <w:r w:rsidRPr="00A13FC7">
              <w:rPr>
                <w:sz w:val="28"/>
                <w:szCs w:val="28"/>
              </w:rPr>
              <w:lastRenderedPageBreak/>
              <w:t> </w:t>
            </w:r>
          </w:p>
        </w:tc>
        <w:tc>
          <w:tcPr>
            <w:tcW w:w="9640" w:type="dxa"/>
            <w:gridSpan w:val="11"/>
            <w:tcBorders>
              <w:bottom w:val="single" w:sz="8" w:space="0" w:color="000000"/>
              <w:right w:val="single" w:sz="8" w:space="0" w:color="000000"/>
            </w:tcBorders>
          </w:tcPr>
          <w:p w14:paraId="0A86F00F" w14:textId="77777777" w:rsidR="00E4023C" w:rsidRPr="00A13FC7" w:rsidRDefault="00E4023C" w:rsidP="00862947">
            <w:pPr>
              <w:pStyle w:val="aff6"/>
              <w:rPr>
                <w:sz w:val="28"/>
                <w:szCs w:val="28"/>
              </w:rPr>
            </w:pPr>
            <w:r w:rsidRPr="00A13FC7">
              <w:rPr>
                <w:b/>
                <w:sz w:val="28"/>
                <w:szCs w:val="28"/>
              </w:rPr>
              <w:t>ИНДИКАТИВНЫЕ ПОКАЗАТЕЛИ</w:t>
            </w:r>
          </w:p>
        </w:tc>
      </w:tr>
      <w:tr w:rsidR="00E4023C" w:rsidRPr="00A13FC7" w14:paraId="4A8DCA6A" w14:textId="77777777" w:rsidTr="00BB24EE">
        <w:tblPrEx>
          <w:tblCellMar>
            <w:top w:w="0" w:type="dxa"/>
          </w:tblCellMar>
        </w:tblPrEx>
        <w:trPr>
          <w:trHeight w:val="97"/>
        </w:trPr>
        <w:tc>
          <w:tcPr>
            <w:tcW w:w="709" w:type="dxa"/>
            <w:tcBorders>
              <w:left w:val="single" w:sz="8" w:space="0" w:color="000000"/>
              <w:bottom w:val="single" w:sz="8" w:space="0" w:color="000000"/>
              <w:right w:val="single" w:sz="8" w:space="0" w:color="000000"/>
            </w:tcBorders>
            <w:tcMar>
              <w:left w:w="28" w:type="dxa"/>
            </w:tcMar>
          </w:tcPr>
          <w:p w14:paraId="1B228A78" w14:textId="1EC84A6C" w:rsidR="00E4023C" w:rsidRPr="00A13FC7" w:rsidRDefault="00E4023C" w:rsidP="00862947">
            <w:pPr>
              <w:pStyle w:val="aff6"/>
              <w:rPr>
                <w:sz w:val="28"/>
                <w:szCs w:val="28"/>
                <w:lang w:val="ru-RU"/>
              </w:rPr>
            </w:pPr>
            <w:r w:rsidRPr="00A13FC7">
              <w:rPr>
                <w:b/>
                <w:sz w:val="28"/>
                <w:szCs w:val="28"/>
              </w:rPr>
              <w:t>2</w:t>
            </w:r>
            <w:r w:rsidR="00DF4953" w:rsidRPr="00A13FC7">
              <w:rPr>
                <w:b/>
                <w:sz w:val="28"/>
                <w:szCs w:val="28"/>
                <w:lang w:val="ru-RU"/>
              </w:rPr>
              <w:t>.</w:t>
            </w:r>
          </w:p>
        </w:tc>
        <w:tc>
          <w:tcPr>
            <w:tcW w:w="9640" w:type="dxa"/>
            <w:gridSpan w:val="11"/>
            <w:tcBorders>
              <w:bottom w:val="single" w:sz="8" w:space="0" w:color="000000"/>
              <w:right w:val="single" w:sz="8" w:space="0" w:color="000000"/>
            </w:tcBorders>
          </w:tcPr>
          <w:p w14:paraId="1726E78D" w14:textId="77777777" w:rsidR="00E4023C" w:rsidRPr="00A13FC7" w:rsidRDefault="00E4023C" w:rsidP="00862947">
            <w:pPr>
              <w:pStyle w:val="aff6"/>
              <w:rPr>
                <w:b/>
                <w:sz w:val="28"/>
                <w:szCs w:val="28"/>
                <w:lang w:val="ru-RU"/>
              </w:rPr>
            </w:pPr>
            <w:proofErr w:type="gramStart"/>
            <w:r w:rsidRPr="00A13FC7">
              <w:rPr>
                <w:b/>
                <w:sz w:val="28"/>
                <w:szCs w:val="28"/>
                <w:lang w:val="ru-RU"/>
              </w:rPr>
              <w:t>Показатели, применяемые для мониторинга контрольной (надзорной)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roofErr w:type="gramEnd"/>
          </w:p>
        </w:tc>
      </w:tr>
      <w:tr w:rsidR="00E4023C" w:rsidRPr="00A13FC7" w14:paraId="44DF9F18" w14:textId="77777777" w:rsidTr="00BB24EE">
        <w:tblPrEx>
          <w:tblCellMar>
            <w:top w:w="0" w:type="dxa"/>
          </w:tblCellMar>
        </w:tblPrEx>
        <w:trPr>
          <w:trHeight w:val="97"/>
        </w:trPr>
        <w:tc>
          <w:tcPr>
            <w:tcW w:w="709" w:type="dxa"/>
            <w:tcBorders>
              <w:left w:val="single" w:sz="8" w:space="0" w:color="000000"/>
              <w:bottom w:val="single" w:sz="8" w:space="0" w:color="000000"/>
              <w:right w:val="single" w:sz="8" w:space="0" w:color="000000"/>
            </w:tcBorders>
            <w:tcMar>
              <w:left w:w="28" w:type="dxa"/>
            </w:tcMar>
          </w:tcPr>
          <w:p w14:paraId="3C9B1535" w14:textId="77777777" w:rsidR="00E4023C" w:rsidRPr="00A13FC7" w:rsidRDefault="00E4023C" w:rsidP="004C17CE">
            <w:pPr>
              <w:pStyle w:val="aff6"/>
              <w:ind w:firstLine="709"/>
              <w:rPr>
                <w:sz w:val="28"/>
                <w:szCs w:val="28"/>
                <w:lang w:val="ru-RU"/>
              </w:rPr>
            </w:pPr>
            <w:r w:rsidRPr="00A13FC7">
              <w:rPr>
                <w:sz w:val="28"/>
                <w:szCs w:val="28"/>
              </w:rPr>
              <w:t> </w:t>
            </w:r>
          </w:p>
        </w:tc>
        <w:tc>
          <w:tcPr>
            <w:tcW w:w="9640" w:type="dxa"/>
            <w:gridSpan w:val="11"/>
            <w:tcBorders>
              <w:bottom w:val="single" w:sz="8" w:space="0" w:color="000000"/>
              <w:right w:val="single" w:sz="8" w:space="0" w:color="000000"/>
            </w:tcBorders>
            <w:vAlign w:val="center"/>
          </w:tcPr>
          <w:p w14:paraId="24895DC9" w14:textId="77777777" w:rsidR="00E4023C" w:rsidRPr="00A13FC7" w:rsidRDefault="00E4023C" w:rsidP="00862947">
            <w:pPr>
              <w:pStyle w:val="aff6"/>
              <w:rPr>
                <w:sz w:val="28"/>
                <w:szCs w:val="28"/>
                <w:lang w:val="ru-RU"/>
              </w:rPr>
            </w:pPr>
            <w:r w:rsidRPr="00A13FC7">
              <w:rPr>
                <w:b/>
                <w:sz w:val="28"/>
                <w:szCs w:val="28"/>
                <w:lang w:val="ru-RU"/>
              </w:rPr>
              <w:t>2.1. Контрольные (надзорные) мероприятия при взаимодействии с контролируемым лицом (далее - КНМ)</w:t>
            </w:r>
          </w:p>
        </w:tc>
      </w:tr>
      <w:tr w:rsidR="00E4023C" w:rsidRPr="00A13FC7" w14:paraId="52FC4F5F" w14:textId="77777777" w:rsidTr="00BB24EE">
        <w:tblPrEx>
          <w:tblCellMar>
            <w:top w:w="0" w:type="dxa"/>
          </w:tblCellMar>
        </w:tblPrEx>
        <w:trPr>
          <w:trHeight w:val="97"/>
        </w:trPr>
        <w:tc>
          <w:tcPr>
            <w:tcW w:w="709" w:type="dxa"/>
            <w:tcBorders>
              <w:left w:val="single" w:sz="8" w:space="0" w:color="000000"/>
              <w:bottom w:val="single" w:sz="8" w:space="0" w:color="000000"/>
              <w:right w:val="single" w:sz="8" w:space="0" w:color="000000"/>
            </w:tcBorders>
            <w:tcMar>
              <w:left w:w="28" w:type="dxa"/>
            </w:tcMar>
          </w:tcPr>
          <w:p w14:paraId="51E7229A" w14:textId="04DBC9CF" w:rsidR="00E4023C" w:rsidRPr="00A13FC7" w:rsidRDefault="00DF4953" w:rsidP="00862947">
            <w:pPr>
              <w:pStyle w:val="aff6"/>
              <w:rPr>
                <w:sz w:val="28"/>
                <w:szCs w:val="28"/>
                <w:lang w:val="ru-RU"/>
              </w:rPr>
            </w:pPr>
            <w:r w:rsidRPr="00A13FC7">
              <w:rPr>
                <w:sz w:val="28"/>
                <w:szCs w:val="28"/>
              </w:rPr>
              <w:t>2.1.1</w:t>
            </w:r>
            <w:r w:rsidRPr="00A13FC7">
              <w:rPr>
                <w:sz w:val="28"/>
                <w:szCs w:val="28"/>
                <w:lang w:val="ru-RU"/>
              </w:rPr>
              <w:t>.</w:t>
            </w:r>
          </w:p>
        </w:tc>
        <w:tc>
          <w:tcPr>
            <w:tcW w:w="3828" w:type="dxa"/>
            <w:tcBorders>
              <w:bottom w:val="single" w:sz="8" w:space="0" w:color="000000"/>
              <w:right w:val="single" w:sz="8" w:space="0" w:color="000000"/>
            </w:tcBorders>
          </w:tcPr>
          <w:p w14:paraId="2B274158" w14:textId="77777777" w:rsidR="00E4023C" w:rsidRPr="00A13FC7" w:rsidRDefault="00E4023C" w:rsidP="00862947">
            <w:pPr>
              <w:pStyle w:val="aff6"/>
              <w:rPr>
                <w:sz w:val="28"/>
                <w:szCs w:val="28"/>
                <w:lang w:val="ru-RU"/>
              </w:rPr>
            </w:pPr>
            <w:r w:rsidRPr="00A13FC7">
              <w:rPr>
                <w:sz w:val="28"/>
                <w:szCs w:val="28"/>
                <w:lang w:val="ru-RU"/>
              </w:rPr>
              <w:t>Доля проверок в рамках муниципального контроля, проведенных в установленные сроки, по отношению к общему количеству КНМ, проведенных в рамках осуществления муниципального контроля</w:t>
            </w:r>
          </w:p>
        </w:tc>
        <w:tc>
          <w:tcPr>
            <w:tcW w:w="1417" w:type="dxa"/>
            <w:gridSpan w:val="2"/>
            <w:tcBorders>
              <w:bottom w:val="single" w:sz="8" w:space="0" w:color="000000"/>
              <w:right w:val="single" w:sz="8" w:space="0" w:color="000000"/>
            </w:tcBorders>
          </w:tcPr>
          <w:p w14:paraId="1C0286D1" w14:textId="6C8D0E0B" w:rsidR="00E4023C" w:rsidRPr="00A13FC7" w:rsidRDefault="00E4023C" w:rsidP="00286A39">
            <w:pPr>
              <w:pStyle w:val="aff6"/>
              <w:ind w:firstLine="89"/>
              <w:jc w:val="center"/>
              <w:rPr>
                <w:sz w:val="28"/>
                <w:szCs w:val="28"/>
              </w:rPr>
            </w:pPr>
            <w:proofErr w:type="spellStart"/>
            <w:r w:rsidRPr="00A13FC7">
              <w:rPr>
                <w:sz w:val="28"/>
                <w:szCs w:val="28"/>
              </w:rPr>
              <w:t>Пву</w:t>
            </w:r>
            <w:proofErr w:type="spellEnd"/>
            <w:r w:rsidR="00286A39" w:rsidRPr="00A13FC7">
              <w:rPr>
                <w:sz w:val="28"/>
                <w:szCs w:val="28"/>
                <w:lang w:val="ru-RU"/>
              </w:rPr>
              <w:t xml:space="preserve"> </w:t>
            </w:r>
            <w:r w:rsidRPr="00A13FC7">
              <w:rPr>
                <w:sz w:val="28"/>
                <w:szCs w:val="28"/>
              </w:rPr>
              <w:t>*</w:t>
            </w:r>
            <w:r w:rsidR="00286A39" w:rsidRPr="00A13FC7">
              <w:rPr>
                <w:sz w:val="28"/>
                <w:szCs w:val="28"/>
                <w:lang w:val="ru-RU"/>
              </w:rPr>
              <w:t xml:space="preserve"> </w:t>
            </w:r>
            <w:r w:rsidRPr="00A13FC7">
              <w:rPr>
                <w:sz w:val="28"/>
                <w:szCs w:val="28"/>
              </w:rPr>
              <w:t xml:space="preserve">100% / </w:t>
            </w:r>
            <w:proofErr w:type="spellStart"/>
            <w:r w:rsidRPr="00A13FC7">
              <w:rPr>
                <w:sz w:val="28"/>
                <w:szCs w:val="28"/>
              </w:rPr>
              <w:t>Пок</w:t>
            </w:r>
            <w:proofErr w:type="spellEnd"/>
          </w:p>
        </w:tc>
        <w:tc>
          <w:tcPr>
            <w:tcW w:w="2268" w:type="dxa"/>
            <w:gridSpan w:val="2"/>
            <w:tcBorders>
              <w:bottom w:val="single" w:sz="8" w:space="0" w:color="000000"/>
              <w:right w:val="single" w:sz="8" w:space="0" w:color="000000"/>
            </w:tcBorders>
          </w:tcPr>
          <w:p w14:paraId="27FABC18" w14:textId="77777777" w:rsidR="00E4023C" w:rsidRPr="00A13FC7" w:rsidRDefault="00E4023C" w:rsidP="00884DC0">
            <w:pPr>
              <w:pStyle w:val="aff6"/>
              <w:ind w:firstLine="8"/>
              <w:rPr>
                <w:sz w:val="28"/>
                <w:szCs w:val="28"/>
                <w:lang w:val="ru-RU"/>
              </w:rPr>
            </w:pPr>
            <w:proofErr w:type="spellStart"/>
            <w:r w:rsidRPr="00A13FC7">
              <w:rPr>
                <w:sz w:val="28"/>
                <w:szCs w:val="28"/>
                <w:lang w:val="ru-RU"/>
              </w:rPr>
              <w:t>Пву</w:t>
            </w:r>
            <w:proofErr w:type="spellEnd"/>
            <w:r w:rsidRPr="00A13FC7">
              <w:rPr>
                <w:sz w:val="28"/>
                <w:szCs w:val="28"/>
                <w:lang w:val="ru-RU"/>
              </w:rPr>
              <w:t xml:space="preserve"> – количество проверок в рамках муниципального контроля, проведенных в установленные сроки;</w:t>
            </w:r>
          </w:p>
          <w:p w14:paraId="24DF6F10" w14:textId="77777777" w:rsidR="00E4023C" w:rsidRPr="00A13FC7" w:rsidRDefault="00E4023C" w:rsidP="00884DC0">
            <w:pPr>
              <w:pStyle w:val="aff6"/>
              <w:ind w:firstLine="8"/>
              <w:rPr>
                <w:sz w:val="28"/>
                <w:szCs w:val="28"/>
                <w:lang w:val="ru-RU"/>
              </w:rPr>
            </w:pPr>
            <w:proofErr w:type="spellStart"/>
            <w:proofErr w:type="gramStart"/>
            <w:r w:rsidRPr="00A13FC7">
              <w:rPr>
                <w:sz w:val="28"/>
                <w:szCs w:val="28"/>
                <w:lang w:val="ru-RU"/>
              </w:rPr>
              <w:t>Пок</w:t>
            </w:r>
            <w:proofErr w:type="spellEnd"/>
            <w:r w:rsidRPr="00A13FC7">
              <w:rPr>
                <w:sz w:val="28"/>
                <w:szCs w:val="28"/>
                <w:lang w:val="ru-RU"/>
              </w:rPr>
              <w:t xml:space="preserve"> – общее количество проведенных КНМ в рамках муниципального контроля</w:t>
            </w:r>
            <w:proofErr w:type="gramEnd"/>
          </w:p>
        </w:tc>
        <w:tc>
          <w:tcPr>
            <w:tcW w:w="851" w:type="dxa"/>
            <w:gridSpan w:val="2"/>
            <w:tcBorders>
              <w:bottom w:val="single" w:sz="8" w:space="0" w:color="000000"/>
              <w:right w:val="single" w:sz="8" w:space="0" w:color="000000"/>
            </w:tcBorders>
          </w:tcPr>
          <w:p w14:paraId="2AB48C22" w14:textId="77777777" w:rsidR="00E4023C" w:rsidRPr="00A13FC7" w:rsidRDefault="00E4023C" w:rsidP="004C17CE">
            <w:pPr>
              <w:pStyle w:val="aff6"/>
              <w:ind w:firstLine="709"/>
              <w:rPr>
                <w:sz w:val="28"/>
                <w:szCs w:val="28"/>
                <w:lang w:val="ru-RU"/>
              </w:rPr>
            </w:pPr>
            <w:r w:rsidRPr="00A13FC7">
              <w:rPr>
                <w:sz w:val="28"/>
                <w:szCs w:val="28"/>
              </w:rPr>
              <w:t> </w:t>
            </w:r>
          </w:p>
        </w:tc>
        <w:tc>
          <w:tcPr>
            <w:tcW w:w="851" w:type="dxa"/>
            <w:gridSpan w:val="3"/>
            <w:tcBorders>
              <w:bottom w:val="single" w:sz="8" w:space="0" w:color="000000"/>
              <w:right w:val="single" w:sz="8" w:space="0" w:color="000000"/>
            </w:tcBorders>
          </w:tcPr>
          <w:p w14:paraId="6B70CD97" w14:textId="77777777" w:rsidR="00E4023C" w:rsidRPr="00A13FC7" w:rsidRDefault="00E4023C" w:rsidP="004C17CE">
            <w:pPr>
              <w:pStyle w:val="aff6"/>
              <w:ind w:firstLine="709"/>
              <w:rPr>
                <w:sz w:val="28"/>
                <w:szCs w:val="28"/>
                <w:lang w:val="ru-RU"/>
              </w:rPr>
            </w:pPr>
            <w:r w:rsidRPr="00A13FC7">
              <w:rPr>
                <w:sz w:val="28"/>
                <w:szCs w:val="28"/>
              </w:rPr>
              <w:t> </w:t>
            </w:r>
          </w:p>
        </w:tc>
        <w:tc>
          <w:tcPr>
            <w:tcW w:w="425" w:type="dxa"/>
            <w:tcBorders>
              <w:bottom w:val="single" w:sz="8" w:space="0" w:color="000000"/>
              <w:right w:val="single" w:sz="8" w:space="0" w:color="000000"/>
            </w:tcBorders>
          </w:tcPr>
          <w:p w14:paraId="618C0081" w14:textId="77777777" w:rsidR="00E4023C" w:rsidRPr="00A13FC7" w:rsidRDefault="00E4023C" w:rsidP="004C17CE">
            <w:pPr>
              <w:pStyle w:val="aff6"/>
              <w:ind w:firstLine="709"/>
              <w:rPr>
                <w:sz w:val="28"/>
                <w:szCs w:val="28"/>
                <w:lang w:val="ru-RU"/>
              </w:rPr>
            </w:pPr>
            <w:r w:rsidRPr="00A13FC7">
              <w:rPr>
                <w:sz w:val="28"/>
                <w:szCs w:val="28"/>
              </w:rPr>
              <w:t> </w:t>
            </w:r>
          </w:p>
        </w:tc>
      </w:tr>
      <w:tr w:rsidR="00E4023C" w:rsidRPr="00A13FC7" w14:paraId="70BDC549" w14:textId="77777777" w:rsidTr="00BB24EE">
        <w:tblPrEx>
          <w:tblCellMar>
            <w:top w:w="0" w:type="dxa"/>
          </w:tblCellMar>
        </w:tblPrEx>
        <w:trPr>
          <w:trHeight w:val="1223"/>
        </w:trPr>
        <w:tc>
          <w:tcPr>
            <w:tcW w:w="709" w:type="dxa"/>
            <w:tcBorders>
              <w:left w:val="single" w:sz="8" w:space="0" w:color="000000"/>
              <w:bottom w:val="single" w:sz="8" w:space="0" w:color="000000"/>
              <w:right w:val="single" w:sz="8" w:space="0" w:color="000000"/>
            </w:tcBorders>
            <w:tcMar>
              <w:left w:w="28" w:type="dxa"/>
            </w:tcMar>
          </w:tcPr>
          <w:p w14:paraId="347DC8AD" w14:textId="7ED9C2FE" w:rsidR="00E4023C" w:rsidRPr="00A13FC7" w:rsidRDefault="00DF4953" w:rsidP="00862947">
            <w:pPr>
              <w:pStyle w:val="aff6"/>
              <w:rPr>
                <w:sz w:val="28"/>
                <w:szCs w:val="28"/>
                <w:lang w:val="ru-RU"/>
              </w:rPr>
            </w:pPr>
            <w:r w:rsidRPr="00A13FC7">
              <w:rPr>
                <w:sz w:val="28"/>
                <w:szCs w:val="28"/>
              </w:rPr>
              <w:t>2.1.2</w:t>
            </w:r>
            <w:r w:rsidRPr="00A13FC7">
              <w:rPr>
                <w:sz w:val="28"/>
                <w:szCs w:val="28"/>
                <w:lang w:val="ru-RU"/>
              </w:rPr>
              <w:t>.</w:t>
            </w:r>
          </w:p>
        </w:tc>
        <w:tc>
          <w:tcPr>
            <w:tcW w:w="3828" w:type="dxa"/>
            <w:tcBorders>
              <w:bottom w:val="single" w:sz="8" w:space="0" w:color="000000"/>
              <w:right w:val="single" w:sz="8" w:space="0" w:color="000000"/>
            </w:tcBorders>
          </w:tcPr>
          <w:p w14:paraId="58887488" w14:textId="4A4CEA37" w:rsidR="00E4023C" w:rsidRPr="00A13FC7" w:rsidRDefault="00E4023C" w:rsidP="00862947">
            <w:pPr>
              <w:pStyle w:val="aff6"/>
              <w:rPr>
                <w:sz w:val="28"/>
                <w:szCs w:val="28"/>
                <w:lang w:val="ru-RU"/>
              </w:rPr>
            </w:pPr>
            <w:r w:rsidRPr="00A13FC7">
              <w:rPr>
                <w:sz w:val="28"/>
                <w:szCs w:val="28"/>
                <w:lang w:val="ru-RU"/>
              </w:rPr>
              <w:t>Доля предписаний об устранении нарушений обязательных требований, признанных незаконными в судебном порядке, по отношению к общему количеству предписаний, выданных администрацией в ходе осуществления муниципального контроля</w:t>
            </w:r>
          </w:p>
        </w:tc>
        <w:tc>
          <w:tcPr>
            <w:tcW w:w="1417" w:type="dxa"/>
            <w:gridSpan w:val="2"/>
            <w:tcBorders>
              <w:bottom w:val="single" w:sz="8" w:space="0" w:color="000000"/>
              <w:right w:val="single" w:sz="8" w:space="0" w:color="000000"/>
            </w:tcBorders>
          </w:tcPr>
          <w:p w14:paraId="05EB5D87" w14:textId="565E7DD3" w:rsidR="00E4023C" w:rsidRPr="00A13FC7" w:rsidRDefault="00E4023C" w:rsidP="00286A39">
            <w:pPr>
              <w:pStyle w:val="aff6"/>
              <w:ind w:firstLine="89"/>
              <w:jc w:val="center"/>
              <w:rPr>
                <w:sz w:val="28"/>
                <w:szCs w:val="28"/>
              </w:rPr>
            </w:pPr>
            <w:proofErr w:type="spellStart"/>
            <w:r w:rsidRPr="00A13FC7">
              <w:rPr>
                <w:sz w:val="28"/>
                <w:szCs w:val="28"/>
              </w:rPr>
              <w:t>ПРн</w:t>
            </w:r>
            <w:proofErr w:type="spellEnd"/>
            <w:r w:rsidR="00286A39" w:rsidRPr="00A13FC7">
              <w:rPr>
                <w:sz w:val="28"/>
                <w:szCs w:val="28"/>
                <w:lang w:val="ru-RU"/>
              </w:rPr>
              <w:t xml:space="preserve"> </w:t>
            </w:r>
            <w:r w:rsidRPr="00A13FC7">
              <w:rPr>
                <w:sz w:val="28"/>
                <w:szCs w:val="28"/>
              </w:rPr>
              <w:t>*</w:t>
            </w:r>
            <w:r w:rsidR="00286A39" w:rsidRPr="00A13FC7">
              <w:rPr>
                <w:sz w:val="28"/>
                <w:szCs w:val="28"/>
                <w:lang w:val="ru-RU"/>
              </w:rPr>
              <w:t xml:space="preserve"> </w:t>
            </w:r>
            <w:r w:rsidRPr="00A13FC7">
              <w:rPr>
                <w:sz w:val="28"/>
                <w:szCs w:val="28"/>
              </w:rPr>
              <w:t xml:space="preserve">100% / </w:t>
            </w:r>
            <w:proofErr w:type="spellStart"/>
            <w:r w:rsidRPr="00A13FC7">
              <w:rPr>
                <w:sz w:val="28"/>
                <w:szCs w:val="28"/>
              </w:rPr>
              <w:t>ПРо</w:t>
            </w:r>
            <w:proofErr w:type="spellEnd"/>
          </w:p>
        </w:tc>
        <w:tc>
          <w:tcPr>
            <w:tcW w:w="2268" w:type="dxa"/>
            <w:gridSpan w:val="2"/>
            <w:tcBorders>
              <w:bottom w:val="single" w:sz="8" w:space="0" w:color="000000"/>
              <w:right w:val="single" w:sz="8" w:space="0" w:color="000000"/>
            </w:tcBorders>
          </w:tcPr>
          <w:p w14:paraId="324E521D" w14:textId="77777777" w:rsidR="00286A39" w:rsidRPr="00A13FC7" w:rsidRDefault="00E4023C" w:rsidP="00286A39">
            <w:pPr>
              <w:pStyle w:val="aff6"/>
              <w:ind w:firstLine="8"/>
              <w:rPr>
                <w:sz w:val="28"/>
                <w:szCs w:val="28"/>
                <w:lang w:val="ru-RU"/>
              </w:rPr>
            </w:pPr>
            <w:proofErr w:type="spellStart"/>
            <w:r w:rsidRPr="00A13FC7">
              <w:rPr>
                <w:sz w:val="28"/>
                <w:szCs w:val="28"/>
                <w:lang w:val="ru-RU"/>
              </w:rPr>
              <w:t>ПРн</w:t>
            </w:r>
            <w:proofErr w:type="spellEnd"/>
            <w:r w:rsidRPr="00A13FC7">
              <w:rPr>
                <w:sz w:val="28"/>
                <w:szCs w:val="28"/>
                <w:lang w:val="ru-RU"/>
              </w:rPr>
              <w:t xml:space="preserve"> – количество предписаний</w:t>
            </w:r>
            <w:r w:rsidRPr="00A13FC7">
              <w:rPr>
                <w:sz w:val="28"/>
                <w:szCs w:val="28"/>
              </w:rPr>
              <w:t> </w:t>
            </w:r>
            <w:r w:rsidRPr="00A13FC7">
              <w:rPr>
                <w:sz w:val="28"/>
                <w:szCs w:val="28"/>
                <w:lang w:val="ru-RU"/>
              </w:rPr>
              <w:t>об устранении нарушений обязательных требований, признанных незаконными в судебном порядке;</w:t>
            </w:r>
          </w:p>
          <w:p w14:paraId="7F411B2A" w14:textId="01B0E646" w:rsidR="00E4023C" w:rsidRPr="00A13FC7" w:rsidRDefault="00286A39" w:rsidP="00286A39">
            <w:pPr>
              <w:pStyle w:val="aff6"/>
              <w:ind w:firstLine="8"/>
              <w:rPr>
                <w:sz w:val="28"/>
                <w:szCs w:val="28"/>
                <w:lang w:val="ru-RU"/>
              </w:rPr>
            </w:pPr>
            <w:proofErr w:type="spellStart"/>
            <w:r w:rsidRPr="00A13FC7">
              <w:rPr>
                <w:sz w:val="28"/>
                <w:szCs w:val="28"/>
                <w:lang w:val="ru-RU"/>
              </w:rPr>
              <w:t>ПР</w:t>
            </w:r>
            <w:r w:rsidR="00E4023C" w:rsidRPr="00A13FC7">
              <w:rPr>
                <w:sz w:val="28"/>
                <w:szCs w:val="28"/>
                <w:lang w:val="ru-RU"/>
              </w:rPr>
              <w:t>о</w:t>
            </w:r>
            <w:proofErr w:type="spellEnd"/>
            <w:r w:rsidR="00E4023C" w:rsidRPr="00A13FC7">
              <w:rPr>
                <w:sz w:val="28"/>
                <w:szCs w:val="28"/>
                <w:lang w:val="ru-RU"/>
              </w:rPr>
              <w:t xml:space="preserve"> – общее </w:t>
            </w:r>
            <w:r w:rsidR="00E4023C" w:rsidRPr="00A13FC7">
              <w:rPr>
                <w:sz w:val="28"/>
                <w:szCs w:val="28"/>
                <w:lang w:val="ru-RU"/>
              </w:rPr>
              <w:lastRenderedPageBreak/>
              <w:t>количеству предписаний, выданных в ходе муниципального контроля</w:t>
            </w:r>
          </w:p>
        </w:tc>
        <w:tc>
          <w:tcPr>
            <w:tcW w:w="851" w:type="dxa"/>
            <w:gridSpan w:val="2"/>
            <w:tcBorders>
              <w:bottom w:val="single" w:sz="8" w:space="0" w:color="000000"/>
              <w:right w:val="single" w:sz="8" w:space="0" w:color="000000"/>
            </w:tcBorders>
          </w:tcPr>
          <w:p w14:paraId="7FBC10A4" w14:textId="77777777" w:rsidR="00E4023C" w:rsidRPr="00A13FC7" w:rsidRDefault="00E4023C" w:rsidP="004C17CE">
            <w:pPr>
              <w:pStyle w:val="aff6"/>
              <w:ind w:firstLine="709"/>
              <w:rPr>
                <w:sz w:val="28"/>
                <w:szCs w:val="28"/>
                <w:lang w:val="ru-RU"/>
              </w:rPr>
            </w:pPr>
            <w:r w:rsidRPr="00A13FC7">
              <w:rPr>
                <w:sz w:val="28"/>
                <w:szCs w:val="28"/>
              </w:rPr>
              <w:lastRenderedPageBreak/>
              <w:t> </w:t>
            </w:r>
          </w:p>
        </w:tc>
        <w:tc>
          <w:tcPr>
            <w:tcW w:w="851" w:type="dxa"/>
            <w:gridSpan w:val="3"/>
            <w:tcBorders>
              <w:bottom w:val="single" w:sz="8" w:space="0" w:color="000000"/>
              <w:right w:val="single" w:sz="8" w:space="0" w:color="000000"/>
            </w:tcBorders>
          </w:tcPr>
          <w:p w14:paraId="6CD7637A" w14:textId="77777777" w:rsidR="00E4023C" w:rsidRPr="00A13FC7" w:rsidRDefault="00E4023C" w:rsidP="004C17CE">
            <w:pPr>
              <w:pStyle w:val="aff6"/>
              <w:ind w:firstLine="709"/>
              <w:rPr>
                <w:sz w:val="28"/>
                <w:szCs w:val="28"/>
                <w:lang w:val="ru-RU"/>
              </w:rPr>
            </w:pPr>
            <w:r w:rsidRPr="00A13FC7">
              <w:rPr>
                <w:sz w:val="28"/>
                <w:szCs w:val="28"/>
              </w:rPr>
              <w:t> </w:t>
            </w:r>
          </w:p>
        </w:tc>
        <w:tc>
          <w:tcPr>
            <w:tcW w:w="425" w:type="dxa"/>
            <w:tcBorders>
              <w:bottom w:val="single" w:sz="8" w:space="0" w:color="000000"/>
              <w:right w:val="single" w:sz="8" w:space="0" w:color="000000"/>
            </w:tcBorders>
          </w:tcPr>
          <w:p w14:paraId="1E1041EC" w14:textId="77777777" w:rsidR="00E4023C" w:rsidRPr="00A13FC7" w:rsidRDefault="00E4023C" w:rsidP="004C17CE">
            <w:pPr>
              <w:pStyle w:val="aff6"/>
              <w:ind w:firstLine="709"/>
              <w:rPr>
                <w:sz w:val="28"/>
                <w:szCs w:val="28"/>
                <w:lang w:val="ru-RU"/>
              </w:rPr>
            </w:pPr>
            <w:r w:rsidRPr="00A13FC7">
              <w:rPr>
                <w:sz w:val="28"/>
                <w:szCs w:val="28"/>
              </w:rPr>
              <w:t> </w:t>
            </w:r>
          </w:p>
        </w:tc>
      </w:tr>
      <w:tr w:rsidR="00E4023C" w:rsidRPr="00A13FC7" w14:paraId="325EB23B" w14:textId="77777777" w:rsidTr="00BB24EE">
        <w:tblPrEx>
          <w:tblCellMar>
            <w:top w:w="0" w:type="dxa"/>
          </w:tblCellMar>
        </w:tblPrEx>
        <w:trPr>
          <w:trHeight w:val="97"/>
        </w:trPr>
        <w:tc>
          <w:tcPr>
            <w:tcW w:w="709" w:type="dxa"/>
            <w:tcBorders>
              <w:left w:val="single" w:sz="8" w:space="0" w:color="000000"/>
              <w:bottom w:val="single" w:sz="8" w:space="0" w:color="000000"/>
              <w:right w:val="single" w:sz="8" w:space="0" w:color="000000"/>
            </w:tcBorders>
            <w:tcMar>
              <w:left w:w="28" w:type="dxa"/>
            </w:tcMar>
          </w:tcPr>
          <w:p w14:paraId="3B467775" w14:textId="77777777" w:rsidR="00E4023C" w:rsidRPr="00A13FC7" w:rsidRDefault="00E4023C" w:rsidP="00862947">
            <w:pPr>
              <w:pStyle w:val="aff6"/>
              <w:rPr>
                <w:sz w:val="28"/>
                <w:szCs w:val="28"/>
              </w:rPr>
            </w:pPr>
            <w:r w:rsidRPr="00A13FC7">
              <w:rPr>
                <w:sz w:val="28"/>
                <w:szCs w:val="28"/>
              </w:rPr>
              <w:lastRenderedPageBreak/>
              <w:t>2.1.3.</w:t>
            </w:r>
          </w:p>
        </w:tc>
        <w:tc>
          <w:tcPr>
            <w:tcW w:w="3828" w:type="dxa"/>
            <w:tcBorders>
              <w:bottom w:val="single" w:sz="8" w:space="0" w:color="000000"/>
              <w:right w:val="single" w:sz="8" w:space="0" w:color="000000"/>
            </w:tcBorders>
          </w:tcPr>
          <w:p w14:paraId="196199C0" w14:textId="77777777" w:rsidR="00E4023C" w:rsidRPr="00A13FC7" w:rsidRDefault="00E4023C" w:rsidP="00862947">
            <w:pPr>
              <w:pStyle w:val="aff6"/>
              <w:rPr>
                <w:sz w:val="28"/>
                <w:szCs w:val="28"/>
                <w:lang w:val="ru-RU"/>
              </w:rPr>
            </w:pPr>
            <w:r w:rsidRPr="00A13FC7">
              <w:rPr>
                <w:sz w:val="28"/>
                <w:szCs w:val="28"/>
                <w:lang w:val="ru-RU"/>
              </w:rPr>
              <w:t>Доля КНМ, проведенных в рамках муниципального контроля, результаты которых были признаны недействительными</w:t>
            </w:r>
          </w:p>
        </w:tc>
        <w:tc>
          <w:tcPr>
            <w:tcW w:w="1417" w:type="dxa"/>
            <w:gridSpan w:val="2"/>
            <w:tcBorders>
              <w:bottom w:val="single" w:sz="8" w:space="0" w:color="000000"/>
              <w:right w:val="single" w:sz="8" w:space="0" w:color="000000"/>
            </w:tcBorders>
          </w:tcPr>
          <w:p w14:paraId="505410D9" w14:textId="64A09124" w:rsidR="00E4023C" w:rsidRPr="00A13FC7" w:rsidRDefault="00E4023C" w:rsidP="00286A39">
            <w:pPr>
              <w:pStyle w:val="aff6"/>
              <w:ind w:firstLine="89"/>
              <w:jc w:val="center"/>
              <w:rPr>
                <w:sz w:val="28"/>
                <w:szCs w:val="28"/>
              </w:rPr>
            </w:pPr>
            <w:proofErr w:type="spellStart"/>
            <w:r w:rsidRPr="00A13FC7">
              <w:rPr>
                <w:sz w:val="28"/>
                <w:szCs w:val="28"/>
              </w:rPr>
              <w:t>Ппн</w:t>
            </w:r>
            <w:proofErr w:type="spellEnd"/>
            <w:r w:rsidR="00286A39" w:rsidRPr="00A13FC7">
              <w:rPr>
                <w:sz w:val="28"/>
                <w:szCs w:val="28"/>
                <w:lang w:val="ru-RU"/>
              </w:rPr>
              <w:t xml:space="preserve"> </w:t>
            </w:r>
            <w:r w:rsidRPr="00A13FC7">
              <w:rPr>
                <w:sz w:val="28"/>
                <w:szCs w:val="28"/>
              </w:rPr>
              <w:t>*</w:t>
            </w:r>
            <w:r w:rsidR="00286A39" w:rsidRPr="00A13FC7">
              <w:rPr>
                <w:sz w:val="28"/>
                <w:szCs w:val="28"/>
                <w:lang w:val="ru-RU"/>
              </w:rPr>
              <w:t xml:space="preserve"> </w:t>
            </w:r>
            <w:r w:rsidRPr="00A13FC7">
              <w:rPr>
                <w:sz w:val="28"/>
                <w:szCs w:val="28"/>
              </w:rPr>
              <w:t xml:space="preserve">100% / </w:t>
            </w:r>
            <w:proofErr w:type="spellStart"/>
            <w:r w:rsidRPr="00A13FC7">
              <w:rPr>
                <w:sz w:val="28"/>
                <w:szCs w:val="28"/>
              </w:rPr>
              <w:t>Пок</w:t>
            </w:r>
            <w:proofErr w:type="spellEnd"/>
          </w:p>
        </w:tc>
        <w:tc>
          <w:tcPr>
            <w:tcW w:w="2268" w:type="dxa"/>
            <w:gridSpan w:val="2"/>
            <w:tcBorders>
              <w:bottom w:val="single" w:sz="8" w:space="0" w:color="000000"/>
              <w:right w:val="single" w:sz="8" w:space="0" w:color="000000"/>
            </w:tcBorders>
            <w:vAlign w:val="center"/>
          </w:tcPr>
          <w:p w14:paraId="493B0496" w14:textId="27BEBB49" w:rsidR="00E4023C" w:rsidRPr="00A13FC7" w:rsidRDefault="00E4023C" w:rsidP="00884DC0">
            <w:pPr>
              <w:pStyle w:val="aff6"/>
              <w:ind w:firstLine="8"/>
              <w:rPr>
                <w:sz w:val="28"/>
                <w:szCs w:val="28"/>
                <w:lang w:val="ru-RU"/>
              </w:rPr>
            </w:pPr>
            <w:proofErr w:type="spellStart"/>
            <w:r w:rsidRPr="00A13FC7">
              <w:rPr>
                <w:sz w:val="28"/>
                <w:szCs w:val="28"/>
                <w:lang w:val="ru-RU"/>
              </w:rPr>
              <w:t>Ппн</w:t>
            </w:r>
            <w:proofErr w:type="spellEnd"/>
            <w:r w:rsidRPr="00A13FC7">
              <w:rPr>
                <w:sz w:val="28"/>
                <w:szCs w:val="28"/>
                <w:lang w:val="ru-RU"/>
              </w:rPr>
              <w:t xml:space="preserve"> – количество КНМ, </w:t>
            </w:r>
            <w:proofErr w:type="gramStart"/>
            <w:r w:rsidRPr="00A13FC7">
              <w:rPr>
                <w:sz w:val="28"/>
                <w:szCs w:val="28"/>
                <w:lang w:val="ru-RU"/>
              </w:rPr>
              <w:t>результаты</w:t>
            </w:r>
            <w:proofErr w:type="gramEnd"/>
            <w:r w:rsidRPr="00A13FC7">
              <w:rPr>
                <w:sz w:val="28"/>
                <w:szCs w:val="28"/>
                <w:lang w:val="ru-RU"/>
              </w:rPr>
              <w:t xml:space="preserve"> которых</w:t>
            </w:r>
            <w:r w:rsidR="00884DC0" w:rsidRPr="00A13FC7">
              <w:rPr>
                <w:sz w:val="28"/>
                <w:szCs w:val="28"/>
                <w:lang w:val="ru-RU"/>
              </w:rPr>
              <w:t xml:space="preserve"> </w:t>
            </w:r>
            <w:r w:rsidRPr="00A13FC7">
              <w:rPr>
                <w:sz w:val="28"/>
                <w:szCs w:val="28"/>
                <w:lang w:val="ru-RU"/>
              </w:rPr>
              <w:t>признаны недействительными;</w:t>
            </w:r>
          </w:p>
          <w:p w14:paraId="42EAB3F7" w14:textId="77777777" w:rsidR="00E4023C" w:rsidRPr="00A13FC7" w:rsidRDefault="00E4023C" w:rsidP="00884DC0">
            <w:pPr>
              <w:pStyle w:val="aff6"/>
              <w:ind w:firstLine="8"/>
              <w:rPr>
                <w:sz w:val="28"/>
                <w:szCs w:val="28"/>
                <w:lang w:val="ru-RU"/>
              </w:rPr>
            </w:pPr>
            <w:proofErr w:type="spellStart"/>
            <w:proofErr w:type="gramStart"/>
            <w:r w:rsidRPr="00A13FC7">
              <w:rPr>
                <w:sz w:val="28"/>
                <w:szCs w:val="28"/>
                <w:lang w:val="ru-RU"/>
              </w:rPr>
              <w:t>Пок</w:t>
            </w:r>
            <w:proofErr w:type="spellEnd"/>
            <w:r w:rsidRPr="00A13FC7">
              <w:rPr>
                <w:sz w:val="28"/>
                <w:szCs w:val="28"/>
                <w:lang w:val="ru-RU"/>
              </w:rPr>
              <w:t xml:space="preserve"> – общее количество КНМ, проведенных в рамках муниципального контроля</w:t>
            </w:r>
            <w:proofErr w:type="gramEnd"/>
          </w:p>
        </w:tc>
        <w:tc>
          <w:tcPr>
            <w:tcW w:w="851" w:type="dxa"/>
            <w:gridSpan w:val="2"/>
            <w:tcBorders>
              <w:bottom w:val="single" w:sz="8" w:space="0" w:color="000000"/>
              <w:right w:val="single" w:sz="8" w:space="0" w:color="000000"/>
            </w:tcBorders>
          </w:tcPr>
          <w:p w14:paraId="4106DE93" w14:textId="77777777" w:rsidR="00E4023C" w:rsidRPr="00A13FC7" w:rsidRDefault="00E4023C" w:rsidP="004C17CE">
            <w:pPr>
              <w:pStyle w:val="aff6"/>
              <w:ind w:firstLine="709"/>
              <w:rPr>
                <w:sz w:val="28"/>
                <w:szCs w:val="28"/>
                <w:lang w:val="ru-RU"/>
              </w:rPr>
            </w:pPr>
            <w:r w:rsidRPr="00A13FC7">
              <w:rPr>
                <w:sz w:val="28"/>
                <w:szCs w:val="28"/>
              </w:rPr>
              <w:t> </w:t>
            </w:r>
          </w:p>
        </w:tc>
        <w:tc>
          <w:tcPr>
            <w:tcW w:w="851" w:type="dxa"/>
            <w:gridSpan w:val="3"/>
            <w:tcBorders>
              <w:bottom w:val="single" w:sz="8" w:space="0" w:color="000000"/>
              <w:right w:val="single" w:sz="8" w:space="0" w:color="000000"/>
            </w:tcBorders>
          </w:tcPr>
          <w:p w14:paraId="3F95910F" w14:textId="77777777" w:rsidR="00E4023C" w:rsidRPr="00A13FC7" w:rsidRDefault="00E4023C" w:rsidP="004C17CE">
            <w:pPr>
              <w:pStyle w:val="aff6"/>
              <w:ind w:firstLine="709"/>
              <w:rPr>
                <w:sz w:val="28"/>
                <w:szCs w:val="28"/>
                <w:lang w:val="ru-RU"/>
              </w:rPr>
            </w:pPr>
            <w:r w:rsidRPr="00A13FC7">
              <w:rPr>
                <w:sz w:val="28"/>
                <w:szCs w:val="28"/>
              </w:rPr>
              <w:t> </w:t>
            </w:r>
          </w:p>
        </w:tc>
        <w:tc>
          <w:tcPr>
            <w:tcW w:w="425" w:type="dxa"/>
            <w:tcBorders>
              <w:bottom w:val="single" w:sz="8" w:space="0" w:color="000000"/>
              <w:right w:val="single" w:sz="8" w:space="0" w:color="000000"/>
            </w:tcBorders>
          </w:tcPr>
          <w:p w14:paraId="67EAB640" w14:textId="77777777" w:rsidR="00E4023C" w:rsidRPr="00A13FC7" w:rsidRDefault="00E4023C" w:rsidP="004C17CE">
            <w:pPr>
              <w:pStyle w:val="aff6"/>
              <w:ind w:firstLine="709"/>
              <w:rPr>
                <w:sz w:val="28"/>
                <w:szCs w:val="28"/>
                <w:lang w:val="ru-RU"/>
              </w:rPr>
            </w:pPr>
            <w:r w:rsidRPr="00A13FC7">
              <w:rPr>
                <w:sz w:val="28"/>
                <w:szCs w:val="28"/>
              </w:rPr>
              <w:t> </w:t>
            </w:r>
          </w:p>
        </w:tc>
      </w:tr>
      <w:tr w:rsidR="00286A39" w:rsidRPr="00A13FC7" w14:paraId="304BCA97" w14:textId="77777777" w:rsidTr="00BB24EE">
        <w:tblPrEx>
          <w:tblCellMar>
            <w:top w:w="0" w:type="dxa"/>
          </w:tblCellMar>
        </w:tblPrEx>
        <w:trPr>
          <w:trHeight w:val="97"/>
        </w:trPr>
        <w:tc>
          <w:tcPr>
            <w:tcW w:w="709" w:type="dxa"/>
            <w:tcBorders>
              <w:left w:val="single" w:sz="8" w:space="0" w:color="000000"/>
              <w:bottom w:val="single" w:sz="8" w:space="0" w:color="000000"/>
              <w:right w:val="single" w:sz="8" w:space="0" w:color="000000"/>
            </w:tcBorders>
            <w:tcMar>
              <w:left w:w="28" w:type="dxa"/>
            </w:tcMar>
          </w:tcPr>
          <w:p w14:paraId="474348C0" w14:textId="17949771" w:rsidR="00286A39" w:rsidRPr="00A13FC7" w:rsidRDefault="00286A39" w:rsidP="00862947">
            <w:pPr>
              <w:pStyle w:val="aff6"/>
              <w:rPr>
                <w:sz w:val="28"/>
                <w:szCs w:val="28"/>
              </w:rPr>
            </w:pPr>
            <w:r w:rsidRPr="00A13FC7">
              <w:rPr>
                <w:sz w:val="28"/>
                <w:szCs w:val="28"/>
              </w:rPr>
              <w:t>2.1.4.</w:t>
            </w:r>
          </w:p>
        </w:tc>
        <w:tc>
          <w:tcPr>
            <w:tcW w:w="3828" w:type="dxa"/>
            <w:tcBorders>
              <w:bottom w:val="single" w:sz="8" w:space="0" w:color="000000"/>
              <w:right w:val="single" w:sz="8" w:space="0" w:color="000000"/>
            </w:tcBorders>
          </w:tcPr>
          <w:p w14:paraId="4186D580" w14:textId="77777777" w:rsidR="00286A39" w:rsidRPr="00A13FC7" w:rsidRDefault="00286A39" w:rsidP="00286A39">
            <w:pPr>
              <w:pStyle w:val="aff6"/>
              <w:rPr>
                <w:sz w:val="28"/>
                <w:szCs w:val="28"/>
                <w:lang w:val="ru-RU"/>
              </w:rPr>
            </w:pPr>
            <w:r w:rsidRPr="00A13FC7">
              <w:rPr>
                <w:sz w:val="28"/>
                <w:szCs w:val="28"/>
                <w:lang w:val="ru-RU"/>
              </w:rPr>
              <w:t>Доля КНМ, проведенных администрацией,</w:t>
            </w:r>
            <w:r w:rsidRPr="00A13FC7">
              <w:rPr>
                <w:sz w:val="28"/>
                <w:szCs w:val="28"/>
              </w:rPr>
              <w:t> </w:t>
            </w:r>
            <w:r w:rsidRPr="00A13FC7">
              <w:rPr>
                <w:sz w:val="28"/>
                <w:szCs w:val="28"/>
                <w:lang w:val="ru-RU"/>
              </w:rPr>
              <w:t>с нарушениями требований законодательства Российской Федерации о порядке их проведения,</w:t>
            </w:r>
            <w:r w:rsidRPr="00A13FC7">
              <w:rPr>
                <w:sz w:val="28"/>
                <w:szCs w:val="28"/>
              </w:rPr>
              <w:t> </w:t>
            </w:r>
            <w:r w:rsidRPr="00A13FC7">
              <w:rPr>
                <w:sz w:val="28"/>
                <w:szCs w:val="28"/>
                <w:lang w:val="ru-RU"/>
              </w:rPr>
              <w:t>по результатам, выявления которых к должностным лицам</w:t>
            </w:r>
            <w:r w:rsidRPr="00A13FC7">
              <w:rPr>
                <w:i/>
                <w:sz w:val="28"/>
                <w:szCs w:val="28"/>
                <w:lang w:val="ru-RU"/>
              </w:rPr>
              <w:t xml:space="preserve"> </w:t>
            </w:r>
            <w:r w:rsidRPr="00A13FC7">
              <w:rPr>
                <w:sz w:val="28"/>
                <w:szCs w:val="28"/>
                <w:lang w:val="ru-RU"/>
              </w:rPr>
              <w:t>администрации, осуществившим такие проверки, применены меры дисциплинарного, административного наказания от общего количества проведенных проверок</w:t>
            </w:r>
          </w:p>
          <w:p w14:paraId="7B4AD440" w14:textId="77777777" w:rsidR="00286A39" w:rsidRPr="00A13FC7" w:rsidRDefault="00286A39" w:rsidP="00862947">
            <w:pPr>
              <w:pStyle w:val="aff6"/>
              <w:rPr>
                <w:sz w:val="28"/>
                <w:szCs w:val="28"/>
                <w:lang w:val="ru-RU"/>
              </w:rPr>
            </w:pPr>
          </w:p>
        </w:tc>
        <w:tc>
          <w:tcPr>
            <w:tcW w:w="1417" w:type="dxa"/>
            <w:gridSpan w:val="2"/>
            <w:tcBorders>
              <w:bottom w:val="single" w:sz="8" w:space="0" w:color="000000"/>
              <w:right w:val="single" w:sz="8" w:space="0" w:color="000000"/>
            </w:tcBorders>
          </w:tcPr>
          <w:p w14:paraId="00BD9EAE" w14:textId="64B88A4C" w:rsidR="00286A39" w:rsidRPr="00A13FC7" w:rsidRDefault="00286A39" w:rsidP="00286A39">
            <w:pPr>
              <w:pStyle w:val="aff6"/>
              <w:ind w:firstLine="89"/>
              <w:jc w:val="center"/>
              <w:rPr>
                <w:sz w:val="28"/>
                <w:szCs w:val="28"/>
                <w:lang w:val="ru-RU"/>
              </w:rPr>
            </w:pPr>
            <w:proofErr w:type="spellStart"/>
            <w:r w:rsidRPr="00A13FC7">
              <w:rPr>
                <w:sz w:val="28"/>
                <w:szCs w:val="28"/>
              </w:rPr>
              <w:t>Псн</w:t>
            </w:r>
            <w:proofErr w:type="spellEnd"/>
            <w:r w:rsidRPr="00A13FC7">
              <w:rPr>
                <w:sz w:val="28"/>
                <w:szCs w:val="28"/>
                <w:lang w:val="ru-RU"/>
              </w:rPr>
              <w:t xml:space="preserve"> </w:t>
            </w:r>
            <w:r w:rsidRPr="00A13FC7">
              <w:rPr>
                <w:sz w:val="28"/>
                <w:szCs w:val="28"/>
              </w:rPr>
              <w:t>*</w:t>
            </w:r>
            <w:r w:rsidRPr="00A13FC7">
              <w:rPr>
                <w:sz w:val="28"/>
                <w:szCs w:val="28"/>
                <w:lang w:val="ru-RU"/>
              </w:rPr>
              <w:t xml:space="preserve"> </w:t>
            </w:r>
            <w:r w:rsidRPr="00A13FC7">
              <w:rPr>
                <w:sz w:val="28"/>
                <w:szCs w:val="28"/>
              </w:rPr>
              <w:t xml:space="preserve">100% / </w:t>
            </w:r>
            <w:proofErr w:type="spellStart"/>
            <w:r w:rsidRPr="00A13FC7">
              <w:rPr>
                <w:sz w:val="28"/>
                <w:szCs w:val="28"/>
              </w:rPr>
              <w:t>Пок</w:t>
            </w:r>
            <w:proofErr w:type="spellEnd"/>
          </w:p>
        </w:tc>
        <w:tc>
          <w:tcPr>
            <w:tcW w:w="2268" w:type="dxa"/>
            <w:gridSpan w:val="2"/>
            <w:tcBorders>
              <w:bottom w:val="single" w:sz="8" w:space="0" w:color="000000"/>
              <w:right w:val="single" w:sz="8" w:space="0" w:color="000000"/>
            </w:tcBorders>
            <w:vAlign w:val="center"/>
          </w:tcPr>
          <w:p w14:paraId="496D8421" w14:textId="77777777" w:rsidR="00286A39" w:rsidRPr="00A13FC7" w:rsidRDefault="00286A39" w:rsidP="00286A39">
            <w:pPr>
              <w:pStyle w:val="aff6"/>
              <w:ind w:firstLine="8"/>
              <w:rPr>
                <w:sz w:val="28"/>
                <w:szCs w:val="28"/>
                <w:lang w:val="ru-RU"/>
              </w:rPr>
            </w:pPr>
            <w:proofErr w:type="spellStart"/>
            <w:r w:rsidRPr="00A13FC7">
              <w:rPr>
                <w:sz w:val="28"/>
                <w:szCs w:val="28"/>
                <w:lang w:val="ru-RU"/>
              </w:rPr>
              <w:t>Псн</w:t>
            </w:r>
            <w:proofErr w:type="spellEnd"/>
            <w:r w:rsidRPr="00A13FC7">
              <w:rPr>
                <w:sz w:val="28"/>
                <w:szCs w:val="28"/>
                <w:lang w:val="ru-RU"/>
              </w:rPr>
              <w:t xml:space="preserve"> – количество КНМ, проведенных в рамках муниципального контроля, с нарушениями требований законодательства РФ о порядке их проведения, по результатам, выявления которых к должностным лицам местной</w:t>
            </w:r>
            <w:r w:rsidRPr="00A13FC7">
              <w:rPr>
                <w:i/>
                <w:sz w:val="28"/>
                <w:szCs w:val="28"/>
                <w:lang w:val="ru-RU"/>
              </w:rPr>
              <w:t xml:space="preserve"> </w:t>
            </w:r>
            <w:r w:rsidRPr="00A13FC7">
              <w:rPr>
                <w:sz w:val="28"/>
                <w:szCs w:val="28"/>
                <w:lang w:val="ru-RU"/>
              </w:rPr>
              <w:t>администрации, осуществившим такие проверки, применены меры дисциплинарного, административного наказания;</w:t>
            </w:r>
          </w:p>
          <w:p w14:paraId="057D1D41" w14:textId="0972C72D" w:rsidR="00286A39" w:rsidRPr="00A13FC7" w:rsidRDefault="00286A39" w:rsidP="00286A39">
            <w:pPr>
              <w:pStyle w:val="aff6"/>
              <w:ind w:firstLine="8"/>
              <w:rPr>
                <w:sz w:val="28"/>
                <w:szCs w:val="28"/>
                <w:lang w:val="ru-RU"/>
              </w:rPr>
            </w:pPr>
            <w:proofErr w:type="spellStart"/>
            <w:proofErr w:type="gramStart"/>
            <w:r w:rsidRPr="00A13FC7">
              <w:rPr>
                <w:sz w:val="28"/>
                <w:szCs w:val="28"/>
                <w:lang w:val="ru-RU"/>
              </w:rPr>
              <w:t>Пок</w:t>
            </w:r>
            <w:proofErr w:type="spellEnd"/>
            <w:r w:rsidRPr="00A13FC7">
              <w:rPr>
                <w:sz w:val="28"/>
                <w:szCs w:val="28"/>
                <w:lang w:val="ru-RU"/>
              </w:rPr>
              <w:t xml:space="preserve"> – общее количество КНМ, проведенных в рамках муниципального контроля</w:t>
            </w:r>
            <w:proofErr w:type="gramEnd"/>
          </w:p>
        </w:tc>
        <w:tc>
          <w:tcPr>
            <w:tcW w:w="851" w:type="dxa"/>
            <w:gridSpan w:val="2"/>
            <w:tcBorders>
              <w:bottom w:val="single" w:sz="8" w:space="0" w:color="000000"/>
              <w:right w:val="single" w:sz="8" w:space="0" w:color="000000"/>
            </w:tcBorders>
          </w:tcPr>
          <w:p w14:paraId="2BD80841" w14:textId="77777777" w:rsidR="00286A39" w:rsidRPr="00A13FC7" w:rsidRDefault="00286A39" w:rsidP="004C17CE">
            <w:pPr>
              <w:pStyle w:val="aff6"/>
              <w:ind w:firstLine="709"/>
              <w:rPr>
                <w:sz w:val="28"/>
                <w:szCs w:val="28"/>
                <w:lang w:val="ru-RU"/>
              </w:rPr>
            </w:pPr>
          </w:p>
        </w:tc>
        <w:tc>
          <w:tcPr>
            <w:tcW w:w="851" w:type="dxa"/>
            <w:gridSpan w:val="3"/>
            <w:tcBorders>
              <w:bottom w:val="single" w:sz="8" w:space="0" w:color="000000"/>
              <w:right w:val="single" w:sz="8" w:space="0" w:color="000000"/>
            </w:tcBorders>
          </w:tcPr>
          <w:p w14:paraId="19C16917" w14:textId="77777777" w:rsidR="00286A39" w:rsidRPr="00A13FC7" w:rsidRDefault="00286A39" w:rsidP="004C17CE">
            <w:pPr>
              <w:pStyle w:val="aff6"/>
              <w:ind w:firstLine="709"/>
              <w:rPr>
                <w:sz w:val="28"/>
                <w:szCs w:val="28"/>
                <w:lang w:val="ru-RU"/>
              </w:rPr>
            </w:pPr>
          </w:p>
        </w:tc>
        <w:tc>
          <w:tcPr>
            <w:tcW w:w="425" w:type="dxa"/>
            <w:tcBorders>
              <w:bottom w:val="single" w:sz="8" w:space="0" w:color="000000"/>
              <w:right w:val="single" w:sz="8" w:space="0" w:color="000000"/>
            </w:tcBorders>
          </w:tcPr>
          <w:p w14:paraId="2BE94D6B" w14:textId="77777777" w:rsidR="00286A39" w:rsidRPr="00A13FC7" w:rsidRDefault="00286A39" w:rsidP="004C17CE">
            <w:pPr>
              <w:pStyle w:val="aff6"/>
              <w:ind w:firstLine="709"/>
              <w:rPr>
                <w:sz w:val="28"/>
                <w:szCs w:val="28"/>
                <w:lang w:val="ru-RU"/>
              </w:rPr>
            </w:pPr>
          </w:p>
        </w:tc>
      </w:tr>
      <w:tr w:rsidR="00E4023C" w:rsidRPr="00A13FC7" w14:paraId="2AC49BD8" w14:textId="77777777" w:rsidTr="00BB24EE">
        <w:tblPrEx>
          <w:tblCellMar>
            <w:top w:w="0" w:type="dxa"/>
          </w:tblCellMar>
        </w:tblPrEx>
        <w:trPr>
          <w:trHeight w:val="97"/>
        </w:trPr>
        <w:tc>
          <w:tcPr>
            <w:tcW w:w="709" w:type="dxa"/>
            <w:tcBorders>
              <w:left w:val="single" w:sz="8" w:space="0" w:color="000000"/>
              <w:bottom w:val="single" w:sz="8" w:space="0" w:color="000000"/>
              <w:right w:val="single" w:sz="8" w:space="0" w:color="000000"/>
            </w:tcBorders>
            <w:tcMar>
              <w:left w:w="28" w:type="dxa"/>
            </w:tcMar>
          </w:tcPr>
          <w:p w14:paraId="58ACA5FB" w14:textId="77777777" w:rsidR="00E4023C" w:rsidRPr="00A13FC7" w:rsidRDefault="00E4023C" w:rsidP="004C17CE">
            <w:pPr>
              <w:pStyle w:val="aff6"/>
              <w:ind w:firstLine="709"/>
              <w:rPr>
                <w:sz w:val="28"/>
                <w:szCs w:val="28"/>
                <w:lang w:val="ru-RU"/>
              </w:rPr>
            </w:pPr>
            <w:r w:rsidRPr="00A13FC7">
              <w:rPr>
                <w:sz w:val="28"/>
                <w:szCs w:val="28"/>
              </w:rPr>
              <w:lastRenderedPageBreak/>
              <w:t> </w:t>
            </w:r>
          </w:p>
        </w:tc>
        <w:tc>
          <w:tcPr>
            <w:tcW w:w="9640" w:type="dxa"/>
            <w:gridSpan w:val="11"/>
            <w:tcBorders>
              <w:bottom w:val="single" w:sz="8" w:space="0" w:color="000000"/>
              <w:right w:val="single" w:sz="8" w:space="0" w:color="000000"/>
            </w:tcBorders>
            <w:vAlign w:val="center"/>
          </w:tcPr>
          <w:p w14:paraId="72686A58" w14:textId="77777777" w:rsidR="00E4023C" w:rsidRPr="00A13FC7" w:rsidRDefault="00E4023C" w:rsidP="00862947">
            <w:pPr>
              <w:pStyle w:val="aff6"/>
              <w:rPr>
                <w:sz w:val="28"/>
                <w:szCs w:val="28"/>
                <w:lang w:val="ru-RU"/>
              </w:rPr>
            </w:pPr>
            <w:r w:rsidRPr="00A13FC7">
              <w:rPr>
                <w:b/>
                <w:sz w:val="28"/>
                <w:szCs w:val="28"/>
                <w:lang w:val="ru-RU"/>
              </w:rPr>
              <w:t>2.2. КНМ без взаимодействия с контролируемым лицом</w:t>
            </w:r>
          </w:p>
        </w:tc>
      </w:tr>
      <w:tr w:rsidR="00E4023C" w:rsidRPr="00A13FC7" w14:paraId="66937B2C" w14:textId="77777777" w:rsidTr="00BB24EE">
        <w:tblPrEx>
          <w:tblCellMar>
            <w:top w:w="0" w:type="dxa"/>
          </w:tblCellMar>
        </w:tblPrEx>
        <w:trPr>
          <w:trHeight w:val="973"/>
        </w:trPr>
        <w:tc>
          <w:tcPr>
            <w:tcW w:w="709" w:type="dxa"/>
            <w:tcBorders>
              <w:left w:val="single" w:sz="8" w:space="0" w:color="000000"/>
              <w:bottom w:val="single" w:sz="8" w:space="0" w:color="000000"/>
              <w:right w:val="single" w:sz="8" w:space="0" w:color="000000"/>
            </w:tcBorders>
            <w:tcMar>
              <w:left w:w="28" w:type="dxa"/>
            </w:tcMar>
          </w:tcPr>
          <w:p w14:paraId="539B7A45" w14:textId="77777777" w:rsidR="00E4023C" w:rsidRPr="00A13FC7" w:rsidRDefault="00E4023C" w:rsidP="00862947">
            <w:pPr>
              <w:pStyle w:val="aff6"/>
              <w:rPr>
                <w:sz w:val="28"/>
                <w:szCs w:val="28"/>
              </w:rPr>
            </w:pPr>
            <w:bookmarkStart w:id="10" w:name="_Hlk80266282"/>
            <w:bookmarkEnd w:id="10"/>
            <w:r w:rsidRPr="00A13FC7">
              <w:rPr>
                <w:sz w:val="28"/>
                <w:szCs w:val="28"/>
              </w:rPr>
              <w:t>2.2.1.</w:t>
            </w:r>
          </w:p>
        </w:tc>
        <w:tc>
          <w:tcPr>
            <w:tcW w:w="3828" w:type="dxa"/>
            <w:tcBorders>
              <w:bottom w:val="single" w:sz="8" w:space="0" w:color="000000"/>
              <w:right w:val="single" w:sz="8" w:space="0" w:color="000000"/>
            </w:tcBorders>
          </w:tcPr>
          <w:p w14:paraId="0EAE89E1" w14:textId="4884FD8A" w:rsidR="00E4023C" w:rsidRPr="00A13FC7" w:rsidRDefault="00E4023C" w:rsidP="00862947">
            <w:pPr>
              <w:pStyle w:val="aff6"/>
              <w:rPr>
                <w:sz w:val="28"/>
                <w:szCs w:val="28"/>
                <w:lang w:val="ru-RU"/>
              </w:rPr>
            </w:pPr>
            <w:r w:rsidRPr="00A13FC7">
              <w:rPr>
                <w:sz w:val="28"/>
                <w:szCs w:val="28"/>
                <w:lang w:val="ru-RU"/>
              </w:rPr>
              <w:t>Доля предписаний об устранении нарушений обязательных требований, признанных незаконными в судебном порядке, по отношению к общему количеству предписаний об устранении нарушений обязательных требований, выданных администрацией по результатам КНМ без взаимодействия с юридическими лицами (индивидуальными предпринимателями)</w:t>
            </w:r>
          </w:p>
        </w:tc>
        <w:tc>
          <w:tcPr>
            <w:tcW w:w="1417" w:type="dxa"/>
            <w:gridSpan w:val="2"/>
            <w:tcBorders>
              <w:bottom w:val="single" w:sz="8" w:space="0" w:color="000000"/>
              <w:right w:val="single" w:sz="8" w:space="0" w:color="000000"/>
            </w:tcBorders>
          </w:tcPr>
          <w:p w14:paraId="58EC23ED" w14:textId="0AFC72F6" w:rsidR="00E4023C" w:rsidRPr="00A13FC7" w:rsidRDefault="00E4023C" w:rsidP="00286A39">
            <w:pPr>
              <w:pStyle w:val="aff6"/>
              <w:ind w:firstLine="89"/>
              <w:jc w:val="center"/>
              <w:rPr>
                <w:sz w:val="28"/>
                <w:szCs w:val="28"/>
              </w:rPr>
            </w:pPr>
            <w:proofErr w:type="spellStart"/>
            <w:r w:rsidRPr="00A13FC7">
              <w:rPr>
                <w:sz w:val="28"/>
                <w:szCs w:val="28"/>
              </w:rPr>
              <w:t>ПРМБВн</w:t>
            </w:r>
            <w:proofErr w:type="spellEnd"/>
            <w:r w:rsidR="00286A39" w:rsidRPr="00A13FC7">
              <w:rPr>
                <w:sz w:val="28"/>
                <w:szCs w:val="28"/>
                <w:lang w:val="ru-RU"/>
              </w:rPr>
              <w:t xml:space="preserve"> </w:t>
            </w:r>
            <w:r w:rsidRPr="00A13FC7">
              <w:rPr>
                <w:sz w:val="28"/>
                <w:szCs w:val="28"/>
              </w:rPr>
              <w:t>*</w:t>
            </w:r>
            <w:r w:rsidR="00286A39" w:rsidRPr="00A13FC7">
              <w:rPr>
                <w:sz w:val="28"/>
                <w:szCs w:val="28"/>
                <w:lang w:val="ru-RU"/>
              </w:rPr>
              <w:t xml:space="preserve"> </w:t>
            </w:r>
            <w:r w:rsidR="00286A39" w:rsidRPr="00A13FC7">
              <w:rPr>
                <w:sz w:val="28"/>
                <w:szCs w:val="28"/>
              </w:rPr>
              <w:t>100%</w:t>
            </w:r>
            <w:r w:rsidR="00286A39" w:rsidRPr="00A13FC7">
              <w:rPr>
                <w:sz w:val="28"/>
                <w:szCs w:val="28"/>
                <w:lang w:val="ru-RU"/>
              </w:rPr>
              <w:t xml:space="preserve"> </w:t>
            </w:r>
            <w:r w:rsidRPr="00A13FC7">
              <w:rPr>
                <w:sz w:val="28"/>
                <w:szCs w:val="28"/>
              </w:rPr>
              <w:t xml:space="preserve">/ </w:t>
            </w:r>
            <w:proofErr w:type="spellStart"/>
            <w:r w:rsidRPr="00A13FC7">
              <w:rPr>
                <w:sz w:val="28"/>
                <w:szCs w:val="28"/>
              </w:rPr>
              <w:t>ПРМБВо</w:t>
            </w:r>
            <w:proofErr w:type="spellEnd"/>
          </w:p>
        </w:tc>
        <w:tc>
          <w:tcPr>
            <w:tcW w:w="2268" w:type="dxa"/>
            <w:gridSpan w:val="2"/>
            <w:tcBorders>
              <w:bottom w:val="single" w:sz="8" w:space="0" w:color="000000"/>
              <w:right w:val="single" w:sz="8" w:space="0" w:color="000000"/>
            </w:tcBorders>
            <w:vAlign w:val="center"/>
          </w:tcPr>
          <w:p w14:paraId="762B14DC" w14:textId="77D3E921" w:rsidR="00E4023C" w:rsidRPr="00A13FC7" w:rsidRDefault="00E4023C" w:rsidP="00286A39">
            <w:pPr>
              <w:pStyle w:val="aff6"/>
              <w:ind w:firstLine="8"/>
              <w:rPr>
                <w:sz w:val="28"/>
                <w:szCs w:val="28"/>
                <w:lang w:val="ru-RU"/>
              </w:rPr>
            </w:pPr>
            <w:proofErr w:type="spellStart"/>
            <w:r w:rsidRPr="00A13FC7">
              <w:rPr>
                <w:sz w:val="28"/>
                <w:szCs w:val="28"/>
                <w:lang w:val="ru-RU"/>
              </w:rPr>
              <w:t>ПРМБВн</w:t>
            </w:r>
            <w:proofErr w:type="spellEnd"/>
            <w:r w:rsidRPr="00A13FC7">
              <w:rPr>
                <w:sz w:val="28"/>
                <w:szCs w:val="28"/>
                <w:lang w:val="ru-RU"/>
              </w:rPr>
              <w:t xml:space="preserve"> – количество предписаний об устранении нарушений обязательных требований, выданных </w:t>
            </w:r>
            <w:r w:rsidRPr="00A13FC7">
              <w:rPr>
                <w:iCs/>
                <w:sz w:val="28"/>
                <w:szCs w:val="28"/>
                <w:lang w:val="ru-RU"/>
              </w:rPr>
              <w:t>администрацией</w:t>
            </w:r>
            <w:r w:rsidRPr="00A13FC7">
              <w:rPr>
                <w:sz w:val="28"/>
                <w:szCs w:val="28"/>
                <w:lang w:val="ru-RU"/>
              </w:rPr>
              <w:t xml:space="preserve"> по результатам КНМ без взаимодействия с </w:t>
            </w:r>
            <w:r w:rsidR="00286A39" w:rsidRPr="00A13FC7">
              <w:rPr>
                <w:sz w:val="28"/>
                <w:szCs w:val="28"/>
                <w:lang w:val="ru-RU"/>
              </w:rPr>
              <w:t>ю</w:t>
            </w:r>
            <w:r w:rsidRPr="00A13FC7">
              <w:rPr>
                <w:sz w:val="28"/>
                <w:szCs w:val="28"/>
                <w:lang w:val="ru-RU"/>
              </w:rPr>
              <w:t>ридическими лицами (индивидуальными предпринимателями) признанных незаконными в судебном порядке;</w:t>
            </w:r>
          </w:p>
          <w:p w14:paraId="4CE6C37F" w14:textId="48DCE0B5" w:rsidR="00E4023C" w:rsidRPr="00A13FC7" w:rsidRDefault="00E4023C" w:rsidP="00286A39">
            <w:pPr>
              <w:pStyle w:val="aff6"/>
              <w:ind w:firstLine="8"/>
              <w:rPr>
                <w:sz w:val="28"/>
                <w:szCs w:val="28"/>
                <w:lang w:val="ru-RU"/>
              </w:rPr>
            </w:pPr>
            <w:proofErr w:type="spellStart"/>
            <w:r w:rsidRPr="00A13FC7">
              <w:rPr>
                <w:sz w:val="28"/>
                <w:szCs w:val="28"/>
                <w:lang w:val="ru-RU"/>
              </w:rPr>
              <w:t>ПРМБВо</w:t>
            </w:r>
            <w:proofErr w:type="spellEnd"/>
            <w:r w:rsidRPr="00A13FC7">
              <w:rPr>
                <w:sz w:val="28"/>
                <w:szCs w:val="28"/>
                <w:lang w:val="ru-RU"/>
              </w:rPr>
              <w:t xml:space="preserve"> – общее количество предписаний об устранении нарушений обязательных требований, выданных по результатам КНМ</w:t>
            </w:r>
            <w:r w:rsidRPr="00A13FC7">
              <w:rPr>
                <w:sz w:val="28"/>
                <w:szCs w:val="28"/>
              </w:rPr>
              <w:t> </w:t>
            </w:r>
            <w:r w:rsidRPr="00A13FC7">
              <w:rPr>
                <w:sz w:val="28"/>
                <w:szCs w:val="28"/>
                <w:lang w:val="ru-RU"/>
              </w:rPr>
              <w:t>без взаимодействия с юридическими лицами (индивидуальными предпринимателями)</w:t>
            </w:r>
          </w:p>
        </w:tc>
        <w:tc>
          <w:tcPr>
            <w:tcW w:w="851" w:type="dxa"/>
            <w:gridSpan w:val="2"/>
            <w:tcBorders>
              <w:bottom w:val="single" w:sz="8" w:space="0" w:color="000000"/>
              <w:right w:val="single" w:sz="8" w:space="0" w:color="000000"/>
            </w:tcBorders>
          </w:tcPr>
          <w:p w14:paraId="4BE6B408" w14:textId="77777777" w:rsidR="00E4023C" w:rsidRPr="00A13FC7" w:rsidRDefault="00E4023C" w:rsidP="004C17CE">
            <w:pPr>
              <w:pStyle w:val="aff6"/>
              <w:ind w:firstLine="709"/>
              <w:rPr>
                <w:sz w:val="28"/>
                <w:szCs w:val="28"/>
                <w:lang w:val="ru-RU"/>
              </w:rPr>
            </w:pPr>
            <w:r w:rsidRPr="00A13FC7">
              <w:rPr>
                <w:sz w:val="28"/>
                <w:szCs w:val="28"/>
              </w:rPr>
              <w:t> </w:t>
            </w:r>
          </w:p>
        </w:tc>
        <w:tc>
          <w:tcPr>
            <w:tcW w:w="851" w:type="dxa"/>
            <w:gridSpan w:val="3"/>
            <w:tcBorders>
              <w:bottom w:val="single" w:sz="8" w:space="0" w:color="000000"/>
              <w:right w:val="single" w:sz="8" w:space="0" w:color="000000"/>
            </w:tcBorders>
          </w:tcPr>
          <w:p w14:paraId="6C956906" w14:textId="77777777" w:rsidR="00E4023C" w:rsidRPr="00A13FC7" w:rsidRDefault="00E4023C" w:rsidP="004C17CE">
            <w:pPr>
              <w:pStyle w:val="aff6"/>
              <w:ind w:firstLine="709"/>
              <w:rPr>
                <w:sz w:val="28"/>
                <w:szCs w:val="28"/>
                <w:lang w:val="ru-RU"/>
              </w:rPr>
            </w:pPr>
            <w:r w:rsidRPr="00A13FC7">
              <w:rPr>
                <w:sz w:val="28"/>
                <w:szCs w:val="28"/>
              </w:rPr>
              <w:t> </w:t>
            </w:r>
          </w:p>
        </w:tc>
        <w:tc>
          <w:tcPr>
            <w:tcW w:w="425" w:type="dxa"/>
            <w:tcBorders>
              <w:bottom w:val="single" w:sz="8" w:space="0" w:color="000000"/>
              <w:right w:val="single" w:sz="8" w:space="0" w:color="000000"/>
            </w:tcBorders>
          </w:tcPr>
          <w:p w14:paraId="3AEB0E61" w14:textId="77777777" w:rsidR="00E4023C" w:rsidRPr="00A13FC7" w:rsidRDefault="00E4023C" w:rsidP="004C17CE">
            <w:pPr>
              <w:pStyle w:val="aff6"/>
              <w:ind w:firstLine="709"/>
              <w:rPr>
                <w:sz w:val="28"/>
                <w:szCs w:val="28"/>
                <w:lang w:val="ru-RU"/>
              </w:rPr>
            </w:pPr>
            <w:r w:rsidRPr="00A13FC7">
              <w:rPr>
                <w:sz w:val="28"/>
                <w:szCs w:val="28"/>
              </w:rPr>
              <w:t> </w:t>
            </w:r>
          </w:p>
        </w:tc>
      </w:tr>
    </w:tbl>
    <w:p w14:paraId="42E94251" w14:textId="77777777" w:rsidR="00E4023C" w:rsidRPr="00A13FC7" w:rsidRDefault="00E4023C" w:rsidP="00F25D63">
      <w:pPr>
        <w:ind w:firstLine="709"/>
        <w:rPr>
          <w:rFonts w:ascii="Times New Roman" w:hAnsi="Times New Roman" w:cs="Times New Roman"/>
          <w:sz w:val="28"/>
          <w:szCs w:val="28"/>
        </w:rPr>
      </w:pPr>
    </w:p>
    <w:sectPr w:rsidR="00E4023C" w:rsidRPr="00A13FC7" w:rsidSect="00286A39">
      <w:pgSz w:w="11906" w:h="16838"/>
      <w:pgMar w:top="1134" w:right="850" w:bottom="993" w:left="1701" w:header="0" w:footer="0" w:gutter="0"/>
      <w:cols w:space="720"/>
      <w:formProt w:val="0"/>
      <w:docGrid w:linePitch="299"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7170EA" w14:textId="77777777" w:rsidR="00BC13DD" w:rsidRDefault="00BC13DD">
      <w:pPr>
        <w:spacing w:after="0" w:line="240" w:lineRule="auto"/>
      </w:pPr>
      <w:r>
        <w:separator/>
      </w:r>
    </w:p>
  </w:endnote>
  <w:endnote w:type="continuationSeparator" w:id="0">
    <w:p w14:paraId="3B833D03" w14:textId="77777777" w:rsidR="00BC13DD" w:rsidRDefault="00BC13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Droid Sans Devanagari">
    <w:altName w:val="Segoe UI"/>
    <w:panose1 w:val="00000000000000000000"/>
    <w:charset w:val="CC"/>
    <w:family w:val="swiss"/>
    <w:notTrueType/>
    <w:pitch w:val="default"/>
    <w:sig w:usb0="00000201" w:usb1="00000000" w:usb2="00000000" w:usb3="00000000" w:csb0="00000004"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0D7DAC" w14:textId="77777777" w:rsidR="00CD051E" w:rsidRDefault="00CD051E">
    <w:pPr>
      <w:pStyle w:val="af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8E7732" w14:textId="77777777" w:rsidR="00CD051E" w:rsidRDefault="00CD051E">
    <w:pPr>
      <w:pStyle w:val="af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334423" w14:textId="77777777" w:rsidR="00CD051E" w:rsidRDefault="00CD051E">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54EA0F" w14:textId="77777777" w:rsidR="00BC13DD" w:rsidRDefault="00BC13DD">
      <w:r>
        <w:separator/>
      </w:r>
    </w:p>
  </w:footnote>
  <w:footnote w:type="continuationSeparator" w:id="0">
    <w:p w14:paraId="1AC94DCD" w14:textId="77777777" w:rsidR="00BC13DD" w:rsidRDefault="00BC13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5A0D30" w14:textId="77777777" w:rsidR="00CD051E" w:rsidRDefault="00CD051E">
    <w:pPr>
      <w:pStyle w:val="af"/>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73DC46" w14:textId="77777777" w:rsidR="00CD051E" w:rsidRDefault="00CD051E">
    <w:pPr>
      <w:pStyle w:val="af"/>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691663" w14:textId="77777777" w:rsidR="00CD051E" w:rsidRDefault="00CD051E">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808D9"/>
    <w:multiLevelType w:val="multilevel"/>
    <w:tmpl w:val="61184036"/>
    <w:lvl w:ilvl="0">
      <w:start w:val="1"/>
      <w:numFmt w:val="decimal"/>
      <w:lvlText w:val="%1."/>
      <w:lvlJc w:val="left"/>
      <w:pPr>
        <w:tabs>
          <w:tab w:val="num" w:pos="0"/>
        </w:tabs>
        <w:ind w:left="1438" w:hanging="870"/>
      </w:pPr>
      <w:rPr>
        <w:sz w:val="28"/>
        <w:szCs w:val="28"/>
      </w:rPr>
    </w:lvl>
    <w:lvl w:ilvl="1">
      <w:start w:val="1"/>
      <w:numFmt w:val="lowerLetter"/>
      <w:lvlText w:val="%2."/>
      <w:lvlJc w:val="left"/>
      <w:pPr>
        <w:tabs>
          <w:tab w:val="num" w:pos="0"/>
        </w:tabs>
        <w:ind w:left="1648" w:hanging="360"/>
      </w:pPr>
    </w:lvl>
    <w:lvl w:ilvl="2">
      <w:start w:val="1"/>
      <w:numFmt w:val="lowerRoman"/>
      <w:lvlText w:val="%3."/>
      <w:lvlJc w:val="right"/>
      <w:pPr>
        <w:tabs>
          <w:tab w:val="num" w:pos="0"/>
        </w:tabs>
        <w:ind w:left="2368" w:hanging="180"/>
      </w:pPr>
    </w:lvl>
    <w:lvl w:ilvl="3">
      <w:start w:val="1"/>
      <w:numFmt w:val="decimal"/>
      <w:lvlText w:val="%4."/>
      <w:lvlJc w:val="left"/>
      <w:pPr>
        <w:tabs>
          <w:tab w:val="num" w:pos="0"/>
        </w:tabs>
        <w:ind w:left="3088" w:hanging="360"/>
      </w:pPr>
    </w:lvl>
    <w:lvl w:ilvl="4">
      <w:start w:val="1"/>
      <w:numFmt w:val="lowerLetter"/>
      <w:lvlText w:val="%5."/>
      <w:lvlJc w:val="left"/>
      <w:pPr>
        <w:tabs>
          <w:tab w:val="num" w:pos="0"/>
        </w:tabs>
        <w:ind w:left="3808" w:hanging="360"/>
      </w:pPr>
    </w:lvl>
    <w:lvl w:ilvl="5">
      <w:start w:val="1"/>
      <w:numFmt w:val="lowerRoman"/>
      <w:lvlText w:val="%6."/>
      <w:lvlJc w:val="right"/>
      <w:pPr>
        <w:tabs>
          <w:tab w:val="num" w:pos="0"/>
        </w:tabs>
        <w:ind w:left="4528" w:hanging="180"/>
      </w:pPr>
    </w:lvl>
    <w:lvl w:ilvl="6">
      <w:start w:val="1"/>
      <w:numFmt w:val="decimal"/>
      <w:lvlText w:val="%7."/>
      <w:lvlJc w:val="left"/>
      <w:pPr>
        <w:tabs>
          <w:tab w:val="num" w:pos="0"/>
        </w:tabs>
        <w:ind w:left="5248" w:hanging="360"/>
      </w:pPr>
    </w:lvl>
    <w:lvl w:ilvl="7">
      <w:start w:val="1"/>
      <w:numFmt w:val="lowerLetter"/>
      <w:lvlText w:val="%8."/>
      <w:lvlJc w:val="left"/>
      <w:pPr>
        <w:tabs>
          <w:tab w:val="num" w:pos="0"/>
        </w:tabs>
        <w:ind w:left="5968" w:hanging="360"/>
      </w:pPr>
    </w:lvl>
    <w:lvl w:ilvl="8">
      <w:start w:val="1"/>
      <w:numFmt w:val="lowerRoman"/>
      <w:lvlText w:val="%9."/>
      <w:lvlJc w:val="right"/>
      <w:pPr>
        <w:tabs>
          <w:tab w:val="num" w:pos="0"/>
        </w:tabs>
        <w:ind w:left="6688" w:hanging="180"/>
      </w:pPr>
    </w:lvl>
  </w:abstractNum>
  <w:abstractNum w:abstractNumId="1">
    <w:nsid w:val="117153BD"/>
    <w:multiLevelType w:val="multilevel"/>
    <w:tmpl w:val="933278EE"/>
    <w:lvl w:ilvl="0">
      <w:start w:val="1"/>
      <w:numFmt w:val="decimal"/>
      <w:lvlText w:val="%1)"/>
      <w:lvlJc w:val="left"/>
      <w:pPr>
        <w:tabs>
          <w:tab w:val="num" w:pos="0"/>
        </w:tabs>
        <w:ind w:left="1069" w:hanging="360"/>
      </w:pPr>
      <w:rPr>
        <w:rFonts w:ascii="Times New Roman" w:eastAsia="SimSun" w:hAnsi="Times New Roman" w:cs="Times New Roman"/>
      </w:r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2">
    <w:nsid w:val="42FD1451"/>
    <w:multiLevelType w:val="multilevel"/>
    <w:tmpl w:val="4EBCD04E"/>
    <w:lvl w:ilvl="0">
      <w:start w:val="1"/>
      <w:numFmt w:val="upperRoman"/>
      <w:lvlText w:val="%1."/>
      <w:lvlJc w:val="left"/>
      <w:pPr>
        <w:tabs>
          <w:tab w:val="num" w:pos="0"/>
        </w:tabs>
        <w:ind w:left="1080" w:hanging="720"/>
      </w:pPr>
      <w:rPr>
        <w:rFonts w:eastAsia="SimSun"/>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53407273"/>
    <w:multiLevelType w:val="multilevel"/>
    <w:tmpl w:val="11704276"/>
    <w:lvl w:ilvl="0">
      <w:start w:val="2"/>
      <w:numFmt w:val="upp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nsid w:val="68C761CE"/>
    <w:multiLevelType w:val="multilevel"/>
    <w:tmpl w:val="D1EA73E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nsid w:val="6C22156F"/>
    <w:multiLevelType w:val="multilevel"/>
    <w:tmpl w:val="CF082508"/>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6">
    <w:nsid w:val="7D433733"/>
    <w:multiLevelType w:val="multilevel"/>
    <w:tmpl w:val="C56C7DDE"/>
    <w:lvl w:ilvl="0">
      <w:start w:val="1"/>
      <w:numFmt w:val="decimal"/>
      <w:lvlText w:val="%1."/>
      <w:lvlJc w:val="left"/>
      <w:pPr>
        <w:tabs>
          <w:tab w:val="num" w:pos="282"/>
        </w:tabs>
        <w:ind w:left="1720" w:hanging="870"/>
      </w:pPr>
      <w:rPr>
        <w:b w:val="0"/>
        <w:bCs w:val="0"/>
        <w:i w:val="0"/>
        <w:iCs/>
        <w:sz w:val="28"/>
        <w:szCs w:val="28"/>
      </w:rPr>
    </w:lvl>
    <w:lvl w:ilvl="1">
      <w:start w:val="1"/>
      <w:numFmt w:val="lowerLetter"/>
      <w:lvlText w:val="%2."/>
      <w:lvlJc w:val="left"/>
      <w:pPr>
        <w:tabs>
          <w:tab w:val="num" w:pos="0"/>
        </w:tabs>
        <w:ind w:left="1648" w:hanging="360"/>
      </w:pPr>
    </w:lvl>
    <w:lvl w:ilvl="2">
      <w:start w:val="1"/>
      <w:numFmt w:val="lowerRoman"/>
      <w:lvlText w:val="%3."/>
      <w:lvlJc w:val="right"/>
      <w:pPr>
        <w:tabs>
          <w:tab w:val="num" w:pos="0"/>
        </w:tabs>
        <w:ind w:left="2368" w:hanging="180"/>
      </w:pPr>
    </w:lvl>
    <w:lvl w:ilvl="3">
      <w:start w:val="1"/>
      <w:numFmt w:val="decimal"/>
      <w:lvlText w:val="%4."/>
      <w:lvlJc w:val="left"/>
      <w:pPr>
        <w:tabs>
          <w:tab w:val="num" w:pos="0"/>
        </w:tabs>
        <w:ind w:left="3088" w:hanging="360"/>
      </w:pPr>
    </w:lvl>
    <w:lvl w:ilvl="4">
      <w:start w:val="1"/>
      <w:numFmt w:val="lowerLetter"/>
      <w:lvlText w:val="%5."/>
      <w:lvlJc w:val="left"/>
      <w:pPr>
        <w:tabs>
          <w:tab w:val="num" w:pos="0"/>
        </w:tabs>
        <w:ind w:left="3808" w:hanging="360"/>
      </w:pPr>
    </w:lvl>
    <w:lvl w:ilvl="5">
      <w:start w:val="1"/>
      <w:numFmt w:val="lowerRoman"/>
      <w:lvlText w:val="%6."/>
      <w:lvlJc w:val="right"/>
      <w:pPr>
        <w:tabs>
          <w:tab w:val="num" w:pos="0"/>
        </w:tabs>
        <w:ind w:left="4528" w:hanging="180"/>
      </w:pPr>
    </w:lvl>
    <w:lvl w:ilvl="6">
      <w:start w:val="1"/>
      <w:numFmt w:val="decimal"/>
      <w:lvlText w:val="%7."/>
      <w:lvlJc w:val="left"/>
      <w:pPr>
        <w:tabs>
          <w:tab w:val="num" w:pos="0"/>
        </w:tabs>
        <w:ind w:left="5248" w:hanging="360"/>
      </w:pPr>
    </w:lvl>
    <w:lvl w:ilvl="7">
      <w:start w:val="1"/>
      <w:numFmt w:val="lowerLetter"/>
      <w:lvlText w:val="%8."/>
      <w:lvlJc w:val="left"/>
      <w:pPr>
        <w:tabs>
          <w:tab w:val="num" w:pos="0"/>
        </w:tabs>
        <w:ind w:left="5968" w:hanging="360"/>
      </w:pPr>
    </w:lvl>
    <w:lvl w:ilvl="8">
      <w:start w:val="1"/>
      <w:numFmt w:val="lowerRoman"/>
      <w:lvlText w:val="%9."/>
      <w:lvlJc w:val="right"/>
      <w:pPr>
        <w:tabs>
          <w:tab w:val="num" w:pos="0"/>
        </w:tabs>
        <w:ind w:left="6688" w:hanging="180"/>
      </w:pPr>
    </w:lvl>
  </w:abstractNum>
  <w:num w:numId="1">
    <w:abstractNumId w:val="6"/>
  </w:num>
  <w:num w:numId="2">
    <w:abstractNumId w:val="2"/>
  </w:num>
  <w:num w:numId="3">
    <w:abstractNumId w:val="5"/>
  </w:num>
  <w:num w:numId="4">
    <w:abstractNumId w:val="0"/>
  </w:num>
  <w:num w:numId="5">
    <w:abstractNumId w:val="3"/>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7E47"/>
    <w:rsid w:val="00000A00"/>
    <w:rsid w:val="0001689D"/>
    <w:rsid w:val="00021E80"/>
    <w:rsid w:val="000337BF"/>
    <w:rsid w:val="00040A8D"/>
    <w:rsid w:val="00041C0F"/>
    <w:rsid w:val="00047241"/>
    <w:rsid w:val="000611A4"/>
    <w:rsid w:val="000C5C3B"/>
    <w:rsid w:val="000D2395"/>
    <w:rsid w:val="000D6E89"/>
    <w:rsid w:val="000F5BE2"/>
    <w:rsid w:val="00110178"/>
    <w:rsid w:val="00140B96"/>
    <w:rsid w:val="0014189C"/>
    <w:rsid w:val="00144888"/>
    <w:rsid w:val="00163692"/>
    <w:rsid w:val="00183631"/>
    <w:rsid w:val="00186C43"/>
    <w:rsid w:val="001915CA"/>
    <w:rsid w:val="0019447F"/>
    <w:rsid w:val="001A352C"/>
    <w:rsid w:val="001B28F8"/>
    <w:rsid w:val="001B3D43"/>
    <w:rsid w:val="001D4043"/>
    <w:rsid w:val="002044CE"/>
    <w:rsid w:val="00235AF2"/>
    <w:rsid w:val="00247FCC"/>
    <w:rsid w:val="00251D93"/>
    <w:rsid w:val="00286A39"/>
    <w:rsid w:val="00296C2E"/>
    <w:rsid w:val="00297191"/>
    <w:rsid w:val="002A187C"/>
    <w:rsid w:val="002B04D3"/>
    <w:rsid w:val="003166B6"/>
    <w:rsid w:val="003441F1"/>
    <w:rsid w:val="00352019"/>
    <w:rsid w:val="0036481A"/>
    <w:rsid w:val="003A4AE3"/>
    <w:rsid w:val="003A5771"/>
    <w:rsid w:val="003B18A4"/>
    <w:rsid w:val="003B3C0B"/>
    <w:rsid w:val="003B7B82"/>
    <w:rsid w:val="003D52B5"/>
    <w:rsid w:val="003E0650"/>
    <w:rsid w:val="003E5D81"/>
    <w:rsid w:val="00406AB1"/>
    <w:rsid w:val="00413D27"/>
    <w:rsid w:val="0042010A"/>
    <w:rsid w:val="00421EA0"/>
    <w:rsid w:val="004222C6"/>
    <w:rsid w:val="00432C96"/>
    <w:rsid w:val="00447D78"/>
    <w:rsid w:val="00492D9A"/>
    <w:rsid w:val="0049470E"/>
    <w:rsid w:val="004C17CE"/>
    <w:rsid w:val="004C6777"/>
    <w:rsid w:val="004D2698"/>
    <w:rsid w:val="004E6E8C"/>
    <w:rsid w:val="004F5B2C"/>
    <w:rsid w:val="0053310C"/>
    <w:rsid w:val="005371A9"/>
    <w:rsid w:val="00540FC0"/>
    <w:rsid w:val="00570ADF"/>
    <w:rsid w:val="005C170B"/>
    <w:rsid w:val="005E1269"/>
    <w:rsid w:val="005E5B28"/>
    <w:rsid w:val="00601089"/>
    <w:rsid w:val="006024E5"/>
    <w:rsid w:val="00617890"/>
    <w:rsid w:val="00624CA3"/>
    <w:rsid w:val="0064368A"/>
    <w:rsid w:val="0064746A"/>
    <w:rsid w:val="00653F6A"/>
    <w:rsid w:val="006A10DF"/>
    <w:rsid w:val="006A3DBE"/>
    <w:rsid w:val="006D0A31"/>
    <w:rsid w:val="006D6ADE"/>
    <w:rsid w:val="007264CE"/>
    <w:rsid w:val="007268E1"/>
    <w:rsid w:val="007403E2"/>
    <w:rsid w:val="00783570"/>
    <w:rsid w:val="00795233"/>
    <w:rsid w:val="007A1C8C"/>
    <w:rsid w:val="007B5BBF"/>
    <w:rsid w:val="007C1BEB"/>
    <w:rsid w:val="00810D94"/>
    <w:rsid w:val="00862947"/>
    <w:rsid w:val="00884DC0"/>
    <w:rsid w:val="008B0553"/>
    <w:rsid w:val="008B7E47"/>
    <w:rsid w:val="008C4320"/>
    <w:rsid w:val="008F595B"/>
    <w:rsid w:val="009008FC"/>
    <w:rsid w:val="009146DA"/>
    <w:rsid w:val="00916612"/>
    <w:rsid w:val="009424FD"/>
    <w:rsid w:val="00950220"/>
    <w:rsid w:val="0096169B"/>
    <w:rsid w:val="0096339B"/>
    <w:rsid w:val="00986D64"/>
    <w:rsid w:val="00996137"/>
    <w:rsid w:val="009C2F22"/>
    <w:rsid w:val="009C4249"/>
    <w:rsid w:val="009C7F58"/>
    <w:rsid w:val="009D067A"/>
    <w:rsid w:val="009E20D8"/>
    <w:rsid w:val="00A13FC7"/>
    <w:rsid w:val="00A203BE"/>
    <w:rsid w:val="00A266D3"/>
    <w:rsid w:val="00A600B7"/>
    <w:rsid w:val="00A87385"/>
    <w:rsid w:val="00AB4294"/>
    <w:rsid w:val="00AD6098"/>
    <w:rsid w:val="00AE7A91"/>
    <w:rsid w:val="00AF1191"/>
    <w:rsid w:val="00B06ACE"/>
    <w:rsid w:val="00B168E3"/>
    <w:rsid w:val="00B3550B"/>
    <w:rsid w:val="00B53FDD"/>
    <w:rsid w:val="00B67875"/>
    <w:rsid w:val="00B75374"/>
    <w:rsid w:val="00B82E71"/>
    <w:rsid w:val="00B87FCF"/>
    <w:rsid w:val="00B94609"/>
    <w:rsid w:val="00BB24EE"/>
    <w:rsid w:val="00BB2868"/>
    <w:rsid w:val="00BC0A7E"/>
    <w:rsid w:val="00BC13DD"/>
    <w:rsid w:val="00BC4A55"/>
    <w:rsid w:val="00BC5128"/>
    <w:rsid w:val="00BD585A"/>
    <w:rsid w:val="00C0125B"/>
    <w:rsid w:val="00C038DE"/>
    <w:rsid w:val="00C042A3"/>
    <w:rsid w:val="00C56D6E"/>
    <w:rsid w:val="00C610C3"/>
    <w:rsid w:val="00C925C3"/>
    <w:rsid w:val="00CA1C4F"/>
    <w:rsid w:val="00CA6765"/>
    <w:rsid w:val="00CA77F3"/>
    <w:rsid w:val="00CB4C20"/>
    <w:rsid w:val="00CC0267"/>
    <w:rsid w:val="00CD051E"/>
    <w:rsid w:val="00CE4097"/>
    <w:rsid w:val="00D028DF"/>
    <w:rsid w:val="00D10245"/>
    <w:rsid w:val="00D12848"/>
    <w:rsid w:val="00D22EC2"/>
    <w:rsid w:val="00D272E1"/>
    <w:rsid w:val="00D41E8D"/>
    <w:rsid w:val="00D521F1"/>
    <w:rsid w:val="00D60DC9"/>
    <w:rsid w:val="00D64048"/>
    <w:rsid w:val="00DA2071"/>
    <w:rsid w:val="00DD5F0A"/>
    <w:rsid w:val="00DF4953"/>
    <w:rsid w:val="00E04345"/>
    <w:rsid w:val="00E05253"/>
    <w:rsid w:val="00E4023C"/>
    <w:rsid w:val="00E41E8D"/>
    <w:rsid w:val="00E431F7"/>
    <w:rsid w:val="00E504A2"/>
    <w:rsid w:val="00E73914"/>
    <w:rsid w:val="00E83B5D"/>
    <w:rsid w:val="00E85ED3"/>
    <w:rsid w:val="00F1001E"/>
    <w:rsid w:val="00F17E44"/>
    <w:rsid w:val="00F25D63"/>
    <w:rsid w:val="00F43A9C"/>
    <w:rsid w:val="00F44834"/>
    <w:rsid w:val="00F50E30"/>
    <w:rsid w:val="00F83CD0"/>
    <w:rsid w:val="00F911DF"/>
    <w:rsid w:val="00F93CFD"/>
    <w:rsid w:val="00F9706D"/>
    <w:rsid w:val="00FA2EE6"/>
    <w:rsid w:val="00FC38D2"/>
    <w:rsid w:val="00FE7E43"/>
    <w:rsid w:val="00FF0C1E"/>
    <w:rsid w:val="00FF5EFB"/>
    <w:rsid w:val="00FF6B0F"/>
    <w:rsid w:val="00FF76A5"/>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E4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652C"/>
    <w:pPr>
      <w:spacing w:after="160" w:line="259" w:lineRule="auto"/>
    </w:pPr>
  </w:style>
  <w:style w:type="paragraph" w:styleId="1">
    <w:name w:val="heading 1"/>
    <w:basedOn w:val="a"/>
    <w:next w:val="a"/>
    <w:link w:val="10"/>
    <w:qFormat/>
    <w:rsid w:val="003E34EE"/>
    <w:pPr>
      <w:keepNext/>
      <w:spacing w:after="0" w:line="240" w:lineRule="auto"/>
      <w:ind w:left="-567" w:right="-766"/>
      <w:jc w:val="center"/>
      <w:outlineLvl w:val="0"/>
    </w:pPr>
    <w:rPr>
      <w:rFonts w:ascii="Times New Roman" w:eastAsia="Times New Roman" w:hAnsi="Times New Roman" w:cs="Times New Roman"/>
      <w:sz w:val="28"/>
      <w:szCs w:val="20"/>
      <w:lang w:val="x-none" w:eastAsia="x-none"/>
    </w:rPr>
  </w:style>
  <w:style w:type="paragraph" w:styleId="2">
    <w:name w:val="heading 2"/>
    <w:basedOn w:val="a"/>
    <w:next w:val="a"/>
    <w:link w:val="20"/>
    <w:uiPriority w:val="9"/>
    <w:unhideWhenUsed/>
    <w:qFormat/>
    <w:rsid w:val="00CF4BD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basedOn w:val="a0"/>
    <w:link w:val="a4"/>
    <w:uiPriority w:val="99"/>
    <w:qFormat/>
    <w:rsid w:val="006B330A"/>
    <w:rPr>
      <w:sz w:val="20"/>
      <w:szCs w:val="20"/>
    </w:rPr>
  </w:style>
  <w:style w:type="character" w:customStyle="1" w:styleId="a5">
    <w:name w:val="Символ сноски"/>
    <w:qFormat/>
    <w:rPr>
      <w:rFonts w:cs="Times New Roman"/>
      <w:vertAlign w:val="superscript"/>
    </w:rPr>
  </w:style>
  <w:style w:type="character" w:styleId="a6">
    <w:name w:val="footnote reference"/>
    <w:rPr>
      <w:rFonts w:cs="Times New Roman"/>
      <w:vertAlign w:val="superscript"/>
    </w:rPr>
  </w:style>
  <w:style w:type="character" w:customStyle="1" w:styleId="FootnoteCharacters">
    <w:name w:val="Footnote Characters"/>
    <w:qFormat/>
    <w:rPr>
      <w:rFonts w:cs="Times New Roman"/>
      <w:vertAlign w:val="superscript"/>
    </w:rPr>
  </w:style>
  <w:style w:type="character" w:customStyle="1" w:styleId="FootnoteCharacters1">
    <w:name w:val="Footnote Characters1"/>
    <w:qFormat/>
    <w:rPr>
      <w:rFonts w:cs="Times New Roman"/>
      <w:vertAlign w:val="superscript"/>
    </w:rPr>
  </w:style>
  <w:style w:type="character" w:customStyle="1" w:styleId="FootnoteCharacters11">
    <w:name w:val="Footnote Characters11"/>
    <w:qFormat/>
    <w:rPr>
      <w:rFonts w:cs="Times New Roman"/>
      <w:vertAlign w:val="superscript"/>
    </w:rPr>
  </w:style>
  <w:style w:type="character" w:customStyle="1" w:styleId="FootnoteCharacters111">
    <w:name w:val="Footnote Characters111"/>
    <w:qFormat/>
    <w:rPr>
      <w:rFonts w:cs="Times New Roman"/>
      <w:vertAlign w:val="superscript"/>
    </w:rPr>
  </w:style>
  <w:style w:type="character" w:customStyle="1" w:styleId="FootnoteCharacters1111">
    <w:name w:val="Footnote Characters1111"/>
    <w:qFormat/>
    <w:rPr>
      <w:rFonts w:cs="Times New Roman"/>
      <w:vertAlign w:val="superscript"/>
    </w:rPr>
  </w:style>
  <w:style w:type="character" w:customStyle="1" w:styleId="FootnoteCharacters11111">
    <w:name w:val="Footnote Characters11111"/>
    <w:qFormat/>
    <w:rPr>
      <w:rFonts w:cs="Times New Roman"/>
      <w:vertAlign w:val="superscript"/>
    </w:rPr>
  </w:style>
  <w:style w:type="character" w:customStyle="1" w:styleId="FootnoteCharacters111111">
    <w:name w:val="Footnote Characters111111"/>
    <w:qFormat/>
    <w:rPr>
      <w:rFonts w:cs="Times New Roman"/>
      <w:vertAlign w:val="superscript"/>
    </w:rPr>
  </w:style>
  <w:style w:type="character" w:customStyle="1" w:styleId="FootnoteCharacters1111111">
    <w:name w:val="Footnote Characters1111111"/>
    <w:qFormat/>
    <w:rPr>
      <w:rFonts w:cs="Times New Roman"/>
      <w:vertAlign w:val="superscript"/>
    </w:rPr>
  </w:style>
  <w:style w:type="character" w:customStyle="1" w:styleId="FootnoteCharacters11111111">
    <w:name w:val="Footnote Characters11111111"/>
    <w:qFormat/>
    <w:rPr>
      <w:rFonts w:cs="Times New Roman"/>
      <w:vertAlign w:val="superscript"/>
    </w:rPr>
  </w:style>
  <w:style w:type="character" w:customStyle="1" w:styleId="a7">
    <w:name w:val="Текст выноски Знак"/>
    <w:basedOn w:val="a0"/>
    <w:link w:val="a8"/>
    <w:uiPriority w:val="99"/>
    <w:semiHidden/>
    <w:qFormat/>
    <w:rsid w:val="00CD7840"/>
    <w:rPr>
      <w:rFonts w:ascii="Segoe UI" w:hAnsi="Segoe UI" w:cs="Segoe UI"/>
      <w:sz w:val="18"/>
      <w:szCs w:val="18"/>
    </w:rPr>
  </w:style>
  <w:style w:type="character" w:styleId="a9">
    <w:name w:val="annotation reference"/>
    <w:basedOn w:val="a0"/>
    <w:uiPriority w:val="99"/>
    <w:semiHidden/>
    <w:unhideWhenUsed/>
    <w:qFormat/>
    <w:rsid w:val="009D5BD0"/>
    <w:rPr>
      <w:sz w:val="16"/>
      <w:szCs w:val="16"/>
    </w:rPr>
  </w:style>
  <w:style w:type="character" w:customStyle="1" w:styleId="aa">
    <w:name w:val="Текст примечания Знак"/>
    <w:basedOn w:val="a0"/>
    <w:link w:val="ab"/>
    <w:uiPriority w:val="99"/>
    <w:semiHidden/>
    <w:qFormat/>
    <w:rsid w:val="009D5BD0"/>
    <w:rPr>
      <w:sz w:val="20"/>
      <w:szCs w:val="20"/>
    </w:rPr>
  </w:style>
  <w:style w:type="character" w:customStyle="1" w:styleId="ac">
    <w:name w:val="Тема примечания Знак"/>
    <w:basedOn w:val="aa"/>
    <w:link w:val="ad"/>
    <w:uiPriority w:val="99"/>
    <w:semiHidden/>
    <w:qFormat/>
    <w:rsid w:val="009D5BD0"/>
    <w:rPr>
      <w:b/>
      <w:bCs/>
      <w:sz w:val="20"/>
      <w:szCs w:val="20"/>
    </w:rPr>
  </w:style>
  <w:style w:type="character" w:customStyle="1" w:styleId="11">
    <w:name w:val="Гиперссылка1"/>
    <w:basedOn w:val="a0"/>
    <w:uiPriority w:val="99"/>
    <w:semiHidden/>
    <w:unhideWhenUsed/>
    <w:qFormat/>
    <w:rsid w:val="003C169A"/>
    <w:rPr>
      <w:color w:val="000080"/>
      <w:u w:val="single"/>
    </w:rPr>
  </w:style>
  <w:style w:type="character" w:customStyle="1" w:styleId="ae">
    <w:name w:val="Верхний колонтитул Знак"/>
    <w:basedOn w:val="a0"/>
    <w:link w:val="af"/>
    <w:qFormat/>
    <w:rsid w:val="008A1674"/>
    <w:rPr>
      <w:rFonts w:eastAsia="Times New Roman"/>
      <w:lang w:eastAsia="ru-RU"/>
    </w:rPr>
  </w:style>
  <w:style w:type="character" w:customStyle="1" w:styleId="af0">
    <w:name w:val="Нижний колонтитул Знак"/>
    <w:basedOn w:val="a0"/>
    <w:link w:val="af1"/>
    <w:uiPriority w:val="99"/>
    <w:qFormat/>
    <w:rsid w:val="008A1674"/>
    <w:rPr>
      <w:rFonts w:eastAsia="Times New Roman"/>
      <w:lang w:eastAsia="ru-RU"/>
    </w:rPr>
  </w:style>
  <w:style w:type="character" w:styleId="af2">
    <w:name w:val="page number"/>
    <w:basedOn w:val="a0"/>
    <w:qFormat/>
    <w:rsid w:val="008A1674"/>
  </w:style>
  <w:style w:type="character" w:customStyle="1" w:styleId="10">
    <w:name w:val="Заголовок 1 Знак"/>
    <w:basedOn w:val="a0"/>
    <w:link w:val="1"/>
    <w:qFormat/>
    <w:rsid w:val="003E34EE"/>
    <w:rPr>
      <w:rFonts w:ascii="Times New Roman" w:eastAsia="Times New Roman" w:hAnsi="Times New Roman" w:cs="Times New Roman"/>
      <w:sz w:val="28"/>
      <w:szCs w:val="20"/>
      <w:lang w:val="x-none" w:eastAsia="x-none"/>
    </w:rPr>
  </w:style>
  <w:style w:type="character" w:customStyle="1" w:styleId="af3">
    <w:name w:val="Основной текст с отступом Знак"/>
    <w:basedOn w:val="a0"/>
    <w:link w:val="BodyTextIndented"/>
    <w:qFormat/>
    <w:rsid w:val="003E34EE"/>
    <w:rPr>
      <w:rFonts w:ascii="Times New Roman" w:eastAsia="Times New Roman" w:hAnsi="Times New Roman" w:cs="Times New Roman"/>
      <w:sz w:val="24"/>
      <w:szCs w:val="24"/>
      <w:lang w:eastAsia="ru-RU"/>
    </w:rPr>
  </w:style>
  <w:style w:type="character" w:customStyle="1" w:styleId="af4">
    <w:name w:val="Название Знак"/>
    <w:basedOn w:val="a0"/>
    <w:link w:val="af5"/>
    <w:qFormat/>
    <w:rsid w:val="003E34EE"/>
    <w:rPr>
      <w:rFonts w:ascii="Times New Roman" w:eastAsia="Times New Roman" w:hAnsi="Times New Roman" w:cs="Times New Roman"/>
      <w:sz w:val="28"/>
      <w:szCs w:val="20"/>
      <w:lang w:val="x-none" w:eastAsia="x-none"/>
    </w:rPr>
  </w:style>
  <w:style w:type="character" w:customStyle="1" w:styleId="20">
    <w:name w:val="Заголовок 2 Знак"/>
    <w:basedOn w:val="a0"/>
    <w:link w:val="2"/>
    <w:uiPriority w:val="9"/>
    <w:qFormat/>
    <w:rsid w:val="00CF4BDF"/>
    <w:rPr>
      <w:rFonts w:asciiTheme="majorHAnsi" w:eastAsiaTheme="majorEastAsia" w:hAnsiTheme="majorHAnsi" w:cstheme="majorBidi"/>
      <w:color w:val="2F5496" w:themeColor="accent1" w:themeShade="BF"/>
      <w:sz w:val="26"/>
      <w:szCs w:val="26"/>
    </w:rPr>
  </w:style>
  <w:style w:type="character" w:customStyle="1" w:styleId="af6">
    <w:name w:val="Основной текст Знак"/>
    <w:basedOn w:val="a0"/>
    <w:link w:val="af7"/>
    <w:uiPriority w:val="99"/>
    <w:semiHidden/>
    <w:qFormat/>
    <w:rsid w:val="007F425F"/>
  </w:style>
  <w:style w:type="character" w:customStyle="1" w:styleId="InternetLink">
    <w:name w:val="Internet Link"/>
    <w:qFormat/>
    <w:rPr>
      <w:color w:val="000080"/>
      <w:u w:val="single"/>
    </w:rPr>
  </w:style>
  <w:style w:type="character" w:customStyle="1" w:styleId="InternetLink1">
    <w:name w:val="Internet Link1"/>
    <w:qFormat/>
    <w:rPr>
      <w:color w:val="000080"/>
      <w:u w:val="single"/>
    </w:rPr>
  </w:style>
  <w:style w:type="character" w:customStyle="1" w:styleId="InternetLink2">
    <w:name w:val="Internet Link2"/>
    <w:qFormat/>
    <w:rPr>
      <w:color w:val="000080"/>
      <w:u w:val="single"/>
    </w:rPr>
  </w:style>
  <w:style w:type="character" w:customStyle="1" w:styleId="InternetLink3">
    <w:name w:val="Internet Link3"/>
    <w:qFormat/>
    <w:rPr>
      <w:color w:val="000080"/>
      <w:u w:val="single"/>
    </w:rPr>
  </w:style>
  <w:style w:type="character" w:customStyle="1" w:styleId="InternetLink4">
    <w:name w:val="Internet Link4"/>
    <w:qFormat/>
    <w:rPr>
      <w:color w:val="000080"/>
      <w:u w:val="single"/>
    </w:rPr>
  </w:style>
  <w:style w:type="character" w:customStyle="1" w:styleId="InternetLink5">
    <w:name w:val="Internet Link5"/>
    <w:qFormat/>
    <w:rPr>
      <w:color w:val="000080"/>
      <w:u w:val="single"/>
    </w:rPr>
  </w:style>
  <w:style w:type="character" w:customStyle="1" w:styleId="InternetLink6">
    <w:name w:val="Internet Link6"/>
    <w:qFormat/>
    <w:rPr>
      <w:color w:val="000080"/>
      <w:u w:val="single"/>
    </w:rPr>
  </w:style>
  <w:style w:type="character" w:customStyle="1" w:styleId="InternetLink7">
    <w:name w:val="Internet Link7"/>
    <w:qFormat/>
    <w:rPr>
      <w:color w:val="000080"/>
      <w:u w:val="single"/>
    </w:rPr>
  </w:style>
  <w:style w:type="character" w:styleId="af8">
    <w:name w:val="Hyperlink"/>
    <w:rPr>
      <w:color w:val="000080"/>
      <w:u w:val="single"/>
    </w:rPr>
  </w:style>
  <w:style w:type="character" w:styleId="af9">
    <w:name w:val="Strong"/>
    <w:uiPriority w:val="22"/>
    <w:qFormat/>
    <w:rPr>
      <w:b/>
      <w:bCs/>
    </w:rPr>
  </w:style>
  <w:style w:type="character" w:customStyle="1" w:styleId="snippetequal">
    <w:name w:val="snippet_equal"/>
    <w:basedOn w:val="a0"/>
    <w:qFormat/>
  </w:style>
  <w:style w:type="character" w:styleId="afa">
    <w:name w:val="Emphasis"/>
    <w:qFormat/>
    <w:rPr>
      <w:i/>
      <w:iCs/>
    </w:rPr>
  </w:style>
  <w:style w:type="character" w:styleId="afb">
    <w:name w:val="endnote reference"/>
    <w:rPr>
      <w:vertAlign w:val="superscript"/>
    </w:rPr>
  </w:style>
  <w:style w:type="character" w:customStyle="1" w:styleId="afc">
    <w:name w:val="Символ концевой сноски"/>
    <w:qFormat/>
  </w:style>
  <w:style w:type="paragraph" w:styleId="af5">
    <w:name w:val="Title"/>
    <w:basedOn w:val="a"/>
    <w:next w:val="af7"/>
    <w:link w:val="af4"/>
    <w:qFormat/>
    <w:rsid w:val="003E34EE"/>
    <w:pPr>
      <w:spacing w:after="0" w:line="240" w:lineRule="auto"/>
      <w:jc w:val="center"/>
    </w:pPr>
    <w:rPr>
      <w:rFonts w:ascii="Times New Roman" w:eastAsia="Times New Roman" w:hAnsi="Times New Roman" w:cs="Times New Roman"/>
      <w:sz w:val="28"/>
      <w:szCs w:val="20"/>
      <w:lang w:val="x-none" w:eastAsia="x-none"/>
    </w:rPr>
  </w:style>
  <w:style w:type="paragraph" w:styleId="af7">
    <w:name w:val="Body Text"/>
    <w:basedOn w:val="a"/>
    <w:link w:val="af6"/>
    <w:uiPriority w:val="99"/>
    <w:semiHidden/>
    <w:unhideWhenUsed/>
    <w:rsid w:val="007F425F"/>
    <w:pPr>
      <w:spacing w:after="120"/>
    </w:pPr>
  </w:style>
  <w:style w:type="paragraph" w:styleId="afd">
    <w:name w:val="List"/>
    <w:basedOn w:val="af7"/>
    <w:rPr>
      <w:rFonts w:cs="Droid Sans Devanagari"/>
    </w:rPr>
  </w:style>
  <w:style w:type="paragraph" w:styleId="afe">
    <w:name w:val="caption"/>
    <w:basedOn w:val="a"/>
    <w:qFormat/>
    <w:pPr>
      <w:suppressLineNumbers/>
      <w:spacing w:before="120" w:after="120"/>
    </w:pPr>
    <w:rPr>
      <w:rFonts w:cs="Droid Sans Devanagari"/>
      <w:i/>
      <w:iCs/>
      <w:sz w:val="24"/>
      <w:szCs w:val="24"/>
    </w:rPr>
  </w:style>
  <w:style w:type="paragraph" w:styleId="aff">
    <w:name w:val="index heading"/>
    <w:basedOn w:val="a"/>
    <w:qFormat/>
    <w:pPr>
      <w:suppressLineNumbers/>
    </w:pPr>
    <w:rPr>
      <w:rFonts w:cs="Droid Sans Devanagari"/>
    </w:rPr>
  </w:style>
  <w:style w:type="paragraph" w:customStyle="1" w:styleId="caption1">
    <w:name w:val="caption1"/>
    <w:basedOn w:val="a"/>
    <w:qFormat/>
    <w:pPr>
      <w:suppressLineNumbers/>
      <w:spacing w:before="120" w:after="120"/>
    </w:pPr>
    <w:rPr>
      <w:rFonts w:cs="Droid Sans Devanagari"/>
      <w:i/>
      <w:iCs/>
      <w:sz w:val="24"/>
      <w:szCs w:val="24"/>
    </w:rPr>
  </w:style>
  <w:style w:type="paragraph" w:customStyle="1" w:styleId="caption11">
    <w:name w:val="caption11"/>
    <w:basedOn w:val="a"/>
    <w:qFormat/>
    <w:pPr>
      <w:suppressLineNumbers/>
      <w:spacing w:before="120" w:after="120"/>
    </w:pPr>
    <w:rPr>
      <w:rFonts w:cs="Droid Sans Devanagari"/>
      <w:i/>
      <w:iCs/>
      <w:sz w:val="24"/>
      <w:szCs w:val="24"/>
    </w:rPr>
  </w:style>
  <w:style w:type="paragraph" w:styleId="a4">
    <w:name w:val="footnote text"/>
    <w:basedOn w:val="a"/>
    <w:link w:val="a3"/>
    <w:unhideWhenUsed/>
    <w:rsid w:val="006B330A"/>
    <w:pPr>
      <w:spacing w:after="0" w:line="240" w:lineRule="auto"/>
    </w:pPr>
    <w:rPr>
      <w:sz w:val="20"/>
      <w:szCs w:val="20"/>
    </w:rPr>
  </w:style>
  <w:style w:type="paragraph" w:styleId="a8">
    <w:name w:val="Balloon Text"/>
    <w:basedOn w:val="a"/>
    <w:link w:val="a7"/>
    <w:uiPriority w:val="99"/>
    <w:semiHidden/>
    <w:unhideWhenUsed/>
    <w:qFormat/>
    <w:rsid w:val="00CD7840"/>
    <w:pPr>
      <w:spacing w:after="0" w:line="240" w:lineRule="auto"/>
    </w:pPr>
    <w:rPr>
      <w:rFonts w:ascii="Segoe UI" w:hAnsi="Segoe UI" w:cs="Segoe UI"/>
      <w:sz w:val="18"/>
      <w:szCs w:val="18"/>
    </w:rPr>
  </w:style>
  <w:style w:type="paragraph" w:styleId="ab">
    <w:name w:val="annotation text"/>
    <w:basedOn w:val="a"/>
    <w:link w:val="aa"/>
    <w:uiPriority w:val="99"/>
    <w:semiHidden/>
    <w:unhideWhenUsed/>
    <w:qFormat/>
    <w:rsid w:val="009D5BD0"/>
    <w:pPr>
      <w:spacing w:line="240" w:lineRule="auto"/>
    </w:pPr>
    <w:rPr>
      <w:sz w:val="20"/>
      <w:szCs w:val="20"/>
    </w:rPr>
  </w:style>
  <w:style w:type="paragraph" w:styleId="ad">
    <w:name w:val="annotation subject"/>
    <w:basedOn w:val="ab"/>
    <w:next w:val="ab"/>
    <w:link w:val="ac"/>
    <w:uiPriority w:val="99"/>
    <w:semiHidden/>
    <w:unhideWhenUsed/>
    <w:qFormat/>
    <w:rsid w:val="009D5BD0"/>
    <w:rPr>
      <w:b/>
      <w:bCs/>
    </w:rPr>
  </w:style>
  <w:style w:type="paragraph" w:customStyle="1" w:styleId="aff0">
    <w:name w:val="Колонтитул"/>
    <w:basedOn w:val="a"/>
    <w:qFormat/>
  </w:style>
  <w:style w:type="paragraph" w:customStyle="1" w:styleId="HeaderandFooter">
    <w:name w:val="Header and Footer"/>
    <w:basedOn w:val="a"/>
    <w:qFormat/>
  </w:style>
  <w:style w:type="paragraph" w:styleId="af">
    <w:name w:val="header"/>
    <w:basedOn w:val="a"/>
    <w:link w:val="ae"/>
    <w:unhideWhenUsed/>
    <w:rsid w:val="008A1674"/>
    <w:pPr>
      <w:tabs>
        <w:tab w:val="center" w:pos="4677"/>
        <w:tab w:val="right" w:pos="9355"/>
      </w:tabs>
      <w:spacing w:after="0" w:line="240" w:lineRule="auto"/>
    </w:pPr>
    <w:rPr>
      <w:rFonts w:eastAsia="Times New Roman"/>
      <w:lang w:eastAsia="ru-RU"/>
    </w:rPr>
  </w:style>
  <w:style w:type="paragraph" w:styleId="af1">
    <w:name w:val="footer"/>
    <w:basedOn w:val="a"/>
    <w:link w:val="af0"/>
    <w:unhideWhenUsed/>
    <w:rsid w:val="008A1674"/>
    <w:pPr>
      <w:tabs>
        <w:tab w:val="center" w:pos="4677"/>
        <w:tab w:val="right" w:pos="9355"/>
      </w:tabs>
      <w:spacing w:after="0" w:line="240" w:lineRule="auto"/>
    </w:pPr>
    <w:rPr>
      <w:rFonts w:eastAsia="Times New Roman"/>
      <w:lang w:eastAsia="ru-RU"/>
    </w:rPr>
  </w:style>
  <w:style w:type="paragraph" w:customStyle="1" w:styleId="ConsPlusNormal">
    <w:name w:val="ConsPlusNormal"/>
    <w:qFormat/>
    <w:rsid w:val="00A672D9"/>
    <w:pPr>
      <w:widowControl w:val="0"/>
    </w:pPr>
    <w:rPr>
      <w:rFonts w:ascii="Arial" w:eastAsia="Times New Roman" w:hAnsi="Arial" w:cs="Arial"/>
      <w:sz w:val="20"/>
      <w:szCs w:val="20"/>
      <w:lang w:eastAsia="ru-RU"/>
    </w:rPr>
  </w:style>
  <w:style w:type="paragraph" w:customStyle="1" w:styleId="ConsPlusTitle">
    <w:name w:val="ConsPlusTitle"/>
    <w:qFormat/>
    <w:rsid w:val="00A672D9"/>
    <w:pPr>
      <w:widowControl w:val="0"/>
    </w:pPr>
    <w:rPr>
      <w:rFonts w:ascii="Arial" w:eastAsia="Times New Roman" w:hAnsi="Arial" w:cs="Arial"/>
      <w:b/>
      <w:bCs/>
      <w:sz w:val="20"/>
      <w:szCs w:val="20"/>
      <w:lang w:eastAsia="ru-RU"/>
    </w:rPr>
  </w:style>
  <w:style w:type="paragraph" w:customStyle="1" w:styleId="BodyTextIndented">
    <w:name w:val="Body Text;Indented"/>
    <w:basedOn w:val="a"/>
    <w:link w:val="af3"/>
    <w:qFormat/>
    <w:rsid w:val="003E34EE"/>
    <w:pPr>
      <w:spacing w:after="0" w:line="240" w:lineRule="auto"/>
      <w:ind w:firstLine="540"/>
      <w:jc w:val="both"/>
    </w:pPr>
    <w:rPr>
      <w:rFonts w:ascii="Times New Roman" w:eastAsia="Times New Roman" w:hAnsi="Times New Roman" w:cs="Times New Roman"/>
      <w:sz w:val="24"/>
      <w:szCs w:val="24"/>
      <w:lang w:eastAsia="ru-RU"/>
    </w:rPr>
  </w:style>
  <w:style w:type="paragraph" w:styleId="aff1">
    <w:name w:val="Normal (Web)"/>
    <w:basedOn w:val="a"/>
    <w:uiPriority w:val="99"/>
    <w:unhideWhenUsed/>
    <w:qFormat/>
    <w:rsid w:val="004E5EA1"/>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12">
    <w:name w:val="Абзац списка1"/>
    <w:basedOn w:val="a"/>
    <w:qFormat/>
    <w:rsid w:val="00185D83"/>
    <w:pPr>
      <w:spacing w:after="200" w:line="276" w:lineRule="auto"/>
      <w:ind w:left="720"/>
    </w:pPr>
    <w:rPr>
      <w:rFonts w:ascii="Calibri" w:eastAsia="Times New Roman" w:hAnsi="Calibri" w:cs="Calibri"/>
    </w:rPr>
  </w:style>
  <w:style w:type="paragraph" w:customStyle="1" w:styleId="13">
    <w:name w:val="Заголовок1"/>
    <w:basedOn w:val="a"/>
    <w:next w:val="af7"/>
    <w:qFormat/>
    <w:rsid w:val="007F425F"/>
    <w:pPr>
      <w:spacing w:after="0" w:line="240" w:lineRule="auto"/>
      <w:jc w:val="center"/>
    </w:pPr>
    <w:rPr>
      <w:rFonts w:ascii="Times New Roman" w:eastAsia="Times New Roman" w:hAnsi="Times New Roman" w:cs="Times New Roman"/>
      <w:sz w:val="28"/>
      <w:szCs w:val="20"/>
      <w:lang w:val="x-none" w:eastAsia="zh-CN"/>
    </w:rPr>
  </w:style>
  <w:style w:type="paragraph" w:styleId="aff2">
    <w:name w:val="List Paragraph"/>
    <w:basedOn w:val="a"/>
    <w:qFormat/>
    <w:rsid w:val="007F425F"/>
    <w:pPr>
      <w:spacing w:after="200" w:line="276" w:lineRule="auto"/>
      <w:ind w:left="720"/>
      <w:contextualSpacing/>
    </w:pPr>
    <w:rPr>
      <w:rFonts w:ascii="Calibri" w:eastAsia="Times New Roman" w:hAnsi="Calibri" w:cs="Times New Roman"/>
      <w:lang w:eastAsia="zh-CN"/>
    </w:rPr>
  </w:style>
  <w:style w:type="paragraph" w:customStyle="1" w:styleId="user">
    <w:name w:val="Содержимое врезки (user)"/>
    <w:basedOn w:val="a"/>
    <w:qFormat/>
  </w:style>
  <w:style w:type="paragraph" w:customStyle="1" w:styleId="western">
    <w:name w:val="western"/>
    <w:basedOn w:val="a"/>
    <w:qFormat/>
    <w:rsid w:val="00CE3D31"/>
    <w:pPr>
      <w:suppressAutoHyphens w:val="0"/>
      <w:spacing w:beforeAutospacing="1" w:after="119"/>
    </w:pPr>
    <w:rPr>
      <w:rFonts w:ascii="Calibri" w:eastAsia="Times New Roman" w:hAnsi="Calibri" w:cs="Times New Roman"/>
      <w:color w:val="000000"/>
      <w:lang w:eastAsia="ru-RU"/>
    </w:rPr>
  </w:style>
  <w:style w:type="paragraph" w:customStyle="1" w:styleId="ConsPlusNonformat">
    <w:name w:val="ConsPlusNonformat"/>
    <w:qFormat/>
    <w:pPr>
      <w:widowControl w:val="0"/>
    </w:pPr>
    <w:rPr>
      <w:rFonts w:ascii="Courier New" w:eastAsiaTheme="minorEastAsia" w:hAnsi="Courier New" w:cs="Courier New"/>
      <w:sz w:val="20"/>
      <w:szCs w:val="20"/>
      <w:lang w:eastAsia="ru-RU"/>
    </w:rPr>
  </w:style>
  <w:style w:type="paragraph" w:customStyle="1" w:styleId="user0">
    <w:name w:val="Содержимое таблицы (user)"/>
    <w:basedOn w:val="a"/>
    <w:qFormat/>
    <w:pPr>
      <w:widowControl w:val="0"/>
      <w:suppressLineNumbers/>
    </w:pPr>
  </w:style>
  <w:style w:type="paragraph" w:customStyle="1" w:styleId="user1">
    <w:name w:val="Заголовок таблицы (user)"/>
    <w:basedOn w:val="user0"/>
    <w:qFormat/>
    <w:pPr>
      <w:jc w:val="center"/>
    </w:pPr>
    <w:rPr>
      <w:b/>
      <w:bCs/>
    </w:rPr>
  </w:style>
  <w:style w:type="paragraph" w:customStyle="1" w:styleId="aff3">
    <w:name w:val="Содержимое врезки"/>
    <w:basedOn w:val="a"/>
    <w:qFormat/>
  </w:style>
  <w:style w:type="numbering" w:customStyle="1" w:styleId="aff4">
    <w:name w:val="Без списка"/>
    <w:uiPriority w:val="99"/>
    <w:semiHidden/>
    <w:unhideWhenUsed/>
    <w:qFormat/>
  </w:style>
  <w:style w:type="numbering" w:customStyle="1" w:styleId="14">
    <w:name w:val="Нет списка1"/>
    <w:semiHidden/>
    <w:qFormat/>
    <w:rsid w:val="003E34EE"/>
  </w:style>
  <w:style w:type="table" w:styleId="aff5">
    <w:name w:val="Table Grid"/>
    <w:basedOn w:val="a1"/>
    <w:uiPriority w:val="59"/>
    <w:rsid w:val="008A1674"/>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
    <w:basedOn w:val="a1"/>
    <w:uiPriority w:val="59"/>
    <w:rsid w:val="00185D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
    <w:rsid w:val="009146DA"/>
    <w:pPr>
      <w:suppressAutoHyphens w:val="0"/>
      <w:spacing w:after="0" w:line="240" w:lineRule="auto"/>
      <w:ind w:firstLine="720"/>
      <w:jc w:val="both"/>
    </w:pPr>
    <w:rPr>
      <w:rFonts w:ascii="Arial" w:eastAsia="Times New Roman" w:hAnsi="Arial" w:cs="Arial"/>
      <w:sz w:val="26"/>
      <w:szCs w:val="26"/>
      <w:lang w:eastAsia="ru-RU"/>
    </w:rPr>
  </w:style>
  <w:style w:type="paragraph" w:styleId="21">
    <w:name w:val="Body Text 2"/>
    <w:basedOn w:val="a"/>
    <w:link w:val="22"/>
    <w:uiPriority w:val="99"/>
    <w:unhideWhenUsed/>
    <w:rsid w:val="009146DA"/>
    <w:pPr>
      <w:suppressAutoHyphens w:val="0"/>
      <w:spacing w:after="120" w:line="480" w:lineRule="auto"/>
    </w:pPr>
    <w:rPr>
      <w:rFonts w:ascii="Times New Roman" w:eastAsia="Times New Roman" w:hAnsi="Times New Roman" w:cs="Times New Roman"/>
      <w:sz w:val="24"/>
      <w:szCs w:val="24"/>
      <w:lang w:val="x-none" w:eastAsia="x-none"/>
    </w:rPr>
  </w:style>
  <w:style w:type="character" w:customStyle="1" w:styleId="22">
    <w:name w:val="Основной текст 2 Знак"/>
    <w:basedOn w:val="a0"/>
    <w:link w:val="21"/>
    <w:uiPriority w:val="99"/>
    <w:rsid w:val="009146DA"/>
    <w:rPr>
      <w:rFonts w:ascii="Times New Roman" w:eastAsia="Times New Roman" w:hAnsi="Times New Roman" w:cs="Times New Roman"/>
      <w:sz w:val="24"/>
      <w:szCs w:val="24"/>
      <w:lang w:val="x-none" w:eastAsia="x-none"/>
    </w:rPr>
  </w:style>
  <w:style w:type="paragraph" w:customStyle="1" w:styleId="aff6">
    <w:name w:val="Содержимое таблицы"/>
    <w:basedOn w:val="a"/>
    <w:rsid w:val="00E4023C"/>
    <w:pPr>
      <w:widowControl w:val="0"/>
      <w:suppressLineNumbers/>
      <w:spacing w:after="0" w:line="240" w:lineRule="auto"/>
      <w:jc w:val="both"/>
    </w:pPr>
    <w:rPr>
      <w:rFonts w:ascii="Times New Roman" w:eastAsia="SimSun" w:hAnsi="Times New Roman" w:cs="Times New Roman"/>
      <w:kern w:val="2"/>
      <w:sz w:val="21"/>
      <w:szCs w:val="20"/>
      <w:lang w:val="en-US"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652C"/>
    <w:pPr>
      <w:spacing w:after="160" w:line="259" w:lineRule="auto"/>
    </w:pPr>
  </w:style>
  <w:style w:type="paragraph" w:styleId="1">
    <w:name w:val="heading 1"/>
    <w:basedOn w:val="a"/>
    <w:next w:val="a"/>
    <w:link w:val="10"/>
    <w:qFormat/>
    <w:rsid w:val="003E34EE"/>
    <w:pPr>
      <w:keepNext/>
      <w:spacing w:after="0" w:line="240" w:lineRule="auto"/>
      <w:ind w:left="-567" w:right="-766"/>
      <w:jc w:val="center"/>
      <w:outlineLvl w:val="0"/>
    </w:pPr>
    <w:rPr>
      <w:rFonts w:ascii="Times New Roman" w:eastAsia="Times New Roman" w:hAnsi="Times New Roman" w:cs="Times New Roman"/>
      <w:sz w:val="28"/>
      <w:szCs w:val="20"/>
      <w:lang w:val="x-none" w:eastAsia="x-none"/>
    </w:rPr>
  </w:style>
  <w:style w:type="paragraph" w:styleId="2">
    <w:name w:val="heading 2"/>
    <w:basedOn w:val="a"/>
    <w:next w:val="a"/>
    <w:link w:val="20"/>
    <w:uiPriority w:val="9"/>
    <w:unhideWhenUsed/>
    <w:qFormat/>
    <w:rsid w:val="00CF4BD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basedOn w:val="a0"/>
    <w:link w:val="a4"/>
    <w:uiPriority w:val="99"/>
    <w:qFormat/>
    <w:rsid w:val="006B330A"/>
    <w:rPr>
      <w:sz w:val="20"/>
      <w:szCs w:val="20"/>
    </w:rPr>
  </w:style>
  <w:style w:type="character" w:customStyle="1" w:styleId="a5">
    <w:name w:val="Символ сноски"/>
    <w:qFormat/>
    <w:rPr>
      <w:rFonts w:cs="Times New Roman"/>
      <w:vertAlign w:val="superscript"/>
    </w:rPr>
  </w:style>
  <w:style w:type="character" w:styleId="a6">
    <w:name w:val="footnote reference"/>
    <w:rPr>
      <w:rFonts w:cs="Times New Roman"/>
      <w:vertAlign w:val="superscript"/>
    </w:rPr>
  </w:style>
  <w:style w:type="character" w:customStyle="1" w:styleId="FootnoteCharacters">
    <w:name w:val="Footnote Characters"/>
    <w:qFormat/>
    <w:rPr>
      <w:rFonts w:cs="Times New Roman"/>
      <w:vertAlign w:val="superscript"/>
    </w:rPr>
  </w:style>
  <w:style w:type="character" w:customStyle="1" w:styleId="FootnoteCharacters1">
    <w:name w:val="Footnote Characters1"/>
    <w:qFormat/>
    <w:rPr>
      <w:rFonts w:cs="Times New Roman"/>
      <w:vertAlign w:val="superscript"/>
    </w:rPr>
  </w:style>
  <w:style w:type="character" w:customStyle="1" w:styleId="FootnoteCharacters11">
    <w:name w:val="Footnote Characters11"/>
    <w:qFormat/>
    <w:rPr>
      <w:rFonts w:cs="Times New Roman"/>
      <w:vertAlign w:val="superscript"/>
    </w:rPr>
  </w:style>
  <w:style w:type="character" w:customStyle="1" w:styleId="FootnoteCharacters111">
    <w:name w:val="Footnote Characters111"/>
    <w:qFormat/>
    <w:rPr>
      <w:rFonts w:cs="Times New Roman"/>
      <w:vertAlign w:val="superscript"/>
    </w:rPr>
  </w:style>
  <w:style w:type="character" w:customStyle="1" w:styleId="FootnoteCharacters1111">
    <w:name w:val="Footnote Characters1111"/>
    <w:qFormat/>
    <w:rPr>
      <w:rFonts w:cs="Times New Roman"/>
      <w:vertAlign w:val="superscript"/>
    </w:rPr>
  </w:style>
  <w:style w:type="character" w:customStyle="1" w:styleId="FootnoteCharacters11111">
    <w:name w:val="Footnote Characters11111"/>
    <w:qFormat/>
    <w:rPr>
      <w:rFonts w:cs="Times New Roman"/>
      <w:vertAlign w:val="superscript"/>
    </w:rPr>
  </w:style>
  <w:style w:type="character" w:customStyle="1" w:styleId="FootnoteCharacters111111">
    <w:name w:val="Footnote Characters111111"/>
    <w:qFormat/>
    <w:rPr>
      <w:rFonts w:cs="Times New Roman"/>
      <w:vertAlign w:val="superscript"/>
    </w:rPr>
  </w:style>
  <w:style w:type="character" w:customStyle="1" w:styleId="FootnoteCharacters1111111">
    <w:name w:val="Footnote Characters1111111"/>
    <w:qFormat/>
    <w:rPr>
      <w:rFonts w:cs="Times New Roman"/>
      <w:vertAlign w:val="superscript"/>
    </w:rPr>
  </w:style>
  <w:style w:type="character" w:customStyle="1" w:styleId="FootnoteCharacters11111111">
    <w:name w:val="Footnote Characters11111111"/>
    <w:qFormat/>
    <w:rPr>
      <w:rFonts w:cs="Times New Roman"/>
      <w:vertAlign w:val="superscript"/>
    </w:rPr>
  </w:style>
  <w:style w:type="character" w:customStyle="1" w:styleId="a7">
    <w:name w:val="Текст выноски Знак"/>
    <w:basedOn w:val="a0"/>
    <w:link w:val="a8"/>
    <w:uiPriority w:val="99"/>
    <w:semiHidden/>
    <w:qFormat/>
    <w:rsid w:val="00CD7840"/>
    <w:rPr>
      <w:rFonts w:ascii="Segoe UI" w:hAnsi="Segoe UI" w:cs="Segoe UI"/>
      <w:sz w:val="18"/>
      <w:szCs w:val="18"/>
    </w:rPr>
  </w:style>
  <w:style w:type="character" w:styleId="a9">
    <w:name w:val="annotation reference"/>
    <w:basedOn w:val="a0"/>
    <w:uiPriority w:val="99"/>
    <w:semiHidden/>
    <w:unhideWhenUsed/>
    <w:qFormat/>
    <w:rsid w:val="009D5BD0"/>
    <w:rPr>
      <w:sz w:val="16"/>
      <w:szCs w:val="16"/>
    </w:rPr>
  </w:style>
  <w:style w:type="character" w:customStyle="1" w:styleId="aa">
    <w:name w:val="Текст примечания Знак"/>
    <w:basedOn w:val="a0"/>
    <w:link w:val="ab"/>
    <w:uiPriority w:val="99"/>
    <w:semiHidden/>
    <w:qFormat/>
    <w:rsid w:val="009D5BD0"/>
    <w:rPr>
      <w:sz w:val="20"/>
      <w:szCs w:val="20"/>
    </w:rPr>
  </w:style>
  <w:style w:type="character" w:customStyle="1" w:styleId="ac">
    <w:name w:val="Тема примечания Знак"/>
    <w:basedOn w:val="aa"/>
    <w:link w:val="ad"/>
    <w:uiPriority w:val="99"/>
    <w:semiHidden/>
    <w:qFormat/>
    <w:rsid w:val="009D5BD0"/>
    <w:rPr>
      <w:b/>
      <w:bCs/>
      <w:sz w:val="20"/>
      <w:szCs w:val="20"/>
    </w:rPr>
  </w:style>
  <w:style w:type="character" w:customStyle="1" w:styleId="11">
    <w:name w:val="Гиперссылка1"/>
    <w:basedOn w:val="a0"/>
    <w:uiPriority w:val="99"/>
    <w:semiHidden/>
    <w:unhideWhenUsed/>
    <w:qFormat/>
    <w:rsid w:val="003C169A"/>
    <w:rPr>
      <w:color w:val="000080"/>
      <w:u w:val="single"/>
    </w:rPr>
  </w:style>
  <w:style w:type="character" w:customStyle="1" w:styleId="ae">
    <w:name w:val="Верхний колонтитул Знак"/>
    <w:basedOn w:val="a0"/>
    <w:link w:val="af"/>
    <w:qFormat/>
    <w:rsid w:val="008A1674"/>
    <w:rPr>
      <w:rFonts w:eastAsia="Times New Roman"/>
      <w:lang w:eastAsia="ru-RU"/>
    </w:rPr>
  </w:style>
  <w:style w:type="character" w:customStyle="1" w:styleId="af0">
    <w:name w:val="Нижний колонтитул Знак"/>
    <w:basedOn w:val="a0"/>
    <w:link w:val="af1"/>
    <w:uiPriority w:val="99"/>
    <w:qFormat/>
    <w:rsid w:val="008A1674"/>
    <w:rPr>
      <w:rFonts w:eastAsia="Times New Roman"/>
      <w:lang w:eastAsia="ru-RU"/>
    </w:rPr>
  </w:style>
  <w:style w:type="character" w:styleId="af2">
    <w:name w:val="page number"/>
    <w:basedOn w:val="a0"/>
    <w:qFormat/>
    <w:rsid w:val="008A1674"/>
  </w:style>
  <w:style w:type="character" w:customStyle="1" w:styleId="10">
    <w:name w:val="Заголовок 1 Знак"/>
    <w:basedOn w:val="a0"/>
    <w:link w:val="1"/>
    <w:qFormat/>
    <w:rsid w:val="003E34EE"/>
    <w:rPr>
      <w:rFonts w:ascii="Times New Roman" w:eastAsia="Times New Roman" w:hAnsi="Times New Roman" w:cs="Times New Roman"/>
      <w:sz w:val="28"/>
      <w:szCs w:val="20"/>
      <w:lang w:val="x-none" w:eastAsia="x-none"/>
    </w:rPr>
  </w:style>
  <w:style w:type="character" w:customStyle="1" w:styleId="af3">
    <w:name w:val="Основной текст с отступом Знак"/>
    <w:basedOn w:val="a0"/>
    <w:link w:val="BodyTextIndented"/>
    <w:qFormat/>
    <w:rsid w:val="003E34EE"/>
    <w:rPr>
      <w:rFonts w:ascii="Times New Roman" w:eastAsia="Times New Roman" w:hAnsi="Times New Roman" w:cs="Times New Roman"/>
      <w:sz w:val="24"/>
      <w:szCs w:val="24"/>
      <w:lang w:eastAsia="ru-RU"/>
    </w:rPr>
  </w:style>
  <w:style w:type="character" w:customStyle="1" w:styleId="af4">
    <w:name w:val="Название Знак"/>
    <w:basedOn w:val="a0"/>
    <w:link w:val="af5"/>
    <w:qFormat/>
    <w:rsid w:val="003E34EE"/>
    <w:rPr>
      <w:rFonts w:ascii="Times New Roman" w:eastAsia="Times New Roman" w:hAnsi="Times New Roman" w:cs="Times New Roman"/>
      <w:sz w:val="28"/>
      <w:szCs w:val="20"/>
      <w:lang w:val="x-none" w:eastAsia="x-none"/>
    </w:rPr>
  </w:style>
  <w:style w:type="character" w:customStyle="1" w:styleId="20">
    <w:name w:val="Заголовок 2 Знак"/>
    <w:basedOn w:val="a0"/>
    <w:link w:val="2"/>
    <w:uiPriority w:val="9"/>
    <w:qFormat/>
    <w:rsid w:val="00CF4BDF"/>
    <w:rPr>
      <w:rFonts w:asciiTheme="majorHAnsi" w:eastAsiaTheme="majorEastAsia" w:hAnsiTheme="majorHAnsi" w:cstheme="majorBidi"/>
      <w:color w:val="2F5496" w:themeColor="accent1" w:themeShade="BF"/>
      <w:sz w:val="26"/>
      <w:szCs w:val="26"/>
    </w:rPr>
  </w:style>
  <w:style w:type="character" w:customStyle="1" w:styleId="af6">
    <w:name w:val="Основной текст Знак"/>
    <w:basedOn w:val="a0"/>
    <w:link w:val="af7"/>
    <w:uiPriority w:val="99"/>
    <w:semiHidden/>
    <w:qFormat/>
    <w:rsid w:val="007F425F"/>
  </w:style>
  <w:style w:type="character" w:customStyle="1" w:styleId="InternetLink">
    <w:name w:val="Internet Link"/>
    <w:qFormat/>
    <w:rPr>
      <w:color w:val="000080"/>
      <w:u w:val="single"/>
    </w:rPr>
  </w:style>
  <w:style w:type="character" w:customStyle="1" w:styleId="InternetLink1">
    <w:name w:val="Internet Link1"/>
    <w:qFormat/>
    <w:rPr>
      <w:color w:val="000080"/>
      <w:u w:val="single"/>
    </w:rPr>
  </w:style>
  <w:style w:type="character" w:customStyle="1" w:styleId="InternetLink2">
    <w:name w:val="Internet Link2"/>
    <w:qFormat/>
    <w:rPr>
      <w:color w:val="000080"/>
      <w:u w:val="single"/>
    </w:rPr>
  </w:style>
  <w:style w:type="character" w:customStyle="1" w:styleId="InternetLink3">
    <w:name w:val="Internet Link3"/>
    <w:qFormat/>
    <w:rPr>
      <w:color w:val="000080"/>
      <w:u w:val="single"/>
    </w:rPr>
  </w:style>
  <w:style w:type="character" w:customStyle="1" w:styleId="InternetLink4">
    <w:name w:val="Internet Link4"/>
    <w:qFormat/>
    <w:rPr>
      <w:color w:val="000080"/>
      <w:u w:val="single"/>
    </w:rPr>
  </w:style>
  <w:style w:type="character" w:customStyle="1" w:styleId="InternetLink5">
    <w:name w:val="Internet Link5"/>
    <w:qFormat/>
    <w:rPr>
      <w:color w:val="000080"/>
      <w:u w:val="single"/>
    </w:rPr>
  </w:style>
  <w:style w:type="character" w:customStyle="1" w:styleId="InternetLink6">
    <w:name w:val="Internet Link6"/>
    <w:qFormat/>
    <w:rPr>
      <w:color w:val="000080"/>
      <w:u w:val="single"/>
    </w:rPr>
  </w:style>
  <w:style w:type="character" w:customStyle="1" w:styleId="InternetLink7">
    <w:name w:val="Internet Link7"/>
    <w:qFormat/>
    <w:rPr>
      <w:color w:val="000080"/>
      <w:u w:val="single"/>
    </w:rPr>
  </w:style>
  <w:style w:type="character" w:styleId="af8">
    <w:name w:val="Hyperlink"/>
    <w:rPr>
      <w:color w:val="000080"/>
      <w:u w:val="single"/>
    </w:rPr>
  </w:style>
  <w:style w:type="character" w:styleId="af9">
    <w:name w:val="Strong"/>
    <w:uiPriority w:val="22"/>
    <w:qFormat/>
    <w:rPr>
      <w:b/>
      <w:bCs/>
    </w:rPr>
  </w:style>
  <w:style w:type="character" w:customStyle="1" w:styleId="snippetequal">
    <w:name w:val="snippet_equal"/>
    <w:basedOn w:val="a0"/>
    <w:qFormat/>
  </w:style>
  <w:style w:type="character" w:styleId="afa">
    <w:name w:val="Emphasis"/>
    <w:qFormat/>
    <w:rPr>
      <w:i/>
      <w:iCs/>
    </w:rPr>
  </w:style>
  <w:style w:type="character" w:styleId="afb">
    <w:name w:val="endnote reference"/>
    <w:rPr>
      <w:vertAlign w:val="superscript"/>
    </w:rPr>
  </w:style>
  <w:style w:type="character" w:customStyle="1" w:styleId="afc">
    <w:name w:val="Символ концевой сноски"/>
    <w:qFormat/>
  </w:style>
  <w:style w:type="paragraph" w:styleId="af5">
    <w:name w:val="Title"/>
    <w:basedOn w:val="a"/>
    <w:next w:val="af7"/>
    <w:link w:val="af4"/>
    <w:qFormat/>
    <w:rsid w:val="003E34EE"/>
    <w:pPr>
      <w:spacing w:after="0" w:line="240" w:lineRule="auto"/>
      <w:jc w:val="center"/>
    </w:pPr>
    <w:rPr>
      <w:rFonts w:ascii="Times New Roman" w:eastAsia="Times New Roman" w:hAnsi="Times New Roman" w:cs="Times New Roman"/>
      <w:sz w:val="28"/>
      <w:szCs w:val="20"/>
      <w:lang w:val="x-none" w:eastAsia="x-none"/>
    </w:rPr>
  </w:style>
  <w:style w:type="paragraph" w:styleId="af7">
    <w:name w:val="Body Text"/>
    <w:basedOn w:val="a"/>
    <w:link w:val="af6"/>
    <w:uiPriority w:val="99"/>
    <w:semiHidden/>
    <w:unhideWhenUsed/>
    <w:rsid w:val="007F425F"/>
    <w:pPr>
      <w:spacing w:after="120"/>
    </w:pPr>
  </w:style>
  <w:style w:type="paragraph" w:styleId="afd">
    <w:name w:val="List"/>
    <w:basedOn w:val="af7"/>
    <w:rPr>
      <w:rFonts w:cs="Droid Sans Devanagari"/>
    </w:rPr>
  </w:style>
  <w:style w:type="paragraph" w:styleId="afe">
    <w:name w:val="caption"/>
    <w:basedOn w:val="a"/>
    <w:qFormat/>
    <w:pPr>
      <w:suppressLineNumbers/>
      <w:spacing w:before="120" w:after="120"/>
    </w:pPr>
    <w:rPr>
      <w:rFonts w:cs="Droid Sans Devanagari"/>
      <w:i/>
      <w:iCs/>
      <w:sz w:val="24"/>
      <w:szCs w:val="24"/>
    </w:rPr>
  </w:style>
  <w:style w:type="paragraph" w:styleId="aff">
    <w:name w:val="index heading"/>
    <w:basedOn w:val="a"/>
    <w:qFormat/>
    <w:pPr>
      <w:suppressLineNumbers/>
    </w:pPr>
    <w:rPr>
      <w:rFonts w:cs="Droid Sans Devanagari"/>
    </w:rPr>
  </w:style>
  <w:style w:type="paragraph" w:customStyle="1" w:styleId="caption1">
    <w:name w:val="caption1"/>
    <w:basedOn w:val="a"/>
    <w:qFormat/>
    <w:pPr>
      <w:suppressLineNumbers/>
      <w:spacing w:before="120" w:after="120"/>
    </w:pPr>
    <w:rPr>
      <w:rFonts w:cs="Droid Sans Devanagari"/>
      <w:i/>
      <w:iCs/>
      <w:sz w:val="24"/>
      <w:szCs w:val="24"/>
    </w:rPr>
  </w:style>
  <w:style w:type="paragraph" w:customStyle="1" w:styleId="caption11">
    <w:name w:val="caption11"/>
    <w:basedOn w:val="a"/>
    <w:qFormat/>
    <w:pPr>
      <w:suppressLineNumbers/>
      <w:spacing w:before="120" w:after="120"/>
    </w:pPr>
    <w:rPr>
      <w:rFonts w:cs="Droid Sans Devanagari"/>
      <w:i/>
      <w:iCs/>
      <w:sz w:val="24"/>
      <w:szCs w:val="24"/>
    </w:rPr>
  </w:style>
  <w:style w:type="paragraph" w:styleId="a4">
    <w:name w:val="footnote text"/>
    <w:basedOn w:val="a"/>
    <w:link w:val="a3"/>
    <w:unhideWhenUsed/>
    <w:rsid w:val="006B330A"/>
    <w:pPr>
      <w:spacing w:after="0" w:line="240" w:lineRule="auto"/>
    </w:pPr>
    <w:rPr>
      <w:sz w:val="20"/>
      <w:szCs w:val="20"/>
    </w:rPr>
  </w:style>
  <w:style w:type="paragraph" w:styleId="a8">
    <w:name w:val="Balloon Text"/>
    <w:basedOn w:val="a"/>
    <w:link w:val="a7"/>
    <w:uiPriority w:val="99"/>
    <w:semiHidden/>
    <w:unhideWhenUsed/>
    <w:qFormat/>
    <w:rsid w:val="00CD7840"/>
    <w:pPr>
      <w:spacing w:after="0" w:line="240" w:lineRule="auto"/>
    </w:pPr>
    <w:rPr>
      <w:rFonts w:ascii="Segoe UI" w:hAnsi="Segoe UI" w:cs="Segoe UI"/>
      <w:sz w:val="18"/>
      <w:szCs w:val="18"/>
    </w:rPr>
  </w:style>
  <w:style w:type="paragraph" w:styleId="ab">
    <w:name w:val="annotation text"/>
    <w:basedOn w:val="a"/>
    <w:link w:val="aa"/>
    <w:uiPriority w:val="99"/>
    <w:semiHidden/>
    <w:unhideWhenUsed/>
    <w:qFormat/>
    <w:rsid w:val="009D5BD0"/>
    <w:pPr>
      <w:spacing w:line="240" w:lineRule="auto"/>
    </w:pPr>
    <w:rPr>
      <w:sz w:val="20"/>
      <w:szCs w:val="20"/>
    </w:rPr>
  </w:style>
  <w:style w:type="paragraph" w:styleId="ad">
    <w:name w:val="annotation subject"/>
    <w:basedOn w:val="ab"/>
    <w:next w:val="ab"/>
    <w:link w:val="ac"/>
    <w:uiPriority w:val="99"/>
    <w:semiHidden/>
    <w:unhideWhenUsed/>
    <w:qFormat/>
    <w:rsid w:val="009D5BD0"/>
    <w:rPr>
      <w:b/>
      <w:bCs/>
    </w:rPr>
  </w:style>
  <w:style w:type="paragraph" w:customStyle="1" w:styleId="aff0">
    <w:name w:val="Колонтитул"/>
    <w:basedOn w:val="a"/>
    <w:qFormat/>
  </w:style>
  <w:style w:type="paragraph" w:customStyle="1" w:styleId="HeaderandFooter">
    <w:name w:val="Header and Footer"/>
    <w:basedOn w:val="a"/>
    <w:qFormat/>
  </w:style>
  <w:style w:type="paragraph" w:styleId="af">
    <w:name w:val="header"/>
    <w:basedOn w:val="a"/>
    <w:link w:val="ae"/>
    <w:unhideWhenUsed/>
    <w:rsid w:val="008A1674"/>
    <w:pPr>
      <w:tabs>
        <w:tab w:val="center" w:pos="4677"/>
        <w:tab w:val="right" w:pos="9355"/>
      </w:tabs>
      <w:spacing w:after="0" w:line="240" w:lineRule="auto"/>
    </w:pPr>
    <w:rPr>
      <w:rFonts w:eastAsia="Times New Roman"/>
      <w:lang w:eastAsia="ru-RU"/>
    </w:rPr>
  </w:style>
  <w:style w:type="paragraph" w:styleId="af1">
    <w:name w:val="footer"/>
    <w:basedOn w:val="a"/>
    <w:link w:val="af0"/>
    <w:unhideWhenUsed/>
    <w:rsid w:val="008A1674"/>
    <w:pPr>
      <w:tabs>
        <w:tab w:val="center" w:pos="4677"/>
        <w:tab w:val="right" w:pos="9355"/>
      </w:tabs>
      <w:spacing w:after="0" w:line="240" w:lineRule="auto"/>
    </w:pPr>
    <w:rPr>
      <w:rFonts w:eastAsia="Times New Roman"/>
      <w:lang w:eastAsia="ru-RU"/>
    </w:rPr>
  </w:style>
  <w:style w:type="paragraph" w:customStyle="1" w:styleId="ConsPlusNormal">
    <w:name w:val="ConsPlusNormal"/>
    <w:qFormat/>
    <w:rsid w:val="00A672D9"/>
    <w:pPr>
      <w:widowControl w:val="0"/>
    </w:pPr>
    <w:rPr>
      <w:rFonts w:ascii="Arial" w:eastAsia="Times New Roman" w:hAnsi="Arial" w:cs="Arial"/>
      <w:sz w:val="20"/>
      <w:szCs w:val="20"/>
      <w:lang w:eastAsia="ru-RU"/>
    </w:rPr>
  </w:style>
  <w:style w:type="paragraph" w:customStyle="1" w:styleId="ConsPlusTitle">
    <w:name w:val="ConsPlusTitle"/>
    <w:qFormat/>
    <w:rsid w:val="00A672D9"/>
    <w:pPr>
      <w:widowControl w:val="0"/>
    </w:pPr>
    <w:rPr>
      <w:rFonts w:ascii="Arial" w:eastAsia="Times New Roman" w:hAnsi="Arial" w:cs="Arial"/>
      <w:b/>
      <w:bCs/>
      <w:sz w:val="20"/>
      <w:szCs w:val="20"/>
      <w:lang w:eastAsia="ru-RU"/>
    </w:rPr>
  </w:style>
  <w:style w:type="paragraph" w:customStyle="1" w:styleId="BodyTextIndented">
    <w:name w:val="Body Text;Indented"/>
    <w:basedOn w:val="a"/>
    <w:link w:val="af3"/>
    <w:qFormat/>
    <w:rsid w:val="003E34EE"/>
    <w:pPr>
      <w:spacing w:after="0" w:line="240" w:lineRule="auto"/>
      <w:ind w:firstLine="540"/>
      <w:jc w:val="both"/>
    </w:pPr>
    <w:rPr>
      <w:rFonts w:ascii="Times New Roman" w:eastAsia="Times New Roman" w:hAnsi="Times New Roman" w:cs="Times New Roman"/>
      <w:sz w:val="24"/>
      <w:szCs w:val="24"/>
      <w:lang w:eastAsia="ru-RU"/>
    </w:rPr>
  </w:style>
  <w:style w:type="paragraph" w:styleId="aff1">
    <w:name w:val="Normal (Web)"/>
    <w:basedOn w:val="a"/>
    <w:uiPriority w:val="99"/>
    <w:unhideWhenUsed/>
    <w:qFormat/>
    <w:rsid w:val="004E5EA1"/>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12">
    <w:name w:val="Абзац списка1"/>
    <w:basedOn w:val="a"/>
    <w:qFormat/>
    <w:rsid w:val="00185D83"/>
    <w:pPr>
      <w:spacing w:after="200" w:line="276" w:lineRule="auto"/>
      <w:ind w:left="720"/>
    </w:pPr>
    <w:rPr>
      <w:rFonts w:ascii="Calibri" w:eastAsia="Times New Roman" w:hAnsi="Calibri" w:cs="Calibri"/>
    </w:rPr>
  </w:style>
  <w:style w:type="paragraph" w:customStyle="1" w:styleId="13">
    <w:name w:val="Заголовок1"/>
    <w:basedOn w:val="a"/>
    <w:next w:val="af7"/>
    <w:qFormat/>
    <w:rsid w:val="007F425F"/>
    <w:pPr>
      <w:spacing w:after="0" w:line="240" w:lineRule="auto"/>
      <w:jc w:val="center"/>
    </w:pPr>
    <w:rPr>
      <w:rFonts w:ascii="Times New Roman" w:eastAsia="Times New Roman" w:hAnsi="Times New Roman" w:cs="Times New Roman"/>
      <w:sz w:val="28"/>
      <w:szCs w:val="20"/>
      <w:lang w:val="x-none" w:eastAsia="zh-CN"/>
    </w:rPr>
  </w:style>
  <w:style w:type="paragraph" w:styleId="aff2">
    <w:name w:val="List Paragraph"/>
    <w:basedOn w:val="a"/>
    <w:qFormat/>
    <w:rsid w:val="007F425F"/>
    <w:pPr>
      <w:spacing w:after="200" w:line="276" w:lineRule="auto"/>
      <w:ind w:left="720"/>
      <w:contextualSpacing/>
    </w:pPr>
    <w:rPr>
      <w:rFonts w:ascii="Calibri" w:eastAsia="Times New Roman" w:hAnsi="Calibri" w:cs="Times New Roman"/>
      <w:lang w:eastAsia="zh-CN"/>
    </w:rPr>
  </w:style>
  <w:style w:type="paragraph" w:customStyle="1" w:styleId="user">
    <w:name w:val="Содержимое врезки (user)"/>
    <w:basedOn w:val="a"/>
    <w:qFormat/>
  </w:style>
  <w:style w:type="paragraph" w:customStyle="1" w:styleId="western">
    <w:name w:val="western"/>
    <w:basedOn w:val="a"/>
    <w:qFormat/>
    <w:rsid w:val="00CE3D31"/>
    <w:pPr>
      <w:suppressAutoHyphens w:val="0"/>
      <w:spacing w:beforeAutospacing="1" w:after="119"/>
    </w:pPr>
    <w:rPr>
      <w:rFonts w:ascii="Calibri" w:eastAsia="Times New Roman" w:hAnsi="Calibri" w:cs="Times New Roman"/>
      <w:color w:val="000000"/>
      <w:lang w:eastAsia="ru-RU"/>
    </w:rPr>
  </w:style>
  <w:style w:type="paragraph" w:customStyle="1" w:styleId="ConsPlusNonformat">
    <w:name w:val="ConsPlusNonformat"/>
    <w:qFormat/>
    <w:pPr>
      <w:widowControl w:val="0"/>
    </w:pPr>
    <w:rPr>
      <w:rFonts w:ascii="Courier New" w:eastAsiaTheme="minorEastAsia" w:hAnsi="Courier New" w:cs="Courier New"/>
      <w:sz w:val="20"/>
      <w:szCs w:val="20"/>
      <w:lang w:eastAsia="ru-RU"/>
    </w:rPr>
  </w:style>
  <w:style w:type="paragraph" w:customStyle="1" w:styleId="user0">
    <w:name w:val="Содержимое таблицы (user)"/>
    <w:basedOn w:val="a"/>
    <w:qFormat/>
    <w:pPr>
      <w:widowControl w:val="0"/>
      <w:suppressLineNumbers/>
    </w:pPr>
  </w:style>
  <w:style w:type="paragraph" w:customStyle="1" w:styleId="user1">
    <w:name w:val="Заголовок таблицы (user)"/>
    <w:basedOn w:val="user0"/>
    <w:qFormat/>
    <w:pPr>
      <w:jc w:val="center"/>
    </w:pPr>
    <w:rPr>
      <w:b/>
      <w:bCs/>
    </w:rPr>
  </w:style>
  <w:style w:type="paragraph" w:customStyle="1" w:styleId="aff3">
    <w:name w:val="Содержимое врезки"/>
    <w:basedOn w:val="a"/>
    <w:qFormat/>
  </w:style>
  <w:style w:type="numbering" w:customStyle="1" w:styleId="aff4">
    <w:name w:val="Без списка"/>
    <w:uiPriority w:val="99"/>
    <w:semiHidden/>
    <w:unhideWhenUsed/>
    <w:qFormat/>
  </w:style>
  <w:style w:type="numbering" w:customStyle="1" w:styleId="14">
    <w:name w:val="Нет списка1"/>
    <w:semiHidden/>
    <w:qFormat/>
    <w:rsid w:val="003E34EE"/>
  </w:style>
  <w:style w:type="table" w:styleId="aff5">
    <w:name w:val="Table Grid"/>
    <w:basedOn w:val="a1"/>
    <w:uiPriority w:val="59"/>
    <w:rsid w:val="008A1674"/>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
    <w:basedOn w:val="a1"/>
    <w:uiPriority w:val="59"/>
    <w:rsid w:val="00185D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
    <w:rsid w:val="009146DA"/>
    <w:pPr>
      <w:suppressAutoHyphens w:val="0"/>
      <w:spacing w:after="0" w:line="240" w:lineRule="auto"/>
      <w:ind w:firstLine="720"/>
      <w:jc w:val="both"/>
    </w:pPr>
    <w:rPr>
      <w:rFonts w:ascii="Arial" w:eastAsia="Times New Roman" w:hAnsi="Arial" w:cs="Arial"/>
      <w:sz w:val="26"/>
      <w:szCs w:val="26"/>
      <w:lang w:eastAsia="ru-RU"/>
    </w:rPr>
  </w:style>
  <w:style w:type="paragraph" w:styleId="21">
    <w:name w:val="Body Text 2"/>
    <w:basedOn w:val="a"/>
    <w:link w:val="22"/>
    <w:uiPriority w:val="99"/>
    <w:unhideWhenUsed/>
    <w:rsid w:val="009146DA"/>
    <w:pPr>
      <w:suppressAutoHyphens w:val="0"/>
      <w:spacing w:after="120" w:line="480" w:lineRule="auto"/>
    </w:pPr>
    <w:rPr>
      <w:rFonts w:ascii="Times New Roman" w:eastAsia="Times New Roman" w:hAnsi="Times New Roman" w:cs="Times New Roman"/>
      <w:sz w:val="24"/>
      <w:szCs w:val="24"/>
      <w:lang w:val="x-none" w:eastAsia="x-none"/>
    </w:rPr>
  </w:style>
  <w:style w:type="character" w:customStyle="1" w:styleId="22">
    <w:name w:val="Основной текст 2 Знак"/>
    <w:basedOn w:val="a0"/>
    <w:link w:val="21"/>
    <w:uiPriority w:val="99"/>
    <w:rsid w:val="009146DA"/>
    <w:rPr>
      <w:rFonts w:ascii="Times New Roman" w:eastAsia="Times New Roman" w:hAnsi="Times New Roman" w:cs="Times New Roman"/>
      <w:sz w:val="24"/>
      <w:szCs w:val="24"/>
      <w:lang w:val="x-none" w:eastAsia="x-none"/>
    </w:rPr>
  </w:style>
  <w:style w:type="paragraph" w:customStyle="1" w:styleId="aff6">
    <w:name w:val="Содержимое таблицы"/>
    <w:basedOn w:val="a"/>
    <w:rsid w:val="00E4023C"/>
    <w:pPr>
      <w:widowControl w:val="0"/>
      <w:suppressLineNumbers/>
      <w:spacing w:after="0" w:line="240" w:lineRule="auto"/>
      <w:jc w:val="both"/>
    </w:pPr>
    <w:rPr>
      <w:rFonts w:ascii="Times New Roman" w:eastAsia="SimSun" w:hAnsi="Times New Roman" w:cs="Times New Roman"/>
      <w:kern w:val="2"/>
      <w:sz w:val="21"/>
      <w:szCs w:val="20"/>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5431962">
      <w:bodyDiv w:val="1"/>
      <w:marLeft w:val="0"/>
      <w:marRight w:val="0"/>
      <w:marTop w:val="0"/>
      <w:marBottom w:val="0"/>
      <w:divBdr>
        <w:top w:val="none" w:sz="0" w:space="0" w:color="auto"/>
        <w:left w:val="none" w:sz="0" w:space="0" w:color="auto"/>
        <w:bottom w:val="none" w:sz="0" w:space="0" w:color="auto"/>
        <w:right w:val="none" w:sz="0" w:space="0" w:color="auto"/>
      </w:divBdr>
    </w:div>
    <w:div w:id="19843814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consultant.ru/document/cons_doc_LAW_516061/685bbdde5be1aea4f7394455d47cd5104dfc08d7/"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ACD025-B862-4C89-A959-9AB4893023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30</Pages>
  <Words>9788</Words>
  <Characters>55797</Characters>
  <Application>Microsoft Office Word</Application>
  <DocSecurity>0</DocSecurity>
  <Lines>464</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Р.В. Курчатов</dc:creator>
  <cp:lastModifiedBy>User1</cp:lastModifiedBy>
  <cp:revision>5</cp:revision>
  <cp:lastPrinted>2026-03-18T02:09:00Z</cp:lastPrinted>
  <dcterms:created xsi:type="dcterms:W3CDTF">2026-04-01T04:47:00Z</dcterms:created>
  <dcterms:modified xsi:type="dcterms:W3CDTF">2026-04-08T01:50:00Z</dcterms:modified>
  <dc:language>ru-RU</dc:language>
</cp:coreProperties>
</file>