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18" w:rsidRPr="000C649B" w:rsidRDefault="00A24E18" w:rsidP="00A24E18">
      <w:pPr>
        <w:ind w:right="-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zh-CN"/>
        </w:rPr>
      </w:pPr>
      <w:r w:rsidRPr="000C6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5C8E3" wp14:editId="6C189A75">
            <wp:extent cx="666382" cy="844550"/>
            <wp:effectExtent l="0" t="0" r="635" b="0"/>
            <wp:docPr id="3" name="Рисунок 3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54" cy="8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18" w:rsidRDefault="00752681" w:rsidP="0068316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Уярский районный</w:t>
      </w:r>
      <w:r w:rsidR="002D1B68" w:rsidRPr="000C6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8316F" w:rsidRPr="000C6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</w:t>
      </w:r>
      <w:r w:rsidR="002D1B68" w:rsidRPr="000C6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8316F" w:rsidRPr="000C6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депутатов</w:t>
      </w:r>
    </w:p>
    <w:p w:rsidR="00752681" w:rsidRDefault="00752681" w:rsidP="0068316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Красноярского края</w:t>
      </w:r>
    </w:p>
    <w:p w:rsidR="00752681" w:rsidRPr="000C649B" w:rsidRDefault="00752681" w:rsidP="0068316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24E18" w:rsidRPr="000C649B" w:rsidRDefault="00A24E18" w:rsidP="00A24E18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49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24E18" w:rsidRPr="000C649B" w:rsidRDefault="00A24E18" w:rsidP="00A24E18">
      <w:pPr>
        <w:keepNext/>
        <w:keepLines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4E18" w:rsidRPr="000C649B" w:rsidRDefault="00E2502E" w:rsidP="00E2502E">
      <w:pPr>
        <w:keepNext/>
        <w:keepLines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07.04</w:t>
      </w:r>
      <w:r w:rsidR="006D1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24E1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A24E1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24E1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5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5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24E1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г.</w:t>
      </w:r>
      <w:r w:rsidR="002D1B6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24E1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Уяр</w:t>
      </w:r>
      <w:r w:rsidR="002D1B6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E03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E03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E03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24E1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2D1B68" w:rsidRPr="000C6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E03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01-01-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</w:t>
      </w:r>
    </w:p>
    <w:p w:rsidR="00A24E18" w:rsidRPr="000C649B" w:rsidRDefault="00A24E18" w:rsidP="00A24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15077F" w:rsidRDefault="00A24E18" w:rsidP="00F31B1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r w:rsidR="002D1B68"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утверждении</w:t>
      </w:r>
      <w:r w:rsidR="002D1B68"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Положения</w:t>
      </w:r>
    </w:p>
    <w:p w:rsidR="00A24E18" w:rsidRDefault="002D1B68" w:rsidP="00F31B1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24E18"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24E18"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муниципальном</w:t>
      </w:r>
      <w:r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24E18"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жилищном</w:t>
      </w:r>
      <w:r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24E18" w:rsidRPr="001507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контроле</w:t>
      </w:r>
    </w:p>
    <w:p w:rsidR="0015077F" w:rsidRPr="0015077F" w:rsidRDefault="0015077F" w:rsidP="0015077F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0C649B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20.03.2025г. № 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Жилищным</w:t>
        </w:r>
        <w:r w:rsidR="002D1B68"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кодексом</w:t>
        </w:r>
        <w:r w:rsidR="002D1B68"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Российской</w:t>
        </w:r>
        <w:r w:rsidR="002D1B68"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Федерации</w:t>
        </w:r>
      </w:hyperlink>
      <w:r w:rsidRPr="000C64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D1B68" w:rsidRPr="000C64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19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4 части 2 статьи 3,6 </w:t>
      </w:r>
      <w:r w:rsidRPr="000C64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</w:t>
      </w:r>
      <w:r w:rsidR="00AE19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2D1B68" w:rsidRPr="000C64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 w:rsidR="00AE19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D1B68" w:rsidRPr="000C64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9" w:tgtFrame="_blank" w:history="1">
        <w:r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</w:t>
        </w:r>
        <w:r w:rsidR="002D1B68"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31.07.2020</w:t>
        </w:r>
        <w:r w:rsidR="002D1B68"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2D1B68"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248-ФЗ</w:t>
        </w:r>
      </w:hyperlink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(надзоре)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Федерации»,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D1B68" w:rsidRPr="000C6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tgtFrame="_blank" w:history="1">
        <w:r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Устава</w:t>
        </w:r>
        <w:r w:rsidR="002D1B68"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Сушиновского</w:t>
        </w:r>
        <w:r w:rsidR="002D1B68"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сельсовета</w:t>
        </w:r>
        <w:r w:rsidR="002D1B68"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Уярского</w:t>
        </w:r>
        <w:r w:rsidR="002D1B68"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района</w:t>
        </w:r>
        <w:r w:rsidR="002D1B68"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Красноярского</w:t>
        </w:r>
        <w:r w:rsidR="002D1B68"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0C649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края</w:t>
        </w:r>
      </w:hyperlink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Уярский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районный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3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</w:t>
      </w:r>
      <w:bookmarkStart w:id="0" w:name="_GoBack"/>
      <w:bookmarkEnd w:id="0"/>
      <w:r w:rsidRPr="00263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Л:</w:t>
      </w:r>
      <w:proofErr w:type="gramEnd"/>
    </w:p>
    <w:p w:rsidR="00A24E18" w:rsidRPr="00DD6793" w:rsidRDefault="00A24E18" w:rsidP="00633654">
      <w:pPr>
        <w:pStyle w:val="a6"/>
        <w:numPr>
          <w:ilvl w:val="0"/>
          <w:numId w:val="8"/>
        </w:numPr>
        <w:suppressAutoHyphens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жилищном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CE0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приложению,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</w:t>
      </w:r>
      <w:r w:rsidR="002D1B68"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решению.</w:t>
      </w:r>
    </w:p>
    <w:p w:rsidR="00DD6793" w:rsidRPr="00DD6793" w:rsidRDefault="00DD6793" w:rsidP="00DD6793">
      <w:pPr>
        <w:pStyle w:val="a6"/>
        <w:numPr>
          <w:ilvl w:val="0"/>
          <w:numId w:val="8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утратившими силу решение</w:t>
      </w:r>
      <w:r w:rsidRP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Сушиновского сельского Совета депутатов Уярского района Красноярского края от 27.12.2021 № 20-р «Об утверждении Положения о муниципальном жилищном контроле»</w:t>
      </w:r>
      <w:r w:rsidR="00D4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4E18" w:rsidRPr="000C649B" w:rsidRDefault="00DD6793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24E1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24E1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ешения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возложить на председателя постоянной комиссии по законности, правопорядку и собственности</w:t>
      </w:r>
      <w:r w:rsidR="00A24E1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6793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следующий день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официального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общественно-политической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газете</w:t>
      </w:r>
      <w:r w:rsidR="002D1B68"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Уярского района </w:t>
      </w: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«Вперед»</w:t>
      </w:r>
      <w:r w:rsidR="00DD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4E18" w:rsidRPr="000C649B" w:rsidRDefault="002D1B6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817E4" w:rsidRPr="005D0327" w:rsidTr="009140C8">
        <w:trPr>
          <w:trHeight w:val="55"/>
        </w:trPr>
        <w:tc>
          <w:tcPr>
            <w:tcW w:w="4785" w:type="dxa"/>
            <w:shd w:val="clear" w:color="auto" w:fill="auto"/>
          </w:tcPr>
          <w:p w:rsidR="001817E4" w:rsidRPr="009140C8" w:rsidRDefault="001817E4" w:rsidP="00866301">
            <w:pPr>
              <w:tabs>
                <w:tab w:val="left" w:pos="3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7E4" w:rsidRPr="009140C8" w:rsidRDefault="001817E4" w:rsidP="00866301">
            <w:pPr>
              <w:tabs>
                <w:tab w:val="left" w:pos="3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40C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Уярского </w:t>
            </w:r>
            <w:r w:rsidRPr="009140C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140C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1817E4" w:rsidRPr="009140C8" w:rsidRDefault="001817E4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40C8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Совета депутатов </w:t>
            </w:r>
          </w:p>
          <w:p w:rsidR="001817E4" w:rsidRPr="009140C8" w:rsidRDefault="001817E4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7E4" w:rsidRPr="009140C8" w:rsidRDefault="001817E4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40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С.Н. Старцев</w:t>
            </w:r>
          </w:p>
        </w:tc>
        <w:tc>
          <w:tcPr>
            <w:tcW w:w="4785" w:type="dxa"/>
            <w:shd w:val="clear" w:color="auto" w:fill="auto"/>
          </w:tcPr>
          <w:p w:rsidR="001817E4" w:rsidRPr="009140C8" w:rsidRDefault="001817E4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7E4" w:rsidRPr="009140C8" w:rsidRDefault="001817E4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40C8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9140C8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главы Сушиновского сельсовета</w:t>
            </w:r>
          </w:p>
          <w:p w:rsidR="001817E4" w:rsidRPr="009140C8" w:rsidRDefault="001817E4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7E4" w:rsidRPr="009140C8" w:rsidRDefault="001817E4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40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А.В. </w:t>
            </w:r>
            <w:proofErr w:type="spellStart"/>
            <w:r w:rsidRPr="009140C8">
              <w:rPr>
                <w:rFonts w:ascii="Times New Roman" w:hAnsi="Times New Roman" w:cs="Times New Roman"/>
                <w:sz w:val="28"/>
                <w:szCs w:val="28"/>
              </w:rPr>
              <w:t>Надсонова</w:t>
            </w:r>
            <w:proofErr w:type="spellEnd"/>
          </w:p>
          <w:p w:rsidR="001817E4" w:rsidRPr="009140C8" w:rsidRDefault="001817E4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0C8" w:rsidRPr="009140C8" w:rsidRDefault="009140C8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0C8" w:rsidRPr="009140C8" w:rsidRDefault="009140C8" w:rsidP="0086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7E4" w:rsidRPr="009140C8" w:rsidRDefault="001817E4" w:rsidP="00914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4E18" w:rsidRPr="00D9756D" w:rsidRDefault="00A24E18" w:rsidP="0068316F">
      <w:pPr>
        <w:suppressAutoHyphens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</w:p>
    <w:p w:rsidR="00A051E1" w:rsidRPr="00D9756D" w:rsidRDefault="00A051E1" w:rsidP="000C649B">
      <w:pPr>
        <w:suppressAutoHyphens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Уярского районного</w:t>
      </w:r>
    </w:p>
    <w:p w:rsidR="00A24E18" w:rsidRPr="00D9756D" w:rsidRDefault="00A24E18" w:rsidP="000C649B">
      <w:pPr>
        <w:suppressAutoHyphens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4E18" w:rsidRPr="00D9756D" w:rsidRDefault="00A24E18" w:rsidP="000C649B">
      <w:pPr>
        <w:suppressAutoHyphens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1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07.04.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2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01-01</w:t>
      </w:r>
      <w:r w:rsidR="00181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-62</w:t>
      </w:r>
    </w:p>
    <w:p w:rsidR="00A24E18" w:rsidRPr="00D9756D" w:rsidRDefault="00A24E18" w:rsidP="0068316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1817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жилищном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контроле</w:t>
      </w:r>
    </w:p>
    <w:p w:rsidR="00A24E18" w:rsidRPr="00D9756D" w:rsidRDefault="00A24E18" w:rsidP="00C10F1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C10F10" w:rsidP="001817E4">
      <w:pPr>
        <w:suppressAutoHyphens w:val="0"/>
        <w:spacing w:after="0" w:line="240" w:lineRule="auto"/>
        <w:ind w:left="3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24E1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:rsidR="00A24E18" w:rsidRPr="00D9756D" w:rsidRDefault="00A24E18" w:rsidP="00A051E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Сушиновского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Уярского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пресечению,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требований),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нежилое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нежилого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перепланировки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переустройства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ненадлежащего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превышающими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энергетической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ресурсоснабжающими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домам</w:t>
      </w:r>
      <w:r w:rsidR="00D7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наемных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внутридомового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внутриквартирного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относящихся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вентиляционных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каналов.</w:t>
      </w:r>
    </w:p>
    <w:p w:rsidR="00A24E18" w:rsidRPr="00D9756D" w:rsidRDefault="00AE1931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Сушиновского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администрация).</w:t>
      </w:r>
    </w:p>
    <w:p w:rsidR="00A24E18" w:rsidRPr="00D9756D" w:rsidRDefault="00AE1931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имени</w:t>
      </w:r>
      <w:r w:rsidR="00057808" w:rsidRPr="00D975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5780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Сушиновского</w:t>
      </w:r>
      <w:r w:rsidR="0005780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также – местная администрация, администрация)</w:t>
      </w:r>
      <w:r w:rsidR="0005780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контроль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осуществлять следующие должностные лица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937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Сушиновского сельсовета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26937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937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специалист;</w:t>
      </w:r>
    </w:p>
    <w:p w:rsidR="00E26937" w:rsidRPr="00D9756D" w:rsidRDefault="00E26937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специалист 1 категории.</w:t>
      </w:r>
    </w:p>
    <w:p w:rsidR="00A24E18" w:rsidRPr="00D9756D" w:rsidRDefault="00E26937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Сушиновского сельсовета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Сушиновского сельсовета.</w:t>
      </w:r>
    </w:p>
    <w:p w:rsidR="00A24E18" w:rsidRPr="00D9756D" w:rsidRDefault="00AE31A9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bookmarkStart w:id="1" w:name="_Hlk216959972"/>
      <w:bookmarkEnd w:id="1"/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tgtFrame="_blank" w:history="1">
        <w:r w:rsidR="00A24E1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="00A24E1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31.07.2020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="00A24E1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="00A24E1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248-ФЗ</w:t>
        </w:r>
      </w:hyperlink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законами.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Инспекторы,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правами,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248-ФЗ,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tgtFrame="_blank" w:history="1">
        <w:r w:rsidRPr="00D975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</w:t>
        </w:r>
        <w:r w:rsidR="002D1B68" w:rsidRPr="00D975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31.07.2020</w:t>
        </w:r>
        <w:r w:rsidR="002D1B68" w:rsidRPr="00D975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="002D1B68" w:rsidRPr="00D975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248-ФЗ</w:t>
        </w:r>
      </w:hyperlink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(надзоре)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РФ»;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(надзорные)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(заключение)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фиксацию,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допущенным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явную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непосредственную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(ущерб)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местную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Pr="00D975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07.02.2011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3-ФЗ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полиции»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угрожает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(надзоре)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РФ».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взаимодействием;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F0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(8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ФЗ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248-ФЗ).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лица).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предъявляемые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(бездействие);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требования;</w:t>
      </w:r>
    </w:p>
    <w:p w:rsidR="00AA3245" w:rsidRPr="00D9756D" w:rsidRDefault="00A24E18" w:rsidP="003A3B33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требования.</w:t>
      </w:r>
    </w:p>
    <w:p w:rsidR="00AA3245" w:rsidRPr="00D9756D" w:rsidRDefault="00AA3245" w:rsidP="00AA3245">
      <w:pPr>
        <w:suppressAutoHyphens w:val="0"/>
        <w:spacing w:after="0" w:line="240" w:lineRule="auto"/>
        <w:ind w:left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3245" w:rsidRPr="00D9756D" w:rsidRDefault="00AA3245" w:rsidP="00AA3245">
      <w:pPr>
        <w:numPr>
          <w:ilvl w:val="0"/>
          <w:numId w:val="2"/>
        </w:numPr>
        <w:tabs>
          <w:tab w:val="clear" w:pos="720"/>
          <w:tab w:val="num" w:pos="851"/>
        </w:tabs>
        <w:suppressAutoHyphens w:val="0"/>
        <w:spacing w:after="0" w:line="240" w:lineRule="auto"/>
        <w:ind w:left="709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 рисками причинения вреда (ущерба) охраняемым законом ценностям при осуществлении муниципального контроля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FF0" w:rsidRPr="00D9756D" w:rsidRDefault="00A24E18" w:rsidP="00050F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FF0" w:rsidRPr="00D9756D">
        <w:rPr>
          <w:rFonts w:ascii="Times New Roman" w:hAnsi="Times New Roman" w:cs="Times New Roman"/>
          <w:sz w:val="28"/>
          <w:szCs w:val="28"/>
        </w:rPr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 высокий риск;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 средний риск;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3) умеренный риск;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низкий риск</w:t>
      </w: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Критерии отнесения объектов контроля к категориям риска в рамках осуществления муниципального контроля установлены приложением № 1 к настоящему Положению.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Отнесение объектов муниципального контроля к категориям риска осуществляется решением</w:t>
      </w:r>
      <w:r w:rsidRPr="00D97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местной администрации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объект контроля не отнесен к определенной категории риска, он считается отнесенным к категории низкого риска.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отнесении объекта муниципального контроля к категории риска, решение об изменении категории принимается должностным лицом, уполномоченным на принятие решения об отнесении объекта муниципального контроля к соответствующей категории риска.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Отнесение объекта контроля к одной из категорий риска осуществляется ежегодно на основе сопоставления его характеристик с утвержденными критериями риска.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Местная администрация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должна принять решение об изменении категории риска указанного объекта контроля.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8.3</w:t>
      </w:r>
      <w:r w:rsidRPr="00D97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Местная администрация</w:t>
      </w:r>
      <w:r w:rsidRPr="00D97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перечень объектов муниципального контроля, которым присвоены категории риска (далее - перечень). Включение объектов муниципального контроля в перечень осуществляется на основе решения об отнесении объектов муниципального контроля к соответствующим категориям риска.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содержит следующую информацию: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 полное наименование юридического лица, фамилия, имя и отчество (при наличии) индивидуального предпринимателя, деятельности и (или) производственным объектам которых присвоена категория риска;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 основной государственный регистрационный номер;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3) идентификационный номер налогоплательщика;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4) наименование объекта муниципального контроля (при наличии);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5) место нахождения объекта муниципального контроля;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6) дата и номер решения о присвоении объекту муниципального контроля категории риска, указание на категорию риска, а также сведения, на основании которых было принято решение об отнесении объекта муниципального контроля к категории риска.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информации, указанной в настоящем пункте, осуществляется с учетом законодательства Российской Федерации о защите государственной тайны.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официальном сайте в сети «Интернет» размещается и поддерживается в актуальном состоянии перечень объектов контроля, учитываемых в рамках формирования ежегодного плана контрольных (надзорных) мероприятий, с указанием категории риска.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8.4. По запросам контролируемых лиц </w:t>
      </w: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местная администрация</w:t>
      </w:r>
      <w:r w:rsidRPr="00D97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им информацию о присвоенной их объектам муниципального контроля категории риска, а также сведения, на основании которых принято решение об отнесении к категории риска их объектов муниципального контроля.</w:t>
      </w:r>
    </w:p>
    <w:p w:rsidR="00050FF0" w:rsidRPr="00D9756D" w:rsidRDefault="00050FF0" w:rsidP="00050F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8.5. Контролируемые лица, в том числе с использованием единого портала государственных и муниципальных услуг (функций), вправе подать в </w:t>
      </w:r>
      <w:r w:rsidRPr="00D975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местную администрацию</w:t>
      </w:r>
      <w:r w:rsidRPr="00D97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их компетенцией заявление об изменении присвоенной ранее категории риска.</w:t>
      </w:r>
    </w:p>
    <w:p w:rsidR="00A24E18" w:rsidRPr="00D9756D" w:rsidRDefault="00050FF0" w:rsidP="00050FF0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Отнесение объектов муниципального контроля к определенной категории риска, в том числе изменение ранее присвоенной объекту муниципального контроля категории риска, осуществляется соответствующим решением в соответствии с критериями отнесения объектов контроля к категориям риска согласно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№ 1 </w:t>
      </w:r>
      <w:r w:rsidR="002C5B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настоящему Положению.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26937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</w:t>
      </w:r>
      <w:r w:rsidR="00E26937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государственном контроле (надзоре) и муниципальном контроле в Российской Федерации».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A3245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индикаторы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C5B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C92CE0">
      <w:pPr>
        <w:numPr>
          <w:ilvl w:val="0"/>
          <w:numId w:val="3"/>
        </w:numPr>
        <w:suppressAutoHyphens w:val="0"/>
        <w:spacing w:after="0" w:line="240" w:lineRule="auto"/>
        <w:ind w:left="567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рисков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ценностям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A3245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(ущерба),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A3245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утверждаемой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248-ФЗ).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85"/>
      <w:bookmarkEnd w:id="2"/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A3245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визит.</w:t>
      </w:r>
    </w:p>
    <w:p w:rsidR="00A24E18" w:rsidRPr="00D9756D" w:rsidRDefault="00AA3245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«Интернет»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4" w:tgtFrame="_blank" w:history="1">
        <w:r w:rsidR="00412ECF" w:rsidRPr="00D9756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https://admuyarsky.gosuslugi.ru/</w:t>
        </w:r>
      </w:hyperlink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кабинеты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наличии)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формах.</w:t>
      </w:r>
      <w:bookmarkStart w:id="3" w:name="P146"/>
      <w:bookmarkEnd w:id="3"/>
      <w:r w:rsidR="002C5B1F" w:rsidRPr="00D975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(надзоре)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сетях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органа.</w:t>
      </w:r>
    </w:p>
    <w:p w:rsidR="00A24E18" w:rsidRPr="00D9756D" w:rsidRDefault="00AA3245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готовящихся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признаках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причинило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(ущерб)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создало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Предостережение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предусматривающий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(бездействие)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(бездействия)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Инспектору,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объявившему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отправлением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носителе).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следующую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(последнее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(номера)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(адреса)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доводы,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объявленным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предостережением;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доводов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объективное,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направившего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почте.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местная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допускается.</w:t>
      </w:r>
    </w:p>
    <w:p w:rsidR="00A24E18" w:rsidRPr="00D9756D" w:rsidRDefault="00AA3245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«Инспектор»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форме.</w:t>
      </w:r>
    </w:p>
    <w:p w:rsidR="00A24E18" w:rsidRPr="00D9756D" w:rsidRDefault="00AA3245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взимания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телефону,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видео-конференц-связи,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p w:rsidR="00A24E18" w:rsidRPr="00D9756D" w:rsidRDefault="00855B5D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A24E18" w:rsidRPr="00D9756D" w:rsidRDefault="00855B5D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положениях),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бездействия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Консультирование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времени.</w:t>
      </w:r>
    </w:p>
    <w:p w:rsidR="00A24E18" w:rsidRPr="00D9756D" w:rsidRDefault="00855B5D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6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 информирования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6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 информировании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круглосуточное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информации.</w:t>
      </w:r>
    </w:p>
    <w:p w:rsidR="00A24E18" w:rsidRPr="00D9756D" w:rsidRDefault="00855B5D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«Интернет»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5" w:tgtFrame="_blank" w:history="1">
        <w:r w:rsidR="00A24E18" w:rsidRPr="00D9756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https://admuyarsky.gosuslugi.ru/</w:t>
        </w:r>
      </w:hyperlink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однотипных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телевидения.</w:t>
      </w:r>
    </w:p>
    <w:p w:rsidR="00A24E18" w:rsidRPr="00D9756D" w:rsidRDefault="00855B5D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обратилось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переадресовать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(перевести)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информацию.</w:t>
      </w:r>
    </w:p>
    <w:p w:rsidR="00A24E18" w:rsidRPr="00D9756D" w:rsidRDefault="00855B5D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возможным;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содержать: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инициалы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подписавшего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инициалы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6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02.05.2006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59-ФЗ</w:t>
        </w:r>
      </w:hyperlink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выходящее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ставшая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мероприятия.</w:t>
      </w:r>
    </w:p>
    <w:p w:rsidR="00A24E18" w:rsidRPr="00D9756D" w:rsidRDefault="00AA3245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видео-конференц-связи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«Инспектор».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принадлежащим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требований.</w:t>
      </w:r>
    </w:p>
    <w:p w:rsidR="00504A7A" w:rsidRPr="00D9756D" w:rsidRDefault="00504A7A" w:rsidP="00504A7A">
      <w:pPr>
        <w:pStyle w:val="a7"/>
        <w:spacing w:beforeAutospacing="0" w:after="0" w:afterAutospacing="0"/>
        <w:ind w:firstLine="709"/>
        <w:jc w:val="both"/>
        <w:rPr>
          <w:i/>
          <w:sz w:val="28"/>
          <w:szCs w:val="28"/>
        </w:rPr>
      </w:pPr>
      <w:r w:rsidRPr="00D9756D">
        <w:rPr>
          <w:sz w:val="28"/>
          <w:szCs w:val="28"/>
        </w:rPr>
        <w:t>Профилактический визит проводится по инициативе местной администрации (обязательный профилактический визит) или по инициативе контролируемого лица.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отношении:</w:t>
      </w:r>
    </w:p>
    <w:p w:rsidR="003B0537" w:rsidRPr="00D9756D" w:rsidRDefault="003B0537" w:rsidP="003B0537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деятельности).</w:t>
      </w:r>
    </w:p>
    <w:p w:rsidR="00A24E18" w:rsidRPr="00D9756D" w:rsidRDefault="00A24E18" w:rsidP="003B0537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(распоряжения)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двадцать четыре часа до его начала в порядке, предусмотренном частью 5 </w:t>
      </w:r>
      <w:r w:rsidR="003D6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статьи 21 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Уведомление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уведомления;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продлен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Инспектор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осмотр,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истребование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необходимых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документов,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отбор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(образцов),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инструментальное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обследование,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испытание,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экспертизу.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составляется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порядке,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предусмотренном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90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248-ФЗ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представитель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знакомится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содержанием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порядке,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предусмотренном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88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248-ФЗ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невозможности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уклонения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инспектором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составляется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невозможности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порядке,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предусмотренном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65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248-ФЗ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невозможности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уполномоченное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должностное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позднее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месяцев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даты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невозможности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принять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повторном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Предписание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устранении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выявленных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выдается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случае,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устранены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порядке,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предусмотренном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90.1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248-ФЗ.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C92CE0">
      <w:pPr>
        <w:numPr>
          <w:ilvl w:val="0"/>
          <w:numId w:val="4"/>
        </w:numPr>
        <w:suppressAutoHyphens w:val="0"/>
        <w:spacing w:after="0" w:line="240" w:lineRule="auto"/>
        <w:ind w:left="709" w:firstLine="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мероприятия,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проводимые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26.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(мониторинг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безопасности);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5B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 лиц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прокуратуры,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31.12.2020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2428,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содержащимся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0474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пояснения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представляющее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(надзорный)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0474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содержащимся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(надзорный)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содержащимся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60B9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60B9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приостанавливается.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истребование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владеющим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использующим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Выездная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месту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нахождения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(осуществления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деятельности)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(его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филиалов,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представительств,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обособленных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структурных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подразделений)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контроля.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видео-конференц-связи,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«Инспектор».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предусматривается.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предусматривается.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предпринимательства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микропредприятия</w:t>
      </w:r>
      <w:proofErr w:type="spellEnd"/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филиалу,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представительству,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объекту.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истребование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присвоенной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периодичностью: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проверка–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мероприятий:</w:t>
      </w:r>
    </w:p>
    <w:p w:rsidR="00A24E18" w:rsidRPr="00D9756D" w:rsidRDefault="00A06070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документарная проверка – один раз в три года;</w:t>
      </w:r>
    </w:p>
    <w:p w:rsidR="00A06070" w:rsidRPr="00D9756D" w:rsidRDefault="00A06070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 проверка - один раз в три года;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мероприятий:</w:t>
      </w:r>
    </w:p>
    <w:p w:rsidR="00A06070" w:rsidRPr="00D9756D" w:rsidRDefault="00A06070" w:rsidP="00A06070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документарная проверка – один раз в шесть лет;</w:t>
      </w:r>
    </w:p>
    <w:p w:rsidR="00A06070" w:rsidRPr="00D9756D" w:rsidRDefault="00A06070" w:rsidP="00A06070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 проверка - один раз в шесть лет;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проводились,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товариществом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жилья,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жилищным,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жилищно-строительным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кооперативом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потребительским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кооперативом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подпунктами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присвоения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Основанием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наемных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наемного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наймодателем</w:t>
      </w:r>
      <w:proofErr w:type="spellEnd"/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подлежит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(коммунальных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услуг).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83823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</w:t>
      </w:r>
      <w:r w:rsidR="00E83823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7, 8, 9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6070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31.07.2020г.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</w:t>
      </w:r>
      <w:r w:rsidR="00A06070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6070" w:rsidRPr="00D9756D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представительств,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(территории)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истребование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представительств,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676CCB" w:rsidRPr="00D9756D" w:rsidRDefault="00676CCB" w:rsidP="00676CC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 визит допускается проводить с использованием средств дистанционного взаимодействия, в том числе посредством аудио- или видеосвязи.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документарной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истребование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истребование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(мониторинг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безопасности).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видеозаписи);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представительств,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подразделений),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лицом.</w:t>
      </w:r>
    </w:p>
    <w:p w:rsidR="000F0FCF" w:rsidRPr="00D9756D" w:rsidRDefault="000F0FCF" w:rsidP="000F0FC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определяется Инспектором самостоятельно и не может превышать 1 рабочий день.</w:t>
      </w:r>
    </w:p>
    <w:p w:rsidR="000F0FCF" w:rsidRPr="00D9756D" w:rsidRDefault="000F0FCF" w:rsidP="000F0FC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проведения выездного обследования не выдается предписание об устранении выявленных нарушений.</w:t>
      </w:r>
      <w:r w:rsidR="00DD43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предприниматель,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арест;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непреодолимой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катастрофа,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стихийное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бедствие,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авария,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обстоятельства).</w:t>
      </w:r>
    </w:p>
    <w:p w:rsidR="00A24E18" w:rsidRPr="00D9756D" w:rsidRDefault="009E6EEE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привлекаемыми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фотосъемка,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фиксации: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тайне;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фотосъемки,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фотосъемка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осуществлялись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фотосъемки,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видеозаписи.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фотосъемки,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фотосъемки,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фотосъемки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видеозаписи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тайны.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43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31.07.2020г.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</w:t>
      </w:r>
      <w:r w:rsidR="00676CCB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43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государственном контроле (надзоре) и муниципальном контроле в Российской Федерации».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предпринять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</w:t>
      </w:r>
      <w:r w:rsidR="00DD43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государственном контроле (надзоре) и муниципальном контроле в Российской Федерации».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надлежащим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43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31.07.2020г.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</w:t>
      </w:r>
      <w:r w:rsidR="00DD43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государственном контроле (надзоре) и муниципальном контроле в Российской Федерации»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правонарушений).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94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DD43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31.07.2020г.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248-ФЗ</w:t>
      </w:r>
      <w:r w:rsidR="00DD431F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государственном контроле (надзоре) и муниципальном контроле в Российской Федерации»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4E18" w:rsidRPr="00D9756D" w:rsidRDefault="00A24E18" w:rsidP="00A24E18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numPr>
          <w:ilvl w:val="0"/>
          <w:numId w:val="5"/>
        </w:numPr>
        <w:suppressAutoHyphens w:val="0"/>
        <w:spacing w:after="0" w:line="240" w:lineRule="auto"/>
        <w:ind w:left="1471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Обжалование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решений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администрации,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(бездействия)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должностных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</w:p>
    <w:p w:rsidR="00A24E18" w:rsidRPr="00D9756D" w:rsidRDefault="00A24E18" w:rsidP="00A24E18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9E6EEE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Досудебное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обжалование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органа,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(бездействия)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(надзоре)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Федерации».</w:t>
      </w:r>
    </w:p>
    <w:p w:rsidR="00A24E18" w:rsidRPr="00D9756D" w:rsidRDefault="009E6EEE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мнению,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обжалование: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(бездействия)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визитов;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(надзорными)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(надзорных)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A732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F7A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Сушиновского сельсовета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F7A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F7A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Сушиновского сельсовета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0F61" w:rsidRPr="00D9756D" w:rsidRDefault="003E0F61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A732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Жалоба на решение Администрации </w:t>
      </w:r>
      <w:r w:rsidR="00A051E1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A732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(бездействия)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(бездействия)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предпринимательской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3E0F61" w:rsidRPr="00D9756D" w:rsidRDefault="00A24E18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A732E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тайну,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контролируемым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(надзорный)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ФГИС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ЕПГУ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тайне</w:t>
      </w:r>
      <w:r w:rsidR="003E0F61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Соответствующая жалоба подаётся контролируемым лицом на личном приёме главы Сушиновского сельсовета с предварительным информированием главы Сушиновского сельсовета о наличии в жалобе (документах) сведений, составляющих государственную или иную охраняемую законом тайну.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732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Жалоба на предписание Администрации Сушиновского сельсовета может быть подана в течение десяти рабочих дней с момента получения контролируемым лицом предписания.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A732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пропуска по уважительной причине срока подачи жалобы этот срок по ходатайству лица, подающего жалобу, может быть восстановлен Администрацией Сушиновского сельсовета (должностным лицом, уполномоченным на рассмотрение жалобы).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A4EB5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Контролируемое лицо, подавшее жалобу, до принятия решения по жалобе может отозвать её. При этом повторное направление жалобы по тем же основаниям не допускается.</w:t>
      </w:r>
    </w:p>
    <w:p w:rsidR="003E0F61" w:rsidRPr="00D9756D" w:rsidRDefault="004A4EB5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Жалоба может содержать ходатайство о приостановлении исполнения обжалуемого решения Администрации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</w:t>
      </w:r>
    </w:p>
    <w:p w:rsidR="003E0F61" w:rsidRPr="00D9756D" w:rsidRDefault="004A4EB5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Главой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 срок не позднее двух рабочих дней со дня регистрации жалобы принимается решение: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 приостановлении исполнения обжалуемого решения Администрации </w:t>
      </w:r>
      <w:r w:rsidR="004A4EB5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 отказе в приостановлении исполнения обжалуемого решения Администрации </w:t>
      </w:r>
      <w:r w:rsidR="004A4EB5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принятом решении направляется контролируемому лицу, подавшему жалобу, в течение одного рабочего дня с момента принятия решения.</w:t>
      </w:r>
    </w:p>
    <w:p w:rsidR="003E0F61" w:rsidRPr="00D9756D" w:rsidRDefault="004A4EB5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Жалоба должна содержать: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Администрации </w:t>
      </w:r>
      <w:r w:rsidR="004A4EB5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фамилию, имя, отчество (при наличии) должностного лица, решение и (или) действие (бездействие) которых обжалуются;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—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сведения об обжалуемых решениях Администрации </w:t>
      </w:r>
      <w:r w:rsidR="004A4EB5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основания и доводы, на основании которых контролируемое лицо не согласно с решением органа муниципального контроля и (или) действием (бездействием) должностного лица. Контролируемым лицом могут быть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представлены документы (при наличии), подтверждающие его доводы, либо их копии;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5) требования контролируемого лица, подавшего жалобу;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6) </w:t>
      </w:r>
      <w:r w:rsidR="007A494A" w:rsidRPr="00D9756D">
        <w:rPr>
          <w:rFonts w:ascii="Times New Roman" w:hAnsi="Times New Roman" w:cs="Times New Roman"/>
          <w:sz w:val="28"/>
          <w:szCs w:val="28"/>
        </w:rPr>
        <w:t>учетный номер контрольного (надзорного)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пунктами 1</w:t>
      </w:r>
      <w:r w:rsidR="007A494A" w:rsidRPr="00D9756D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7A494A" w:rsidRPr="00D9756D">
        <w:rPr>
          <w:rFonts w:ascii="Times New Roman" w:hAnsi="Times New Roman" w:cs="Times New Roman"/>
          <w:sz w:val="28"/>
          <w:szCs w:val="28"/>
        </w:rPr>
        <w:t>3 части 4 статьи 40 Федерального закона о</w:t>
      </w:r>
      <w:r w:rsidR="007A494A" w:rsidRPr="00D9756D">
        <w:rPr>
          <w:rFonts w:ascii="Times New Roman" w:eastAsia="Calibri" w:hAnsi="Times New Roman" w:cs="Times New Roman"/>
          <w:bCs/>
          <w:sz w:val="28"/>
          <w:szCs w:val="28"/>
        </w:rPr>
        <w:t>т 31.07.2020 № 248-ФЗ «О государственном контроле (надзоре) и муниципальном контроле в Российской Федерации»</w:t>
      </w:r>
      <w:r w:rsidR="007A494A" w:rsidRPr="00D9756D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A494A" w:rsidRPr="00D9756D" w:rsidRDefault="007A494A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7) </w:t>
      </w:r>
      <w:r w:rsidRPr="00D9756D">
        <w:rPr>
          <w:rFonts w:ascii="Times New Roman" w:hAnsi="Times New Roman" w:cs="Times New Roman"/>
          <w:sz w:val="28"/>
          <w:szCs w:val="28"/>
        </w:rPr>
        <w:t>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3E0F61" w:rsidRPr="00D9756D" w:rsidRDefault="004A4EB5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Жалоба не должна содержать нецензурные либо оскорбительные выражения, угрозы жизни, здоровью и имуществу должностных лиц Администрации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либо членов их семей.</w:t>
      </w:r>
    </w:p>
    <w:p w:rsidR="003E0F61" w:rsidRPr="00D9756D" w:rsidRDefault="000B02BE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32CD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3E0F61" w:rsidRPr="00D9756D" w:rsidRDefault="000B02BE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Администрация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принимает решение об отказе в рассмотрении жалобы в течение пяти рабочих дней со дня получения жалобы, если: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жалоба подана после истечения сроков подачи жалобы, установленных пунктом </w:t>
      </w:r>
      <w:r w:rsidR="000B02B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35.3.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 не содержит ходатайства о восстановлении пропущенного срока на подачу жалобы;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удовлетворении ходатайства о восстановлении пропущенного срока на подачу жалобы отказано;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 принятия решения по жалобе от контролируемого лица, её подавшего, поступило заявление об отзыве жалобы;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имеется решение суда по вопросам, поставленным в жалобе;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ранее в Администрацию </w:t>
      </w:r>
      <w:r w:rsidR="005532CD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была подана другая жалоба от того же контролируемого лица по тем же основаниям;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жалоба содержит нецензурные либо оскорбительные выражения, угрозы жизни, здоровью и имуществу должностных лиц Администрации </w:t>
      </w:r>
      <w:r w:rsidR="005532CD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а также членов их семей;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8) жалоба подана в ненадлежащий орган;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законодательством Российской Федерации предусмотрен только судебный порядок обжалования решений Администрации </w:t>
      </w:r>
      <w:r w:rsidR="005532CD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</w:t>
      </w:r>
    </w:p>
    <w:p w:rsidR="003E0F61" w:rsidRPr="00D9756D" w:rsidRDefault="005532CD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в рассмотрении жалобы по основаниям, указанным в подпунктах 3-8 пункта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="00110B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не является 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результатом досудебного обжалования, и не может служить основанием для судебного обжалования решений Администрации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действий (бездействия) должностных лиц.</w:t>
      </w:r>
    </w:p>
    <w:p w:rsidR="003E0F61" w:rsidRPr="00D9756D" w:rsidRDefault="005532CD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жалобы Администрация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использует подсистему досудебного обжалования контрольной (надзорной) деятельности в соответствии с Правилами ведения подсистемы досудебного обжалования контрольной (надзорной) деятельности, утверждёнными Правительством Российской Федерации.</w:t>
      </w:r>
    </w:p>
    <w:p w:rsidR="003E0F61" w:rsidRPr="00D9756D" w:rsidRDefault="005532CD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35.1</w:t>
      </w:r>
      <w:r w:rsidR="009E6EEE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E0F61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E0F61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Жалоба подлежит рассмотрению главой </w:t>
      </w:r>
      <w:r w:rsidR="007A494A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в течение </w:t>
      </w:r>
      <w:r w:rsidR="007A494A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пятнадцати</w:t>
      </w:r>
      <w:r w:rsidR="003E0F61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 со дня её регистрации</w:t>
      </w:r>
      <w:r w:rsidR="007A494A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подсистеме досудебного обжалования</w:t>
      </w:r>
      <w:r w:rsidR="003E0F61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A494A" w:rsidRPr="00D9756D" w:rsidRDefault="007A494A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35.1</w:t>
      </w:r>
      <w:r w:rsidR="009E6EEE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Pr="00D9756D">
        <w:rPr>
          <w:rFonts w:ascii="Times New Roman" w:hAnsi="Times New Roman" w:cs="Times New Roman"/>
          <w:color w:val="000000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3E0F61" w:rsidRPr="00D9756D" w:rsidRDefault="005532CD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515DA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Администрацией </w:t>
      </w:r>
      <w:r w:rsidR="005532CD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но не более чем на пять рабочих дней с момента направления запроса.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3E0F61" w:rsidRPr="00D9756D" w:rsidRDefault="005532CD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3E0F61" w:rsidRPr="00D9756D" w:rsidRDefault="005532CD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доказывания законности и обоснованности принятого решения и (или) совершенного действия (бездействия) возлагается на Администрацию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решение и (или) действие (бездействие) должностного лица которого обжалуются.</w:t>
      </w:r>
    </w:p>
    <w:p w:rsidR="003E0F61" w:rsidRPr="00D9756D" w:rsidRDefault="005532CD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35.2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5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жалобы глава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принимает одно из следующих решений: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оставляет жалобу без удовлетворения;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отменяет решение Администрации </w:t>
      </w:r>
      <w:r w:rsidR="005532CD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полностью или частично;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отменяет решение Администрации </w:t>
      </w:r>
      <w:r w:rsidR="005532CD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полностью и принимает новое решение;</w:t>
      </w:r>
    </w:p>
    <w:p w:rsidR="003E0F61" w:rsidRPr="00D9756D" w:rsidRDefault="003E0F61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признает действия (бездействие) должностных лиц незаконными и выносит решение по существу, в том числе об осуществлении при необходимости определённых действий.</w:t>
      </w:r>
    </w:p>
    <w:p w:rsidR="003E0F61" w:rsidRPr="00D9756D" w:rsidRDefault="005532CD" w:rsidP="003E0F61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35.2</w:t>
      </w:r>
      <w:r w:rsidR="009E6EEE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Администрации </w:t>
      </w:r>
      <w:r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Сушиновского</w:t>
      </w:r>
      <w:r w:rsidR="003E0F61" w:rsidRPr="00D97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numPr>
          <w:ilvl w:val="0"/>
          <w:numId w:val="6"/>
        </w:numPr>
        <w:suppressAutoHyphens w:val="0"/>
        <w:spacing w:after="0" w:line="240" w:lineRule="auto"/>
        <w:ind w:left="156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результативности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эффективности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</w:t>
      </w:r>
    </w:p>
    <w:p w:rsidR="00A24E18" w:rsidRPr="00D9756D" w:rsidRDefault="00A24E18" w:rsidP="00A24E18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входят: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минимизации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охраняемым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ценностям,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(плановые)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администрация;</w:t>
      </w:r>
    </w:p>
    <w:p w:rsidR="00A24E18" w:rsidRPr="00D9756D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индикативные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(ущерба)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2E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вмешательства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лиц.</w:t>
      </w:r>
    </w:p>
    <w:p w:rsidR="00A24E18" w:rsidRPr="00D9756D" w:rsidRDefault="00294977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правоприменительной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E1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практики.</w:t>
      </w:r>
    </w:p>
    <w:p w:rsidR="00A24E18" w:rsidRDefault="00A24E18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5346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21A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Положению.</w:t>
      </w:r>
    </w:p>
    <w:p w:rsidR="00356E80" w:rsidRDefault="00356E80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E80" w:rsidRPr="00D9756D" w:rsidRDefault="00356E80" w:rsidP="0014274D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numPr>
          <w:ilvl w:val="0"/>
          <w:numId w:val="7"/>
        </w:numPr>
        <w:suppressAutoHyphens w:val="0"/>
        <w:spacing w:after="0" w:line="240" w:lineRule="auto"/>
        <w:ind w:left="1649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Заключительные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:rsidR="00A24E18" w:rsidRPr="00D9756D" w:rsidRDefault="00A24E18" w:rsidP="00A24E18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(надзорного)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7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31.07.2020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248-ФЗ</w:t>
        </w:r>
      </w:hyperlink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(надзоре)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37.1.</w:t>
      </w:r>
      <w:bookmarkStart w:id="4" w:name="Par318"/>
      <w:bookmarkStart w:id="5" w:name="Par381"/>
      <w:bookmarkEnd w:id="4"/>
      <w:bookmarkEnd w:id="5"/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31.03.2021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(надзорным)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органом».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органа.</w:t>
      </w:r>
    </w:p>
    <w:p w:rsidR="00553476" w:rsidRPr="00D9756D" w:rsidRDefault="00553476">
      <w:pPr>
        <w:suppressAutoHyphens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A24E18" w:rsidRPr="00D9756D" w:rsidRDefault="00A24E18" w:rsidP="008A4C66">
      <w:pPr>
        <w:suppressAutoHyphens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P409"/>
      <w:bookmarkEnd w:id="6"/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623F79" w:rsidRPr="00D9756D" w:rsidRDefault="00A24E18" w:rsidP="008A4C66">
      <w:pPr>
        <w:suppressAutoHyphens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4E18" w:rsidRPr="00D9756D" w:rsidRDefault="00A24E18" w:rsidP="008A4C66">
      <w:pPr>
        <w:suppressAutoHyphens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</w:p>
    <w:p w:rsidR="00A24E18" w:rsidRPr="00D9756D" w:rsidRDefault="00A24E18" w:rsidP="008A4C66">
      <w:pPr>
        <w:suppressAutoHyphens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</w:p>
    <w:p w:rsidR="00A24E18" w:rsidRPr="00D9756D" w:rsidRDefault="006915F4" w:rsidP="00A24E18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</w:t>
      </w:r>
    </w:p>
    <w:p w:rsidR="006915F4" w:rsidRPr="00D9756D" w:rsidRDefault="006915F4" w:rsidP="00A24E18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отнесения объектов контроля</w:t>
      </w:r>
    </w:p>
    <w:p w:rsidR="00A24E18" w:rsidRPr="00D9756D" w:rsidRDefault="006915F4" w:rsidP="00A24E18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3476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категориям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3476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3476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3476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3476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осуществления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3476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3476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3476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включительно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включительно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включительно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риска.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рассчитывается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формуле: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V4,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где: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вступивших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предшествующих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риска),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19.4.1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8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Кодекса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Российской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Федерации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административных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правонарушениях</w:t>
        </w:r>
      </w:hyperlink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598D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вступивших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предшествующих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19.7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9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Кодекса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Российской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Федерации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административных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правонарушениях</w:t>
        </w:r>
      </w:hyperlink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вынесен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вступивших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предшествующих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7.21-7.23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0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Кодекса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Российской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Федерации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lastRenderedPageBreak/>
          <w:t>административных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правонарушениях</w:t>
        </w:r>
      </w:hyperlink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вынесе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3FE2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администрацией;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V4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вступивших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предшествующих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контролируемому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19.5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правонарушениях,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администрацией.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риска.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относится: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(объектами),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относится: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(объектами),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предусмотренная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1" w:anchor="m_-6879773057722743128_P415" w:history="1"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пунктами</w:t>
        </w:r>
        <w:r w:rsidR="002D1B68"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</w:t>
        </w:r>
      </w:hyperlink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2" w:anchor="m_-6879773057722743128_P420" w:history="1"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</w:t>
        </w:r>
      </w:hyperlink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документа.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3" w:anchor="m_-6879773057722743128_P424" w:history="1"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  <w:r w:rsidR="002D1B68"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</w:t>
        </w:r>
      </w:hyperlink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24" w:anchor="m_-6879773057722743128_P415" w:history="1"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</w:t>
        </w:r>
        <w:r w:rsidR="002D1B68"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</w:t>
        </w:r>
      </w:hyperlink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25" w:anchor="m_-6879773057722743128_P420" w:history="1"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</w:t>
        </w:r>
        <w:r w:rsidR="002D1B68"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</w:t>
        </w:r>
      </w:hyperlink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вступивших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(решений)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с: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6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Кодекса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Российской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Федерации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административных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правонарушениях</w:t>
        </w:r>
      </w:hyperlink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воспрепятствованием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19.4.1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7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Кодекса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Российской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Федерации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административных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правонарушениях</w:t>
        </w:r>
      </w:hyperlink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19.5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8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Кодекса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Российской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Федерации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об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административных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правонарушениях</w:t>
        </w:r>
      </w:hyperlink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(увеличение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риска).</w:t>
      </w:r>
    </w:p>
    <w:p w:rsidR="00A24E18" w:rsidRPr="00D9756D" w:rsidRDefault="00A24E18" w:rsidP="00A24E18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вероятности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управляемых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риска.</w:t>
      </w:r>
    </w:p>
    <w:p w:rsidR="008E3E8F" w:rsidRPr="00D9756D" w:rsidRDefault="008E3E8F">
      <w:pPr>
        <w:suppressAutoHyphens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A24E18" w:rsidRPr="00D9756D" w:rsidRDefault="00A24E18" w:rsidP="008A4C66">
      <w:pPr>
        <w:suppressAutoHyphens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A24E18" w:rsidRPr="00D9756D" w:rsidRDefault="00A24E18" w:rsidP="008A4C66">
      <w:pPr>
        <w:suppressAutoHyphens w:val="0"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</w:p>
    <w:p w:rsidR="00A24E18" w:rsidRPr="00D9756D" w:rsidRDefault="00A24E18" w:rsidP="008A4C66">
      <w:pPr>
        <w:suppressAutoHyphens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E18" w:rsidRPr="00D9756D" w:rsidRDefault="008E3E8F" w:rsidP="00A24E18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Индикаторы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риска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нарушения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требований</w:t>
      </w:r>
      <w:r w:rsidR="00A24E1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качестве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основания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контрольных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</w:t>
      </w:r>
    </w:p>
    <w:p w:rsidR="00A24E18" w:rsidRPr="00D9756D" w:rsidRDefault="00A24E18" w:rsidP="00A24E1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E8F" w:rsidRPr="00D9756D" w:rsidRDefault="00A24E18" w:rsidP="00E96FA0">
      <w:pPr>
        <w:pStyle w:val="a6"/>
        <w:suppressAutoHyphens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Трехкратный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единицу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(месяц)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предшествующим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предшествующего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поступивших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пользователями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информационно-телекоммуникационной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«Интернет»,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фактах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требований,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9" w:tgtFrame="_blank" w:history="1"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Жилищного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кодекса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Российской</w:t>
        </w:r>
        <w:r w:rsidR="002D1B68"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9756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Федерации</w:t>
        </w:r>
      </w:hyperlink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1. Поступление в </w:t>
      </w:r>
      <w:r w:rsidRPr="00D9756D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администрацию</w:t>
      </w: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 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а) порядку осуществления перевода жилого помещения в нежилое помещение и нежилого помещения в жилое в многоквартирном доме; 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>б) порядку осуществления перепланировки и (или) переустройства помещений в многоквартирном доме;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>в) к предоставлению коммунальных услуг собственникам и пользователям помещений в многоквартирных домах и жилых домов;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>г) к обеспечению доступности для инвалидов помещений в многоквартирных домах;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>д) к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>е) к обеспечению безопасности при использовании и содержании внутридомового и внутриквартирного газового оборудования.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Наличие индикатора риска, предусмотренного </w:t>
      </w:r>
      <w:proofErr w:type="spellStart"/>
      <w:r w:rsidRPr="00D9756D">
        <w:rPr>
          <w:rFonts w:ascii="Times New Roman" w:eastAsia="Calibri" w:hAnsi="Times New Roman" w:cs="Times New Roman"/>
          <w:bCs/>
          <w:sz w:val="28"/>
          <w:szCs w:val="28"/>
        </w:rPr>
        <w:t>пп</w:t>
      </w:r>
      <w:proofErr w:type="spellEnd"/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. «е» п. 1 Приложения № 2 к Положению,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от 31.07.2020 № </w:t>
      </w:r>
      <w:r w:rsidRPr="00D9756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248-ФЗ «О государственном контроле (надзоре) и муниципальном ко</w:t>
      </w:r>
      <w:r w:rsidR="00A051E1" w:rsidRPr="00D9756D">
        <w:rPr>
          <w:rFonts w:ascii="Times New Roman" w:eastAsia="Calibri" w:hAnsi="Times New Roman" w:cs="Times New Roman"/>
          <w:bCs/>
          <w:sz w:val="28"/>
          <w:szCs w:val="28"/>
        </w:rPr>
        <w:t>нтроле в Российской Федерации».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2. Поступление в </w:t>
      </w:r>
      <w:r w:rsidRPr="00D9756D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администрацию</w:t>
      </w: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Федерации, за исключением обращений, указанных в пункте 1 настоящих типовых индикаторов, и обращений, послуживших основанием для проведения внепланового контрольного мероприятия в соответствии с частью 12 статьи 66 Федерального закона от 31.07.2020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 </w:t>
      </w:r>
      <w:r w:rsidRPr="00D9756D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администрацией</w:t>
      </w: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 объявлялись предостережения о недопустимости нарушения аналогичных обязательных требований.</w:t>
      </w:r>
    </w:p>
    <w:p w:rsidR="00E96FA0" w:rsidRPr="00D9756D" w:rsidRDefault="00E96FA0" w:rsidP="00E96F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3.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</w:t>
      </w:r>
      <w:r w:rsidRPr="00D9756D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</w:t>
      </w:r>
      <w:r w:rsidRPr="00D9756D">
        <w:rPr>
          <w:rFonts w:ascii="Times New Roman" w:eastAsia="Calibri" w:hAnsi="Times New Roman" w:cs="Times New Roman"/>
          <w:bCs/>
          <w:sz w:val="28"/>
          <w:szCs w:val="28"/>
        </w:rPr>
        <w:t xml:space="preserve"> от граждан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4 статьи 20 Жилищного кодекса Российской Федерации, допущенных контролируемым лицом. </w:t>
      </w:r>
    </w:p>
    <w:p w:rsidR="00E96FA0" w:rsidRPr="00D9756D" w:rsidRDefault="00E96FA0" w:rsidP="00A051E1">
      <w:pPr>
        <w:pStyle w:val="a6"/>
        <w:suppressAutoHyphens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Calibri" w:hAnsi="Times New Roman" w:cs="Times New Roman"/>
          <w:bCs/>
          <w:sz w:val="28"/>
          <w:szCs w:val="28"/>
        </w:rPr>
        <w:t>4.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жилищно-коммунального хозяйства.</w:t>
      </w:r>
    </w:p>
    <w:p w:rsidR="008E3E8F" w:rsidRPr="00D9756D" w:rsidRDefault="008E3E8F" w:rsidP="00E96FA0">
      <w:pPr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A24E18" w:rsidRPr="00D9756D" w:rsidRDefault="00A24E18" w:rsidP="000F3F94">
      <w:pPr>
        <w:suppressAutoHyphens w:val="0"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_Hlk77072410"/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7"/>
      <w:r w:rsidR="00C9121A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A24E18" w:rsidRPr="00D9756D" w:rsidRDefault="00A24E18" w:rsidP="000F3F94">
      <w:pPr>
        <w:suppressAutoHyphens w:val="0"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Положению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</w:p>
    <w:p w:rsidR="00A24E18" w:rsidRPr="00D9756D" w:rsidRDefault="00A24E18" w:rsidP="000F3F94">
      <w:pPr>
        <w:suppressAutoHyphens w:val="0"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жилищном</w:t>
      </w:r>
      <w:r w:rsidR="002D1B68"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</w:p>
    <w:p w:rsidR="00A24E18" w:rsidRPr="00D9756D" w:rsidRDefault="00A24E18" w:rsidP="00A24E18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F94" w:rsidRPr="00D9756D" w:rsidRDefault="00A24E18" w:rsidP="000F3F9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0F3F94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еречень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F3F94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показателей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F3F94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результативности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F3F94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F3F94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эффективности</w:t>
      </w:r>
    </w:p>
    <w:p w:rsidR="000F3F94" w:rsidRPr="00D9756D" w:rsidRDefault="000F3F94" w:rsidP="000F3F9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3FE2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ушиновского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сельсовета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3FE2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ярского</w:t>
      </w:r>
      <w:r w:rsidR="002D1B68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</w:p>
    <w:p w:rsidR="00A24E18" w:rsidRPr="00D9756D" w:rsidRDefault="00A24E18" w:rsidP="000F3F9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0F3F94" w:rsidRPr="00D97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расноярского края</w:t>
      </w:r>
    </w:p>
    <w:p w:rsidR="00A24E18" w:rsidRPr="00D9756D" w:rsidRDefault="00A24E18" w:rsidP="00A24E18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1417"/>
        <w:gridCol w:w="2835"/>
        <w:gridCol w:w="551"/>
        <w:gridCol w:w="16"/>
        <w:gridCol w:w="679"/>
        <w:gridCol w:w="30"/>
        <w:gridCol w:w="705"/>
      </w:tblGrid>
      <w:tr w:rsidR="00A24E18" w:rsidRPr="00D9756D" w:rsidTr="003E22AD">
        <w:trPr>
          <w:trHeight w:val="39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143D0A">
            <w:pPr>
              <w:suppressAutoHyphens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расчета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BF217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(интерпретация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значений)</w:t>
            </w:r>
          </w:p>
        </w:tc>
        <w:tc>
          <w:tcPr>
            <w:tcW w:w="19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показателей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4E18" w:rsidRPr="00D9756D" w:rsidTr="003E22AD">
        <w:trPr>
          <w:trHeight w:val="390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E18" w:rsidRPr="00D9756D" w:rsidRDefault="00A24E18" w:rsidP="00187EA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E18" w:rsidRPr="00D9756D" w:rsidRDefault="00A24E18" w:rsidP="00187EA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E18" w:rsidRPr="00D9756D" w:rsidRDefault="00A24E18" w:rsidP="00187EA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E18" w:rsidRPr="00D9756D" w:rsidRDefault="00A24E18" w:rsidP="00187EA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BF217D">
            <w:pPr>
              <w:suppressAutoHyphens w:val="0"/>
              <w:spacing w:after="0" w:line="240" w:lineRule="auto"/>
              <w:ind w:left="-253" w:right="23" w:firstLine="1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187EA1">
            <w:pPr>
              <w:suppressAutoHyphens w:val="0"/>
              <w:spacing w:after="0" w:line="240" w:lineRule="auto"/>
              <w:ind w:firstLine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187EA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A24E18" w:rsidRPr="00D9756D" w:rsidTr="003E22A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BF217D">
            <w:pPr>
              <w:suppressAutoHyphens w:val="0"/>
              <w:spacing w:after="0" w:line="240" w:lineRule="auto"/>
              <w:ind w:left="-399" w:firstLine="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3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8E3E8F">
            <w:pPr>
              <w:suppressAutoHyphens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E3E8F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лючевые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3E8F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</w:tr>
      <w:tr w:rsidR="00A24E18" w:rsidRPr="00D9756D" w:rsidTr="003E22A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143D0A">
            <w:pPr>
              <w:suppressAutoHyphens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BF217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отражающие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минимизации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(ущерба)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охраняемым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ценностям,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(ущерба)</w:t>
            </w:r>
          </w:p>
        </w:tc>
      </w:tr>
      <w:tr w:rsidR="00A24E18" w:rsidRPr="00D9756D" w:rsidTr="004C2A26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причиненный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гражданам,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</w:t>
            </w:r>
            <w:r w:rsidR="00BF217D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предпринимателям)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организациями,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осуществляющими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собственникам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пользователям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многоквартирных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домов,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валового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proofErr w:type="spellEnd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*100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перерасчета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незаконно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начисленной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гражданам,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(индивидуальным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предпринимателям)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организациями,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осуществляющими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собственникам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пользователям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многоквартирных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домов,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млн.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руб.;</w:t>
            </w:r>
          </w:p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ВРП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валовой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млн.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</w:t>
            </w:r>
          </w:p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принимаются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(два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запятой),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приравниваются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нулю.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4E18" w:rsidRPr="00D9756D" w:rsidTr="003E22A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143D0A">
            <w:pPr>
              <w:suppressAutoHyphens w:val="0"/>
              <w:spacing w:after="0" w:line="240" w:lineRule="auto"/>
              <w:ind w:firstLine="3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F3F94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ндикативные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3F94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</w:tr>
      <w:tr w:rsidR="00A24E18" w:rsidRPr="00D9756D" w:rsidTr="003E22A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BF217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BF217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применяемые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анализа,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возникающих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характеризующих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(ущерба)</w:t>
            </w:r>
          </w:p>
          <w:p w:rsidR="00A24E18" w:rsidRPr="00D9756D" w:rsidRDefault="00A24E18" w:rsidP="00187EA1">
            <w:pPr>
              <w:suppressAutoHyphens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объемом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трудовых,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ресурсов,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также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вмешательства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</w:t>
            </w:r>
          </w:p>
        </w:tc>
      </w:tr>
      <w:tr w:rsidR="00A24E18" w:rsidRPr="00D9756D" w:rsidTr="003E22A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187EA1">
            <w:pPr>
              <w:suppressAutoHyphens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</w:t>
            </w:r>
          </w:p>
        </w:tc>
      </w:tr>
      <w:tr w:rsidR="00A24E18" w:rsidRPr="00D9756D" w:rsidTr="004C2A26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3E22AD" w:rsidP="00143D0A">
            <w:pPr>
              <w:suppressAutoHyphens w:val="0"/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установленные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общему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Пву</w:t>
            </w:r>
            <w:proofErr w:type="spellEnd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*100%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Пву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установленные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A24E18" w:rsidRPr="00D9756D" w:rsidRDefault="00A24E18" w:rsidP="000F3F94">
            <w:pPr>
              <w:suppressAutoHyphens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4E18" w:rsidRPr="00D9756D" w:rsidTr="004C2A26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3E22AD" w:rsidP="00143D0A">
            <w:pPr>
              <w:suppressAutoHyphens w:val="0"/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предписаний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незаконными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общему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предписаний,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администрацией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ПРн</w:t>
            </w:r>
            <w:proofErr w:type="spellEnd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*100%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ПРн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предписаний,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незаконными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порядке;</w:t>
            </w:r>
          </w:p>
          <w:p w:rsidR="00A24E18" w:rsidRPr="00D9756D" w:rsidRDefault="00A24E18" w:rsidP="000F3F94">
            <w:pPr>
              <w:suppressAutoHyphens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18" w:rsidRPr="00D9756D" w:rsidRDefault="00A24E18" w:rsidP="000F3F9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предписаний,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контроля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4E18" w:rsidRPr="00D9756D" w:rsidTr="004C2A26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3E22AD" w:rsidP="00143D0A">
            <w:pPr>
              <w:suppressAutoHyphens w:val="0"/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2.1.3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095D4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недействительными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Ппн</w:t>
            </w:r>
            <w:proofErr w:type="spellEnd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*100%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Ппн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недействительными;</w:t>
            </w:r>
          </w:p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4E18" w:rsidRPr="00D9756D" w:rsidTr="004C2A26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143D0A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2.1.4.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администрацией,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осуществившим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дисциплинарного,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наказания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проверок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Псн</w:t>
            </w:r>
            <w:proofErr w:type="spellEnd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*100%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Псн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законодательства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осуществившим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проверки,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меры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дисциплинарного,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наказания</w:t>
            </w:r>
          </w:p>
          <w:p w:rsidR="00A24E18" w:rsidRPr="00D9756D" w:rsidRDefault="00A24E18" w:rsidP="003E22AD">
            <w:pPr>
              <w:suppressAutoHyphens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proofErr w:type="spellEnd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4E18" w:rsidRPr="00D9756D" w:rsidTr="003E22A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143D0A">
            <w:pPr>
              <w:suppressAutoHyphens w:val="0"/>
              <w:spacing w:after="0" w:line="240" w:lineRule="auto"/>
              <w:ind w:firstLine="3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</w:t>
            </w:r>
          </w:p>
        </w:tc>
      </w:tr>
      <w:tr w:rsidR="00A24E18" w:rsidRPr="00D9756D" w:rsidTr="004C2A26"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3E22AD" w:rsidP="00143D0A">
            <w:pPr>
              <w:suppressAutoHyphens w:val="0"/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предписаний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незаконными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общему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количеству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предписаний,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администрацией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(индивидуальными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предпринимателями)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ПРМБВн</w:t>
            </w:r>
            <w:proofErr w:type="spellEnd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*100%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ПРМБВо</w:t>
            </w:r>
            <w:proofErr w:type="spellEnd"/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ПРМБВн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предписаний,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администрацией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(индивидуальными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предпринимателями)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незаконными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</w:p>
          <w:p w:rsidR="00A24E18" w:rsidRPr="00D9756D" w:rsidRDefault="00A24E18" w:rsidP="003E22AD">
            <w:pPr>
              <w:suppressAutoHyphens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E18" w:rsidRPr="00D9756D" w:rsidRDefault="00A24E18" w:rsidP="003E22A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ПРМБВо</w:t>
            </w:r>
            <w:proofErr w:type="spellEnd"/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предписаний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требований,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выданных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результатам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(индивидуальными</w:t>
            </w:r>
            <w:r w:rsidR="002D1B68"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предпринимателями)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18" w:rsidRPr="00D9756D" w:rsidRDefault="002D1B68" w:rsidP="00187EA1">
            <w:pPr>
              <w:suppressAutoHyphens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75B91" w:rsidRPr="00D9756D" w:rsidRDefault="00E75B91" w:rsidP="00BA732E">
      <w:pPr>
        <w:suppressAutoHyphens w:val="0"/>
        <w:rPr>
          <w:rFonts w:ascii="Times New Roman" w:hAnsi="Times New Roman" w:cs="Times New Roman"/>
          <w:sz w:val="28"/>
          <w:szCs w:val="28"/>
        </w:rPr>
      </w:pPr>
      <w:bookmarkStart w:id="8" w:name="Par0"/>
      <w:bookmarkEnd w:id="8"/>
    </w:p>
    <w:sectPr w:rsidR="00E75B91" w:rsidRPr="00D9756D" w:rsidSect="00E96FA0">
      <w:pgSz w:w="11906" w:h="16838"/>
      <w:pgMar w:top="851" w:right="845" w:bottom="851" w:left="1701" w:header="0" w:footer="0" w:gutter="0"/>
      <w:cols w:space="720"/>
      <w:formProt w:val="0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362"/>
    <w:multiLevelType w:val="multilevel"/>
    <w:tmpl w:val="D32CE03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9DD420C"/>
    <w:multiLevelType w:val="hybridMultilevel"/>
    <w:tmpl w:val="D0BAF7CE"/>
    <w:lvl w:ilvl="0" w:tplc="041AA06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C1582"/>
    <w:multiLevelType w:val="multilevel"/>
    <w:tmpl w:val="922892C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DB74C23"/>
    <w:multiLevelType w:val="multilevel"/>
    <w:tmpl w:val="44EEB0C8"/>
    <w:lvl w:ilvl="0">
      <w:start w:val="1"/>
      <w:numFmt w:val="upperRoman"/>
      <w:lvlText w:val="%1."/>
      <w:lvlJc w:val="right"/>
      <w:pPr>
        <w:tabs>
          <w:tab w:val="num" w:pos="4260"/>
        </w:tabs>
        <w:ind w:left="42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4980"/>
        </w:tabs>
        <w:ind w:left="49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5700"/>
        </w:tabs>
        <w:ind w:left="57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6420"/>
        </w:tabs>
        <w:ind w:left="64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7140"/>
        </w:tabs>
        <w:ind w:left="71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7860"/>
        </w:tabs>
        <w:ind w:left="78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8580"/>
        </w:tabs>
        <w:ind w:left="85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9300"/>
        </w:tabs>
        <w:ind w:left="93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10020"/>
        </w:tabs>
        <w:ind w:left="10020" w:hanging="360"/>
      </w:pPr>
    </w:lvl>
  </w:abstractNum>
  <w:abstractNum w:abstractNumId="4">
    <w:nsid w:val="46574D0F"/>
    <w:multiLevelType w:val="hybridMultilevel"/>
    <w:tmpl w:val="4A24D10C"/>
    <w:lvl w:ilvl="0" w:tplc="67E09E5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614511"/>
    <w:multiLevelType w:val="multilevel"/>
    <w:tmpl w:val="D85A9A9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1D940EC"/>
    <w:multiLevelType w:val="multilevel"/>
    <w:tmpl w:val="9C7A5F3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A5244A4"/>
    <w:multiLevelType w:val="multilevel"/>
    <w:tmpl w:val="0AA26C3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67D11820"/>
    <w:multiLevelType w:val="multilevel"/>
    <w:tmpl w:val="5D8A145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F7"/>
    <w:rsid w:val="00050FF0"/>
    <w:rsid w:val="00057808"/>
    <w:rsid w:val="00095D4A"/>
    <w:rsid w:val="000B02BE"/>
    <w:rsid w:val="000C649B"/>
    <w:rsid w:val="000D3FE2"/>
    <w:rsid w:val="000D58D8"/>
    <w:rsid w:val="000F0FCF"/>
    <w:rsid w:val="000F3F94"/>
    <w:rsid w:val="00110B42"/>
    <w:rsid w:val="0014274D"/>
    <w:rsid w:val="00143D0A"/>
    <w:rsid w:val="00147B1B"/>
    <w:rsid w:val="0015077F"/>
    <w:rsid w:val="00164367"/>
    <w:rsid w:val="001817E4"/>
    <w:rsid w:val="00187EA1"/>
    <w:rsid w:val="001A1D16"/>
    <w:rsid w:val="001A61F0"/>
    <w:rsid w:val="00263FE0"/>
    <w:rsid w:val="00277E94"/>
    <w:rsid w:val="00281EBE"/>
    <w:rsid w:val="00294977"/>
    <w:rsid w:val="002C5B1F"/>
    <w:rsid w:val="002D1B68"/>
    <w:rsid w:val="00356E80"/>
    <w:rsid w:val="00357013"/>
    <w:rsid w:val="003855BF"/>
    <w:rsid w:val="003A3B33"/>
    <w:rsid w:val="003B0537"/>
    <w:rsid w:val="003B52E8"/>
    <w:rsid w:val="003D670B"/>
    <w:rsid w:val="003E0F61"/>
    <w:rsid w:val="003E22AD"/>
    <w:rsid w:val="00405668"/>
    <w:rsid w:val="00412D17"/>
    <w:rsid w:val="00412ECF"/>
    <w:rsid w:val="004A4EB5"/>
    <w:rsid w:val="004C2A26"/>
    <w:rsid w:val="004F09AF"/>
    <w:rsid w:val="00504A7A"/>
    <w:rsid w:val="00515DAD"/>
    <w:rsid w:val="005532CD"/>
    <w:rsid w:val="00553476"/>
    <w:rsid w:val="00612951"/>
    <w:rsid w:val="00622030"/>
    <w:rsid w:val="00623F79"/>
    <w:rsid w:val="00633654"/>
    <w:rsid w:val="00657BCD"/>
    <w:rsid w:val="006640D0"/>
    <w:rsid w:val="00676CCB"/>
    <w:rsid w:val="00681196"/>
    <w:rsid w:val="0068316F"/>
    <w:rsid w:val="006915F4"/>
    <w:rsid w:val="006A759E"/>
    <w:rsid w:val="006D1A0E"/>
    <w:rsid w:val="00752681"/>
    <w:rsid w:val="007A494A"/>
    <w:rsid w:val="007B4DC7"/>
    <w:rsid w:val="007C1771"/>
    <w:rsid w:val="00822C9B"/>
    <w:rsid w:val="00843F7A"/>
    <w:rsid w:val="00855346"/>
    <w:rsid w:val="00855B5D"/>
    <w:rsid w:val="008657A3"/>
    <w:rsid w:val="008A4C66"/>
    <w:rsid w:val="008A7AB4"/>
    <w:rsid w:val="008E3E8F"/>
    <w:rsid w:val="009023A7"/>
    <w:rsid w:val="009140C8"/>
    <w:rsid w:val="00927C05"/>
    <w:rsid w:val="009379F9"/>
    <w:rsid w:val="00945C7A"/>
    <w:rsid w:val="009E6EEE"/>
    <w:rsid w:val="009F53A0"/>
    <w:rsid w:val="00A051E1"/>
    <w:rsid w:val="00A06070"/>
    <w:rsid w:val="00A1598D"/>
    <w:rsid w:val="00A24E18"/>
    <w:rsid w:val="00A72928"/>
    <w:rsid w:val="00AA03F9"/>
    <w:rsid w:val="00AA3245"/>
    <w:rsid w:val="00AA6D0B"/>
    <w:rsid w:val="00AE1931"/>
    <w:rsid w:val="00AE31A9"/>
    <w:rsid w:val="00B94E5B"/>
    <w:rsid w:val="00BA732E"/>
    <w:rsid w:val="00BE03FA"/>
    <w:rsid w:val="00BF217D"/>
    <w:rsid w:val="00C10F10"/>
    <w:rsid w:val="00C9121A"/>
    <w:rsid w:val="00C92CE0"/>
    <w:rsid w:val="00C938BC"/>
    <w:rsid w:val="00CC0DAD"/>
    <w:rsid w:val="00D40CF7"/>
    <w:rsid w:val="00D47107"/>
    <w:rsid w:val="00D703B8"/>
    <w:rsid w:val="00D9756D"/>
    <w:rsid w:val="00DA4BB0"/>
    <w:rsid w:val="00DD431F"/>
    <w:rsid w:val="00DD6793"/>
    <w:rsid w:val="00E2502E"/>
    <w:rsid w:val="00E26937"/>
    <w:rsid w:val="00E6258C"/>
    <w:rsid w:val="00E75B91"/>
    <w:rsid w:val="00E83823"/>
    <w:rsid w:val="00E96FA0"/>
    <w:rsid w:val="00ED60B9"/>
    <w:rsid w:val="00EE3057"/>
    <w:rsid w:val="00F20474"/>
    <w:rsid w:val="00F31B1B"/>
    <w:rsid w:val="00F70856"/>
    <w:rsid w:val="00F7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1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A24E18"/>
  </w:style>
  <w:style w:type="character" w:styleId="a5">
    <w:name w:val="Hyperlink"/>
    <w:rsid w:val="00A24E18"/>
    <w:rPr>
      <w:color w:val="000080"/>
      <w:u w:val="single"/>
    </w:rPr>
  </w:style>
  <w:style w:type="paragraph" w:styleId="a4">
    <w:name w:val="Body Text"/>
    <w:basedOn w:val="a"/>
    <w:link w:val="a3"/>
    <w:uiPriority w:val="99"/>
    <w:unhideWhenUsed/>
    <w:rsid w:val="00A24E18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A24E18"/>
  </w:style>
  <w:style w:type="paragraph" w:styleId="a6">
    <w:name w:val="List Paragraph"/>
    <w:basedOn w:val="a"/>
    <w:uiPriority w:val="34"/>
    <w:qFormat/>
    <w:rsid w:val="00DD6793"/>
    <w:pPr>
      <w:ind w:left="720"/>
      <w:contextualSpacing/>
    </w:pPr>
  </w:style>
  <w:style w:type="paragraph" w:styleId="a7">
    <w:name w:val="Normal (Web)"/>
    <w:basedOn w:val="a"/>
    <w:uiPriority w:val="99"/>
    <w:unhideWhenUsed/>
    <w:qFormat/>
    <w:rsid w:val="00504A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1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A24E18"/>
  </w:style>
  <w:style w:type="character" w:styleId="a5">
    <w:name w:val="Hyperlink"/>
    <w:rsid w:val="00A24E18"/>
    <w:rPr>
      <w:color w:val="000080"/>
      <w:u w:val="single"/>
    </w:rPr>
  </w:style>
  <w:style w:type="paragraph" w:styleId="a4">
    <w:name w:val="Body Text"/>
    <w:basedOn w:val="a"/>
    <w:link w:val="a3"/>
    <w:uiPriority w:val="99"/>
    <w:unhideWhenUsed/>
    <w:rsid w:val="00A24E18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A24E18"/>
  </w:style>
  <w:style w:type="paragraph" w:styleId="a6">
    <w:name w:val="List Paragraph"/>
    <w:basedOn w:val="a"/>
    <w:uiPriority w:val="34"/>
    <w:qFormat/>
    <w:rsid w:val="00DD6793"/>
    <w:pPr>
      <w:ind w:left="720"/>
      <w:contextualSpacing/>
    </w:pPr>
  </w:style>
  <w:style w:type="paragraph" w:styleId="a7">
    <w:name w:val="Normal (Web)"/>
    <w:basedOn w:val="a"/>
    <w:uiPriority w:val="99"/>
    <w:unhideWhenUsed/>
    <w:qFormat/>
    <w:rsid w:val="00504A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70BA400-14C4-4CDB-8A8B-B11F2A1A2F55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s://pravo-search.minjust.ru/bigs/showDocument.html?id=C351FA7F-3731-467C-9A38-00CE2ECBE619" TargetMode="External"/><Relationship Id="rId26" Type="http://schemas.openxmlformats.org/officeDocument/2006/relationships/hyperlink" Target="https://pravo-search.minjust.ru/bigs/showDocument.html?id=C351FA7F-3731-467C-9A38-00CE2ECBE6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il.google.com/mail/u/0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ravo-search.minjust.ru/bigs/showDocument.html?id=CF1F5643-3AEB-4438-9333-2E47F2A9D0E7" TargetMode="External"/><Relationship Id="rId17" Type="http://schemas.openxmlformats.org/officeDocument/2006/relationships/hyperlink" Target="https://pravo-search.minjust.ru/bigs/showDocument.html?id=CF1F5643-3AEB-4438-9333-2E47F2A9D0E7" TargetMode="External"/><Relationship Id="rId25" Type="http://schemas.openxmlformats.org/officeDocument/2006/relationships/hyperlink" Target="https://mail.google.com/mail/u/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4F48675C-2DC2-4B7B-8F43-C7D17AB9072F" TargetMode="External"/><Relationship Id="rId20" Type="http://schemas.openxmlformats.org/officeDocument/2006/relationships/hyperlink" Target="https://pravo-search.minjust.ru/bigs/showDocument.html?id=C351FA7F-3731-467C-9A38-00CE2ECBE619" TargetMode="External"/><Relationship Id="rId29" Type="http://schemas.openxmlformats.org/officeDocument/2006/relationships/hyperlink" Target="https://pravo-search.minjust.ru/bigs/showDocument.html?id=370BA400-14C4-4CDB-8A8B-B11F2A1A2F5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CF1F5643-3AEB-4438-9333-2E47F2A9D0E7" TargetMode="External"/><Relationship Id="rId24" Type="http://schemas.openxmlformats.org/officeDocument/2006/relationships/hyperlink" Target="https://mail.google.com/mail/u/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dmuyarsky.gosuslugi.ru/" TargetMode="External"/><Relationship Id="rId23" Type="http://schemas.openxmlformats.org/officeDocument/2006/relationships/hyperlink" Target="https://mail.google.com/mail/u/0/" TargetMode="External"/><Relationship Id="rId28" Type="http://schemas.openxmlformats.org/officeDocument/2006/relationships/hyperlink" Target="https://pravo-search.minjust.ru/bigs/showDocument.html?id=C351FA7F-3731-467C-9A38-00CE2ECBE619" TargetMode="External"/><Relationship Id="rId10" Type="http://schemas.openxmlformats.org/officeDocument/2006/relationships/hyperlink" Target="https://pravo-search.minjust.ru/bigs/showDocument.html?id=E607B11A-DBC8-46A7-8B12-4062E88A6294" TargetMode="External"/><Relationship Id="rId19" Type="http://schemas.openxmlformats.org/officeDocument/2006/relationships/hyperlink" Target="https://pravo-search.minjust.ru/bigs/showDocument.html?id=C351FA7F-3731-467C-9A38-00CE2ECBE619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CF1F5643-3AEB-4438-9333-2E47F2A9D0E7" TargetMode="External"/><Relationship Id="rId14" Type="http://schemas.openxmlformats.org/officeDocument/2006/relationships/hyperlink" Target="https://admuyarsky.gosuslugi.ru/" TargetMode="External"/><Relationship Id="rId22" Type="http://schemas.openxmlformats.org/officeDocument/2006/relationships/hyperlink" Target="https://mail.google.com/mail/u/0/" TargetMode="External"/><Relationship Id="rId27" Type="http://schemas.openxmlformats.org/officeDocument/2006/relationships/hyperlink" Target="https://pravo-search.minjust.ru/bigs/showDocument.html?id=C351FA7F-3731-467C-9A38-00CE2ECBE61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2D6A2-7E2B-4FF1-ADC3-EA610892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11073</Words>
  <Characters>63121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2026-04-06T03:24:00Z</cp:lastPrinted>
  <dcterms:created xsi:type="dcterms:W3CDTF">2026-04-01T04:46:00Z</dcterms:created>
  <dcterms:modified xsi:type="dcterms:W3CDTF">2026-04-08T05:39:00Z</dcterms:modified>
</cp:coreProperties>
</file>