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67" w:rsidRPr="00B6130E" w:rsidRDefault="00F22567" w:rsidP="00F22567">
      <w:pPr>
        <w:pStyle w:val="ConsPlusTitle"/>
        <w:ind w:firstLine="709"/>
        <w:jc w:val="center"/>
        <w:rPr>
          <w:sz w:val="28"/>
          <w:szCs w:val="28"/>
        </w:rPr>
      </w:pPr>
      <w:r w:rsidRPr="00B6130E">
        <w:rPr>
          <w:noProof/>
          <w:sz w:val="28"/>
          <w:szCs w:val="28"/>
        </w:rPr>
        <w:drawing>
          <wp:inline distT="0" distB="0" distL="0" distR="0" wp14:anchorId="41E37F38" wp14:editId="4F946527">
            <wp:extent cx="4857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67" w:rsidRPr="00B6130E" w:rsidRDefault="00F22567" w:rsidP="00F225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2567" w:rsidRPr="00B6130E" w:rsidRDefault="00F22567" w:rsidP="00F22567">
      <w:pPr>
        <w:pStyle w:val="ConsPlusTitle"/>
        <w:ind w:firstLine="709"/>
        <w:jc w:val="center"/>
        <w:rPr>
          <w:sz w:val="28"/>
          <w:szCs w:val="28"/>
        </w:rPr>
      </w:pPr>
      <w:r w:rsidRPr="00B6130E">
        <w:rPr>
          <w:sz w:val="28"/>
          <w:szCs w:val="28"/>
        </w:rPr>
        <w:t>Уярский районный Совет депутатов</w:t>
      </w:r>
    </w:p>
    <w:p w:rsidR="00F22567" w:rsidRPr="00B6130E" w:rsidRDefault="00F22567" w:rsidP="00F22567">
      <w:pPr>
        <w:pStyle w:val="ConsPlusTitle"/>
        <w:ind w:firstLine="709"/>
        <w:jc w:val="center"/>
        <w:rPr>
          <w:sz w:val="28"/>
          <w:szCs w:val="28"/>
        </w:rPr>
      </w:pPr>
      <w:r w:rsidRPr="00B6130E">
        <w:rPr>
          <w:sz w:val="28"/>
          <w:szCs w:val="28"/>
        </w:rPr>
        <w:t>Красноярского края</w:t>
      </w:r>
    </w:p>
    <w:p w:rsidR="00F22567" w:rsidRPr="00B6130E" w:rsidRDefault="00F22567" w:rsidP="00F22567">
      <w:pPr>
        <w:pStyle w:val="ConsPlusTitle"/>
        <w:ind w:firstLine="709"/>
        <w:jc w:val="center"/>
        <w:rPr>
          <w:sz w:val="28"/>
          <w:szCs w:val="28"/>
        </w:rPr>
      </w:pPr>
    </w:p>
    <w:p w:rsidR="00F22567" w:rsidRPr="00B6130E" w:rsidRDefault="00F22567" w:rsidP="00F22567">
      <w:pPr>
        <w:pStyle w:val="ConsPlusTitle"/>
        <w:ind w:firstLine="709"/>
        <w:jc w:val="center"/>
        <w:rPr>
          <w:sz w:val="28"/>
          <w:szCs w:val="28"/>
        </w:rPr>
      </w:pPr>
      <w:r w:rsidRPr="00B6130E">
        <w:rPr>
          <w:sz w:val="28"/>
          <w:szCs w:val="28"/>
        </w:rPr>
        <w:t>РЕШЕНИЕ</w:t>
      </w:r>
    </w:p>
    <w:p w:rsidR="00F22567" w:rsidRPr="00B6130E" w:rsidRDefault="00F22567" w:rsidP="00F22567">
      <w:pPr>
        <w:pStyle w:val="ConsPlusTitle"/>
        <w:ind w:firstLine="709"/>
        <w:jc w:val="center"/>
        <w:rPr>
          <w:sz w:val="28"/>
          <w:szCs w:val="28"/>
        </w:rPr>
      </w:pPr>
    </w:p>
    <w:p w:rsidR="00F22567" w:rsidRPr="00B6130E" w:rsidRDefault="00F22567" w:rsidP="00F22567">
      <w:pPr>
        <w:rPr>
          <w:rFonts w:ascii="Times New Roman" w:hAnsi="Times New Roman" w:cs="Times New Roman"/>
          <w:sz w:val="28"/>
          <w:szCs w:val="28"/>
        </w:rPr>
      </w:pPr>
      <w:r w:rsidRPr="00B6130E">
        <w:rPr>
          <w:rFonts w:ascii="Times New Roman" w:hAnsi="Times New Roman" w:cs="Times New Roman"/>
          <w:sz w:val="28"/>
          <w:szCs w:val="28"/>
        </w:rPr>
        <w:t>28.01.2025 г.                                            г. Уяр                                    №  01-01-7</w:t>
      </w:r>
      <w:r w:rsidR="00F91EB9">
        <w:rPr>
          <w:rFonts w:ascii="Times New Roman" w:hAnsi="Times New Roman" w:cs="Times New Roman"/>
          <w:sz w:val="28"/>
          <w:szCs w:val="28"/>
        </w:rPr>
        <w:t>7</w:t>
      </w:r>
    </w:p>
    <w:p w:rsidR="003861A5" w:rsidRPr="0062105A" w:rsidRDefault="003861A5" w:rsidP="003861A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1A5" w:rsidRPr="0062105A" w:rsidRDefault="003861A5" w:rsidP="0038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О согласовании  перечня  имущества,</w:t>
      </w:r>
    </w:p>
    <w:p w:rsidR="003861A5" w:rsidRDefault="003861A5" w:rsidP="0038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</w:p>
    <w:p w:rsidR="003861A5" w:rsidRPr="0062105A" w:rsidRDefault="003861A5" w:rsidP="003861A5">
      <w:pPr>
        <w:spacing w:after="0" w:line="240" w:lineRule="auto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</w:t>
      </w:r>
    </w:p>
    <w:p w:rsidR="003861A5" w:rsidRPr="0062105A" w:rsidRDefault="003861A5" w:rsidP="00386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</w:t>
      </w:r>
      <w:r w:rsidRPr="0062105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725B5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D609EA">
        <w:rPr>
          <w:rFonts w:ascii="Times New Roman" w:hAnsi="Times New Roman" w:cs="Times New Roman"/>
          <w:sz w:val="28"/>
          <w:szCs w:val="28"/>
        </w:rPr>
        <w:t>Авдинского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Уярского района Красноярского края от </w:t>
      </w:r>
      <w:r w:rsidR="0019798C">
        <w:rPr>
          <w:rFonts w:ascii="Times New Roman" w:hAnsi="Times New Roman" w:cs="Times New Roman"/>
          <w:sz w:val="28"/>
          <w:szCs w:val="28"/>
        </w:rPr>
        <w:t>09.12.</w:t>
      </w:r>
      <w:r w:rsidR="00D609EA">
        <w:rPr>
          <w:rFonts w:ascii="Times New Roman" w:hAnsi="Times New Roman" w:cs="Times New Roman"/>
          <w:sz w:val="28"/>
          <w:szCs w:val="28"/>
        </w:rPr>
        <w:t>2024</w:t>
      </w:r>
      <w:r w:rsidR="00BC4B0F">
        <w:rPr>
          <w:rFonts w:ascii="Times New Roman" w:hAnsi="Times New Roman" w:cs="Times New Roman"/>
          <w:sz w:val="28"/>
          <w:szCs w:val="28"/>
        </w:rPr>
        <w:t>г.</w:t>
      </w:r>
      <w:r w:rsidR="0019798C">
        <w:rPr>
          <w:rFonts w:ascii="Times New Roman" w:hAnsi="Times New Roman" w:cs="Times New Roman"/>
          <w:sz w:val="28"/>
          <w:szCs w:val="28"/>
        </w:rPr>
        <w:t xml:space="preserve"> № 30</w:t>
      </w:r>
      <w:r w:rsidR="00D609EA">
        <w:rPr>
          <w:rFonts w:ascii="Times New Roman" w:hAnsi="Times New Roman" w:cs="Times New Roman"/>
          <w:sz w:val="28"/>
          <w:szCs w:val="28"/>
        </w:rPr>
        <w:t>-</w:t>
      </w:r>
      <w:r w:rsidRPr="003861A5">
        <w:rPr>
          <w:rFonts w:ascii="Times New Roman" w:hAnsi="Times New Roman" w:cs="Times New Roman"/>
          <w:sz w:val="28"/>
          <w:szCs w:val="28"/>
        </w:rPr>
        <w:t xml:space="preserve">р «О согласовании  перечня имущества, подлежащего разграничению», предложения о разграничении муниципального имущества от </w:t>
      </w:r>
      <w:r w:rsidR="00D609EA">
        <w:rPr>
          <w:rFonts w:ascii="Times New Roman" w:hAnsi="Times New Roman" w:cs="Times New Roman"/>
          <w:sz w:val="28"/>
          <w:szCs w:val="28"/>
        </w:rPr>
        <w:t>19.11.</w:t>
      </w:r>
      <w:r w:rsidRPr="003861A5">
        <w:rPr>
          <w:rFonts w:ascii="Times New Roman" w:hAnsi="Times New Roman" w:cs="Times New Roman"/>
          <w:sz w:val="28"/>
          <w:szCs w:val="28"/>
        </w:rPr>
        <w:t xml:space="preserve">24 г. № </w:t>
      </w:r>
      <w:r w:rsidR="00D609EA">
        <w:rPr>
          <w:rFonts w:ascii="Times New Roman" w:hAnsi="Times New Roman" w:cs="Times New Roman"/>
          <w:sz w:val="28"/>
          <w:szCs w:val="28"/>
        </w:rPr>
        <w:t>321</w:t>
      </w:r>
      <w:r w:rsidRPr="003861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61A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861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6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1A5">
        <w:rPr>
          <w:rFonts w:ascii="Times New Roman" w:hAnsi="Times New Roman" w:cs="Times New Roman"/>
          <w:sz w:val="28"/>
          <w:szCs w:val="28"/>
        </w:rPr>
        <w:t xml:space="preserve">Отдела № </w:t>
      </w:r>
      <w:r w:rsidR="00D609EA">
        <w:rPr>
          <w:rFonts w:ascii="Times New Roman" w:hAnsi="Times New Roman" w:cs="Times New Roman"/>
          <w:sz w:val="28"/>
          <w:szCs w:val="28"/>
        </w:rPr>
        <w:t>176</w:t>
      </w:r>
      <w:r w:rsidRPr="003861A5">
        <w:rPr>
          <w:rFonts w:ascii="Times New Roman" w:hAnsi="Times New Roman" w:cs="Times New Roman"/>
          <w:sz w:val="28"/>
          <w:szCs w:val="28"/>
        </w:rPr>
        <w:t xml:space="preserve"> от 2</w:t>
      </w:r>
      <w:r w:rsidR="00CA20D4">
        <w:rPr>
          <w:rFonts w:ascii="Times New Roman" w:hAnsi="Times New Roman" w:cs="Times New Roman"/>
          <w:sz w:val="28"/>
          <w:szCs w:val="28"/>
        </w:rPr>
        <w:t>1</w:t>
      </w:r>
      <w:r w:rsidRPr="003861A5">
        <w:rPr>
          <w:rFonts w:ascii="Times New Roman" w:hAnsi="Times New Roman" w:cs="Times New Roman"/>
          <w:sz w:val="28"/>
          <w:szCs w:val="28"/>
        </w:rPr>
        <w:t>.01.2025 г.), руководствуясь Законом Красноярского края от 26.05.2009 г. № 8-3290 «О порядке разграничения</w:t>
      </w:r>
      <w:r w:rsidRPr="0062105A">
        <w:rPr>
          <w:rFonts w:ascii="Times New Roman" w:hAnsi="Times New Roman" w:cs="Times New Roman"/>
          <w:sz w:val="28"/>
          <w:szCs w:val="28"/>
        </w:rPr>
        <w:t xml:space="preserve"> имущества между муниципальными образованиями края»,  статьями </w:t>
      </w:r>
      <w:r>
        <w:rPr>
          <w:rFonts w:ascii="Times New Roman" w:hAnsi="Times New Roman" w:cs="Times New Roman"/>
          <w:sz w:val="28"/>
          <w:szCs w:val="28"/>
        </w:rPr>
        <w:t>19,25,27,29,34</w:t>
      </w:r>
      <w:r w:rsidRPr="0062105A"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 w:rsidRPr="0062105A">
        <w:rPr>
          <w:rFonts w:ascii="Times New Roman" w:hAnsi="Times New Roman" w:cs="Times New Roman"/>
          <w:sz w:val="28"/>
          <w:szCs w:val="28"/>
        </w:rPr>
        <w:t xml:space="preserve"> Уярского района,  Уярский  районный  Совет депутатов  РЕШИЛ: </w:t>
      </w:r>
    </w:p>
    <w:p w:rsidR="003861A5" w:rsidRPr="002D23E5" w:rsidRDefault="003861A5" w:rsidP="003861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2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05A">
        <w:rPr>
          <w:rFonts w:ascii="Times New Roman" w:hAnsi="Times New Roman" w:cs="Times New Roman"/>
          <w:sz w:val="28"/>
          <w:szCs w:val="28"/>
        </w:rPr>
        <w:t xml:space="preserve">Согласовать перечень имущества, 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  <w:r w:rsidRPr="0062105A">
        <w:rPr>
          <w:rFonts w:ascii="Times New Roman" w:hAnsi="Times New Roman" w:cs="Times New Roman"/>
          <w:sz w:val="28"/>
          <w:szCs w:val="28"/>
        </w:rPr>
        <w:t>, для последующ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его </w:t>
      </w:r>
      <w:r w:rsidRPr="0062105A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муниципального образования </w:t>
      </w:r>
      <w:proofErr w:type="spellStart"/>
      <w:r w:rsidR="00D609EA">
        <w:rPr>
          <w:rFonts w:ascii="Times New Roman" w:hAnsi="Times New Roman" w:cs="Times New Roman"/>
          <w:sz w:val="28"/>
          <w:szCs w:val="28"/>
        </w:rPr>
        <w:t>Авдинский</w:t>
      </w:r>
      <w:proofErr w:type="spellEnd"/>
      <w:r w:rsidR="00D609EA">
        <w:rPr>
          <w:rFonts w:ascii="Times New Roman" w:hAnsi="Times New Roman" w:cs="Times New Roman"/>
          <w:sz w:val="28"/>
          <w:szCs w:val="28"/>
        </w:rPr>
        <w:t xml:space="preserve"> </w:t>
      </w:r>
      <w:r w:rsidRPr="00A94CF5">
        <w:rPr>
          <w:rFonts w:ascii="Times New Roman" w:hAnsi="Times New Roman" w:cs="Times New Roman"/>
          <w:sz w:val="28"/>
          <w:szCs w:val="28"/>
        </w:rPr>
        <w:t>сельсовет Уярского района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в </w:t>
      </w:r>
      <w:r w:rsidRPr="0062105A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Уярский район Красноярского края согласно приложению к настоящему решению.</w:t>
      </w:r>
    </w:p>
    <w:p w:rsidR="003861A5" w:rsidRPr="0062105A" w:rsidRDefault="003861A5" w:rsidP="00386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>2. Поручить администрации Уярского района подготовить все необходимые документы для передачи имущества, указанного в  п.1 настоящего  решения.</w:t>
      </w:r>
    </w:p>
    <w:p w:rsidR="003861A5" w:rsidRPr="0062105A" w:rsidRDefault="003861A5" w:rsidP="003861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B34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4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 на </w:t>
      </w:r>
      <w:r>
        <w:rPr>
          <w:rFonts w:ascii="Times New Roman" w:hAnsi="Times New Roman" w:cs="Times New Roman"/>
          <w:sz w:val="28"/>
          <w:szCs w:val="28"/>
        </w:rPr>
        <w:t>председателя постоянной комиссии</w:t>
      </w:r>
      <w:r w:rsidRPr="00FB344F">
        <w:rPr>
          <w:rFonts w:ascii="Times New Roman" w:hAnsi="Times New Roman" w:cs="Times New Roman"/>
          <w:sz w:val="28"/>
          <w:szCs w:val="28"/>
        </w:rPr>
        <w:t xml:space="preserve">  по  законности  правопорядку  и собственности</w:t>
      </w:r>
    </w:p>
    <w:p w:rsidR="003861A5" w:rsidRPr="0062105A" w:rsidRDefault="003861A5" w:rsidP="003861A5">
      <w:pPr>
        <w:pStyle w:val="a3"/>
        <w:tabs>
          <w:tab w:val="left" w:pos="540"/>
        </w:tabs>
        <w:jc w:val="both"/>
      </w:pPr>
      <w:r w:rsidRPr="0062105A">
        <w:rPr>
          <w:szCs w:val="28"/>
        </w:rPr>
        <w:tab/>
        <w:t xml:space="preserve">   4. </w:t>
      </w:r>
      <w:r w:rsidRPr="000667DA">
        <w:rPr>
          <w:szCs w:val="28"/>
        </w:rPr>
        <w:t xml:space="preserve">Решение вступает  в  силу  после </w:t>
      </w:r>
      <w:r>
        <w:rPr>
          <w:szCs w:val="28"/>
        </w:rPr>
        <w:t>его</w:t>
      </w:r>
      <w:r w:rsidRPr="000667DA">
        <w:rPr>
          <w:szCs w:val="28"/>
        </w:rPr>
        <w:t xml:space="preserve"> подписания</w:t>
      </w:r>
      <w:r>
        <w:rPr>
          <w:szCs w:val="28"/>
        </w:rPr>
        <w:t>.</w:t>
      </w:r>
    </w:p>
    <w:p w:rsidR="003861A5" w:rsidRPr="0062105A" w:rsidRDefault="003861A5" w:rsidP="003861A5">
      <w:pPr>
        <w:pStyle w:val="a3"/>
        <w:tabs>
          <w:tab w:val="left" w:pos="540"/>
        </w:tabs>
        <w:jc w:val="both"/>
      </w:pPr>
    </w:p>
    <w:p w:rsidR="003861A5" w:rsidRPr="00D95608" w:rsidRDefault="003861A5" w:rsidP="003861A5">
      <w:pPr>
        <w:pStyle w:val="a3"/>
        <w:tabs>
          <w:tab w:val="left" w:pos="54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2567" w:rsidTr="00F22567">
        <w:tc>
          <w:tcPr>
            <w:tcW w:w="4785" w:type="dxa"/>
            <w:hideMark/>
          </w:tcPr>
          <w:p w:rsidR="00F22567" w:rsidRDefault="00F2256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Уярского</w:t>
            </w:r>
          </w:p>
          <w:p w:rsidR="00F22567" w:rsidRDefault="00F2256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F22567" w:rsidRDefault="00F2256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Уярского района </w:t>
            </w:r>
          </w:p>
        </w:tc>
      </w:tr>
      <w:tr w:rsidR="00F22567" w:rsidTr="00F22567">
        <w:trPr>
          <w:trHeight w:val="980"/>
        </w:trPr>
        <w:tc>
          <w:tcPr>
            <w:tcW w:w="4785" w:type="dxa"/>
          </w:tcPr>
          <w:p w:rsidR="00F22567" w:rsidRDefault="00F2256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567" w:rsidRDefault="00F2256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С.Н.Старцев</w:t>
            </w:r>
            <w:proofErr w:type="spellEnd"/>
          </w:p>
          <w:p w:rsidR="00F22567" w:rsidRDefault="00F2256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4786" w:type="dxa"/>
          </w:tcPr>
          <w:p w:rsidR="00F22567" w:rsidRDefault="00F2256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567" w:rsidRDefault="00F2256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 Грызунов</w:t>
            </w:r>
          </w:p>
          <w:p w:rsidR="00F22567" w:rsidRDefault="00F2256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</w:tr>
    </w:tbl>
    <w:p w:rsidR="003861A5" w:rsidRPr="0062105A" w:rsidRDefault="003861A5" w:rsidP="00386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3861A5" w:rsidRPr="0062105A" w:rsidSect="00725B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105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861A5" w:rsidRPr="0062105A" w:rsidRDefault="003861A5" w:rsidP="003861A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Приложение</w:t>
      </w:r>
    </w:p>
    <w:p w:rsidR="003861A5" w:rsidRPr="0062105A" w:rsidRDefault="003861A5" w:rsidP="003861A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F91EB9">
        <w:rPr>
          <w:rFonts w:ascii="Times New Roman" w:hAnsi="Times New Roman" w:cs="Times New Roman"/>
        </w:rPr>
        <w:t xml:space="preserve">                               </w:t>
      </w:r>
      <w:r w:rsidRPr="0062105A">
        <w:rPr>
          <w:rFonts w:ascii="Times New Roman" w:hAnsi="Times New Roman" w:cs="Times New Roman"/>
        </w:rPr>
        <w:t xml:space="preserve">к решению Уярского  </w:t>
      </w:r>
      <w:proofErr w:type="gramStart"/>
      <w:r w:rsidRPr="0062105A">
        <w:rPr>
          <w:rFonts w:ascii="Times New Roman" w:hAnsi="Times New Roman" w:cs="Times New Roman"/>
        </w:rPr>
        <w:t>районного</w:t>
      </w:r>
      <w:proofErr w:type="gramEnd"/>
    </w:p>
    <w:p w:rsidR="003861A5" w:rsidRPr="0062105A" w:rsidRDefault="003861A5" w:rsidP="003861A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F91EB9">
        <w:rPr>
          <w:rFonts w:ascii="Times New Roman" w:hAnsi="Times New Roman" w:cs="Times New Roman"/>
        </w:rPr>
        <w:t xml:space="preserve">                               </w:t>
      </w:r>
      <w:r w:rsidRPr="0062105A">
        <w:rPr>
          <w:rFonts w:ascii="Times New Roman" w:hAnsi="Times New Roman" w:cs="Times New Roman"/>
        </w:rPr>
        <w:t>Совета депутатов</w:t>
      </w:r>
    </w:p>
    <w:p w:rsidR="003861A5" w:rsidRDefault="003861A5" w:rsidP="003861A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F91EB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от </w:t>
      </w:r>
      <w:r w:rsidR="00F91EB9">
        <w:rPr>
          <w:rFonts w:ascii="Times New Roman" w:hAnsi="Times New Roman" w:cs="Times New Roman"/>
        </w:rPr>
        <w:t>28.01.</w:t>
      </w:r>
      <w:r>
        <w:rPr>
          <w:rFonts w:ascii="Times New Roman" w:hAnsi="Times New Roman" w:cs="Times New Roman"/>
        </w:rPr>
        <w:t>2025</w:t>
      </w:r>
      <w:r w:rsidRPr="0062105A">
        <w:rPr>
          <w:rFonts w:ascii="Times New Roman" w:hAnsi="Times New Roman" w:cs="Times New Roman"/>
        </w:rPr>
        <w:t xml:space="preserve"> г. № 01-0</w:t>
      </w:r>
      <w:r>
        <w:rPr>
          <w:rFonts w:ascii="Times New Roman" w:hAnsi="Times New Roman" w:cs="Times New Roman"/>
        </w:rPr>
        <w:t>1</w:t>
      </w:r>
      <w:r w:rsidRPr="0062105A">
        <w:rPr>
          <w:rFonts w:ascii="Times New Roman" w:hAnsi="Times New Roman" w:cs="Times New Roman"/>
        </w:rPr>
        <w:t>-</w:t>
      </w:r>
      <w:r w:rsidR="00F91EB9">
        <w:rPr>
          <w:rFonts w:ascii="Times New Roman" w:hAnsi="Times New Roman" w:cs="Times New Roman"/>
        </w:rPr>
        <w:t>77</w:t>
      </w:r>
    </w:p>
    <w:p w:rsidR="003861A5" w:rsidRDefault="003861A5" w:rsidP="003861A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861A5" w:rsidRPr="0062105A" w:rsidRDefault="003861A5" w:rsidP="003861A5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61A5" w:rsidRPr="0062105A" w:rsidRDefault="003861A5" w:rsidP="003861A5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Перечень</w:t>
      </w:r>
    </w:p>
    <w:p w:rsidR="003861A5" w:rsidRPr="0062105A" w:rsidRDefault="003861A5" w:rsidP="003861A5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имущества,   подлежащего передаче в муниципальную собственность в процессе</w:t>
      </w:r>
    </w:p>
    <w:p w:rsidR="003861A5" w:rsidRPr="0062105A" w:rsidRDefault="003861A5" w:rsidP="003861A5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разграничения муниципального имущества</w:t>
      </w:r>
    </w:p>
    <w:p w:rsidR="003861A5" w:rsidRDefault="003861A5" w:rsidP="003861A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2551"/>
        <w:gridCol w:w="2409"/>
        <w:gridCol w:w="2268"/>
        <w:gridCol w:w="4113"/>
      </w:tblGrid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5"/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0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09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Полное   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>предприятия,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09EA" w:rsidRPr="00D609EA" w:rsidRDefault="00D609EA" w:rsidP="00F9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 </w:t>
            </w:r>
          </w:p>
        </w:tc>
        <w:tc>
          <w:tcPr>
            <w:tcW w:w="2551" w:type="dxa"/>
          </w:tcPr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 Юридический  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    адрес     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 предприятия, 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учреждения,  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    адрес     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  <w:p w:rsidR="00D609EA" w:rsidRPr="00D609EA" w:rsidRDefault="00D609EA" w:rsidP="00F9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  имущества   </w:t>
            </w:r>
          </w:p>
        </w:tc>
        <w:tc>
          <w:tcPr>
            <w:tcW w:w="2409" w:type="dxa"/>
          </w:tcPr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   по    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на 10.11.2024г. (тыс.  рублей)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 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>(специализация)</w:t>
            </w:r>
          </w:p>
          <w:p w:rsidR="00D609EA" w:rsidRPr="00D609EA" w:rsidRDefault="00D609EA" w:rsidP="00F9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  имущества   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  характеристики  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имущества     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9EA">
              <w:rPr>
                <w:rFonts w:ascii="Times New Roman" w:hAnsi="Times New Roman" w:cs="Times New Roman"/>
                <w:sz w:val="24"/>
                <w:szCs w:val="24"/>
              </w:rPr>
              <w:t>(инвентарный номер,</w:t>
            </w:r>
            <w:proofErr w:type="gramEnd"/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номер,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     площадь,     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  протяжённость,  </w:t>
            </w:r>
          </w:p>
          <w:p w:rsidR="00D609EA" w:rsidRPr="00D609EA" w:rsidRDefault="00D609EA" w:rsidP="00F91E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идентификационный </w:t>
            </w:r>
          </w:p>
          <w:p w:rsidR="00D609EA" w:rsidRPr="00D609EA" w:rsidRDefault="00D609EA" w:rsidP="00F9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номер, кадастровая стоимость)      </w:t>
            </w:r>
          </w:p>
        </w:tc>
      </w:tr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водопровода,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назначение: нежилое, коммуникационное,   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551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окровка</w:t>
            </w:r>
            <w:proofErr w:type="spellEnd"/>
          </w:p>
        </w:tc>
        <w:tc>
          <w:tcPr>
            <w:tcW w:w="2409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 имущество организации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04:257:002:000718680    к/№ 24:40:0000000:3362  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1,55 км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лит. № 1 количество этажей 1, год ввода в эксплуатацию(завершение строительства)- 1998г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кадастровая стоимость -5333,44 </w:t>
            </w:r>
            <w:proofErr w:type="spellStart"/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водопровода,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назначение: нежилое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коммуникационное, лит № 1</w:t>
            </w:r>
          </w:p>
        </w:tc>
        <w:tc>
          <w:tcPr>
            <w:tcW w:w="2551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вда</w:t>
            </w:r>
            <w:proofErr w:type="spellEnd"/>
          </w:p>
        </w:tc>
        <w:tc>
          <w:tcPr>
            <w:tcW w:w="2409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1433,00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 имущество организации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04:257:002:000718690     к/№ 24:40:0000000:588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4662 м лит. № 1 количество этажей 1 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неизвестен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кадастровая стоимость – 17416,61 </w:t>
            </w:r>
            <w:proofErr w:type="spellStart"/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Водозаборная скважина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сооружения водозаборные</w:t>
            </w:r>
          </w:p>
        </w:tc>
        <w:tc>
          <w:tcPr>
            <w:tcW w:w="2551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Уярский район,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вда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ул.Олимпийская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17А</w:t>
            </w:r>
          </w:p>
        </w:tc>
        <w:tc>
          <w:tcPr>
            <w:tcW w:w="2409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 имущество организации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000011011300035                              к/№ 24:40:0280102:292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160 м, год завершения строительства 1980г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кадастровая стоимость -113,89 </w:t>
            </w:r>
            <w:proofErr w:type="spellStart"/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Водозаборная скважина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сооружения водозаборные</w:t>
            </w:r>
          </w:p>
        </w:tc>
        <w:tc>
          <w:tcPr>
            <w:tcW w:w="2551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Уярский район,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окровка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пер.Трубка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409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 имущество организации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000011011300034                            к/№ 24:40:0280202:229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101,2 м, год завершения строительства 1971г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кадастровая стоимость -113,89 </w:t>
            </w:r>
            <w:proofErr w:type="spellStart"/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башня, назначение: нежилое, Водохозяйственное;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1-этажный, лит 1</w:t>
            </w:r>
          </w:p>
        </w:tc>
        <w:tc>
          <w:tcPr>
            <w:tcW w:w="2551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Уярский район,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вда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ул.Олимпийская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2409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 имущество организации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04:257:002:000694440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к/№ 24:40:0000000:3125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5,3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неизвестен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кадастровая стоимость -77,47 </w:t>
            </w:r>
            <w:proofErr w:type="spellStart"/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551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Уярский район,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окровка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пер.Трубка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,  1А</w:t>
            </w:r>
          </w:p>
        </w:tc>
        <w:tc>
          <w:tcPr>
            <w:tcW w:w="2409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 имущество организации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ин/№ 11011300001                                        к/н 24:40:0280202:46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завершения строительства 1971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кадастровая стоимость -225,52 </w:t>
            </w:r>
            <w:proofErr w:type="spellStart"/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ВБР-13,бу-12,  назначение: сооружение гидротехническое</w:t>
            </w:r>
          </w:p>
        </w:tc>
        <w:tc>
          <w:tcPr>
            <w:tcW w:w="2551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Уярский район,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окровка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пер.Трубка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,  1Б</w:t>
            </w:r>
          </w:p>
        </w:tc>
        <w:tc>
          <w:tcPr>
            <w:tcW w:w="2409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1220,00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 имущество организации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ин/№ 11011300011                                          к/н 24:40:0280202:232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завершения строительства 2021 объем водонапорной башни 13,6 м3.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кадастровая стоимость 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е определена</w:t>
            </w:r>
          </w:p>
        </w:tc>
      </w:tr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Озоно</w:t>
            </w:r>
            <w:proofErr w:type="spellEnd"/>
            <w:r w:rsidRPr="00D60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-фильтровальная станция очистки воды «Пульсар-10» для подземного </w:t>
            </w:r>
            <w:r w:rsidRPr="00D60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водозабора</w:t>
            </w:r>
          </w:p>
        </w:tc>
        <w:tc>
          <w:tcPr>
            <w:tcW w:w="2551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Красноярский край, Уярский район, пос.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Авда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Олимпийская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2409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Ин/№ 11011300037 год установки 11.2024г</w:t>
            </w:r>
          </w:p>
        </w:tc>
      </w:tr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Озоно</w:t>
            </w:r>
            <w:proofErr w:type="spellEnd"/>
            <w:r w:rsidRPr="00D60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-фильтровальная станция очистки воды «Пульсар-10» для подземного водозабора</w:t>
            </w:r>
          </w:p>
        </w:tc>
        <w:tc>
          <w:tcPr>
            <w:tcW w:w="2551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Уярский район, д. Покровка,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рубка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2409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5360,0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Ин/№ 11011300036 год установки 11.2024г</w:t>
            </w:r>
          </w:p>
        </w:tc>
      </w:tr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коммунальное обслуживание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Уярский район,  п.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Авда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лимпийская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2409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578,15- кадастровая стоимость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к/№ 24:40:0280102:294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-</w:t>
            </w: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5422+/-26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сетей водопровода</w:t>
            </w:r>
          </w:p>
        </w:tc>
        <w:tc>
          <w:tcPr>
            <w:tcW w:w="2551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Красноярский край, Уярский район,      д. Покровка</w:t>
            </w:r>
          </w:p>
        </w:tc>
        <w:tc>
          <w:tcPr>
            <w:tcW w:w="2409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3,88 - кадастровая стоимость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к/№ 24:40:0280202:72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-</w:t>
            </w: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+/-2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сетей водопровода</w:t>
            </w:r>
          </w:p>
        </w:tc>
        <w:tc>
          <w:tcPr>
            <w:tcW w:w="2551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вда</w:t>
            </w:r>
            <w:proofErr w:type="spellEnd"/>
          </w:p>
        </w:tc>
        <w:tc>
          <w:tcPr>
            <w:tcW w:w="2409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4,84 - кадастровая стоимость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к/№ 24:40:0000000:7220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-</w:t>
            </w: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+/-3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9EA" w:rsidRPr="00D609EA" w:rsidTr="00D609EA">
        <w:tc>
          <w:tcPr>
            <w:tcW w:w="594" w:type="dxa"/>
          </w:tcPr>
          <w:p w:rsidR="00D609EA" w:rsidRPr="00D609EA" w:rsidRDefault="00D609EA" w:rsidP="003677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категория земель: </w:t>
            </w: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земли населенных пунктов, разрешенное использование: коммунальное обслуживание</w:t>
            </w:r>
          </w:p>
        </w:tc>
        <w:tc>
          <w:tcPr>
            <w:tcW w:w="2551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</w:t>
            </w: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Красноярский край, Уярский район,      д. Покровка, пер Трубка  1А</w:t>
            </w:r>
          </w:p>
        </w:tc>
        <w:tc>
          <w:tcPr>
            <w:tcW w:w="2409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135,96 - кадастровая стоимость</w:t>
            </w:r>
          </w:p>
        </w:tc>
        <w:tc>
          <w:tcPr>
            <w:tcW w:w="2268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4113" w:type="dxa"/>
          </w:tcPr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к/№ 24:40:0280202:73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-</w:t>
            </w:r>
            <w:r w:rsidRPr="00D6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1403+/-13 </w:t>
            </w:r>
            <w:proofErr w:type="spellStart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6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</w:t>
            </w:r>
          </w:p>
          <w:p w:rsidR="00D609EA" w:rsidRPr="00D609EA" w:rsidRDefault="00D609EA" w:rsidP="00F91E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D609EA" w:rsidRPr="00180EEA" w:rsidRDefault="00D609EA" w:rsidP="00D609E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D609EA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180EEA">
        <w:rPr>
          <w:rFonts w:ascii="Arial" w:hAnsi="Arial" w:cs="Arial"/>
          <w:sz w:val="24"/>
          <w:szCs w:val="24"/>
        </w:rPr>
        <w:t xml:space="preserve">         </w:t>
      </w:r>
    </w:p>
    <w:p w:rsidR="00D609EA" w:rsidRPr="001B5893" w:rsidRDefault="00D609EA" w:rsidP="00D609EA">
      <w:pPr>
        <w:rPr>
          <w:rFonts w:ascii="Arial" w:hAnsi="Arial" w:cs="Arial"/>
        </w:rPr>
      </w:pPr>
    </w:p>
    <w:p w:rsidR="003861A5" w:rsidRDefault="003861A5" w:rsidP="003861A5"/>
    <w:p w:rsidR="007E006A" w:rsidRDefault="007E006A"/>
    <w:sectPr w:rsidR="007E006A" w:rsidSect="00725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D9"/>
    <w:rsid w:val="0019798C"/>
    <w:rsid w:val="003861A5"/>
    <w:rsid w:val="004C01D9"/>
    <w:rsid w:val="007E006A"/>
    <w:rsid w:val="008274B6"/>
    <w:rsid w:val="008724BB"/>
    <w:rsid w:val="00BC4B0F"/>
    <w:rsid w:val="00CA20D4"/>
    <w:rsid w:val="00D609EA"/>
    <w:rsid w:val="00EE7C2F"/>
    <w:rsid w:val="00F22567"/>
    <w:rsid w:val="00F91EB9"/>
    <w:rsid w:val="00FB6B09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A5"/>
  </w:style>
  <w:style w:type="paragraph" w:styleId="1">
    <w:name w:val="heading 1"/>
    <w:basedOn w:val="a"/>
    <w:next w:val="a"/>
    <w:link w:val="10"/>
    <w:qFormat/>
    <w:rsid w:val="003861A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1A5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861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861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86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R1">
    <w:name w:val="FR1"/>
    <w:rsid w:val="003861A5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22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A5"/>
  </w:style>
  <w:style w:type="paragraph" w:styleId="1">
    <w:name w:val="heading 1"/>
    <w:basedOn w:val="a"/>
    <w:next w:val="a"/>
    <w:link w:val="10"/>
    <w:qFormat/>
    <w:rsid w:val="003861A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1A5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861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861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86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R1">
    <w:name w:val="FR1"/>
    <w:rsid w:val="003861A5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22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9</cp:revision>
  <cp:lastPrinted>2025-01-21T08:41:00Z</cp:lastPrinted>
  <dcterms:created xsi:type="dcterms:W3CDTF">2025-01-21T08:26:00Z</dcterms:created>
  <dcterms:modified xsi:type="dcterms:W3CDTF">2025-01-28T04:31:00Z</dcterms:modified>
</cp:coreProperties>
</file>