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7F" w:rsidRPr="00B11E7F" w:rsidRDefault="00B11E7F" w:rsidP="00B11E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1E7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11E7F" w:rsidRPr="00B11E7F" w:rsidRDefault="00B11E7F" w:rsidP="00B11E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1E7F">
        <w:rPr>
          <w:rFonts w:ascii="Times New Roman" w:hAnsi="Times New Roman" w:cs="Times New Roman"/>
          <w:sz w:val="24"/>
          <w:szCs w:val="24"/>
        </w:rPr>
        <w:t xml:space="preserve">к Решению Уярского районного </w:t>
      </w:r>
    </w:p>
    <w:p w:rsidR="00B11E7F" w:rsidRPr="00B11E7F" w:rsidRDefault="00B11E7F" w:rsidP="00B11E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1E7F">
        <w:rPr>
          <w:rFonts w:ascii="Times New Roman" w:hAnsi="Times New Roman" w:cs="Times New Roman"/>
          <w:sz w:val="24"/>
          <w:szCs w:val="24"/>
        </w:rPr>
        <w:t xml:space="preserve">Совета депутатов Красноярского края </w:t>
      </w:r>
    </w:p>
    <w:p w:rsidR="00E70B04" w:rsidRPr="00B11E7F" w:rsidRDefault="00B11E7F" w:rsidP="00B11E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E67A26">
        <w:rPr>
          <w:rFonts w:ascii="Times New Roman" w:hAnsi="Times New Roman" w:cs="Times New Roman"/>
          <w:sz w:val="24"/>
          <w:szCs w:val="24"/>
        </w:rPr>
        <w:t>от 28.01.</w:t>
      </w:r>
      <w:r>
        <w:rPr>
          <w:rFonts w:ascii="Times New Roman" w:hAnsi="Times New Roman" w:cs="Times New Roman"/>
          <w:sz w:val="24"/>
          <w:szCs w:val="24"/>
        </w:rPr>
        <w:t>2025</w:t>
      </w:r>
      <w:r w:rsidR="00E67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     </w:t>
      </w:r>
      <w:r w:rsidRPr="00B11E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E67A26">
        <w:rPr>
          <w:rFonts w:ascii="Times New Roman" w:hAnsi="Times New Roman" w:cs="Times New Roman"/>
          <w:sz w:val="24"/>
          <w:szCs w:val="24"/>
        </w:rPr>
        <w:t xml:space="preserve"> 01-01-84</w:t>
      </w:r>
      <w:bookmarkStart w:id="0" w:name="_GoBack"/>
      <w:bookmarkEnd w:id="0"/>
      <w:r w:rsidRPr="00B11E7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70B04" w:rsidRDefault="00E70B04"/>
    <w:p w:rsidR="00E70B04" w:rsidRDefault="00E70B04"/>
    <w:p w:rsidR="00E70B04" w:rsidRDefault="00E70B04"/>
    <w:p w:rsidR="00313818" w:rsidRDefault="00E70B04">
      <w:r>
        <w:rPr>
          <w:noProof/>
          <w:lang w:eastAsia="ru-RU"/>
        </w:rPr>
        <w:drawing>
          <wp:inline distT="0" distB="0" distL="0" distR="0">
            <wp:extent cx="5934075" cy="3552825"/>
            <wp:effectExtent l="0" t="0" r="9525" b="9525"/>
            <wp:docPr id="1" name="Рисунок 1" descr="I:\Новопятницкое Уярский\Карта градостроительного зонир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Новопятницкое Уярский\Карта градостроительного зонирова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3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17"/>
    <w:rsid w:val="00313818"/>
    <w:rsid w:val="00AE0617"/>
    <w:rsid w:val="00B11E7F"/>
    <w:rsid w:val="00E67A26"/>
    <w:rsid w:val="00E7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Красовская</dc:creator>
  <cp:keywords/>
  <dc:description/>
  <cp:lastModifiedBy>User1</cp:lastModifiedBy>
  <cp:revision>5</cp:revision>
  <dcterms:created xsi:type="dcterms:W3CDTF">2025-01-13T07:30:00Z</dcterms:created>
  <dcterms:modified xsi:type="dcterms:W3CDTF">2025-01-28T05:04:00Z</dcterms:modified>
</cp:coreProperties>
</file>