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63482C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63482C" w:rsidP="00B3246F">
      <w:pPr>
        <w:jc w:val="both"/>
        <w:rPr>
          <w:sz w:val="28"/>
          <w:szCs w:val="28"/>
        </w:rPr>
      </w:pPr>
      <w:r>
        <w:rPr>
          <w:sz w:val="28"/>
          <w:szCs w:val="28"/>
        </w:rPr>
        <w:t>21.05.</w:t>
      </w:r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</w:rPr>
        <w:t>346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5B97" w:rsidTr="00CB5B97">
        <w:tc>
          <w:tcPr>
            <w:tcW w:w="9468" w:type="dxa"/>
            <w:hideMark/>
          </w:tcPr>
          <w:p w:rsidR="00CB5B97" w:rsidRDefault="00CB5B97" w:rsidP="00CB5B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переводу </w:t>
            </w:r>
            <w:r>
              <w:rPr>
                <w:bCs/>
                <w:color w:val="000000"/>
                <w:sz w:val="28"/>
                <w:szCs w:val="28"/>
              </w:rPr>
              <w:t>жилого помещения в нежилое помещение и нежилого помещения в жилое помещение, переустройства и (или) перепланировки помещения в многоквартирном доме на территории Уярского района Красноярского края</w:t>
            </w:r>
          </w:p>
          <w:p w:rsidR="00CB5B97" w:rsidRDefault="00CB5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5B97" w:rsidRPr="00D043EB" w:rsidRDefault="00CB5B97" w:rsidP="00CB5B97">
      <w:pPr>
        <w:ind w:firstLine="540"/>
        <w:jc w:val="both"/>
        <w:rPr>
          <w:sz w:val="28"/>
          <w:szCs w:val="28"/>
        </w:rPr>
      </w:pPr>
    </w:p>
    <w:p w:rsidR="00CB5B97" w:rsidRPr="009537D8" w:rsidRDefault="00CB5B97" w:rsidP="009537D8">
      <w:pPr>
        <w:ind w:firstLine="567"/>
        <w:jc w:val="both"/>
        <w:rPr>
          <w:sz w:val="28"/>
        </w:rPr>
      </w:pPr>
      <w:r w:rsidRPr="00D043EB">
        <w:rPr>
          <w:color w:val="000000"/>
          <w:sz w:val="28"/>
          <w:szCs w:val="28"/>
        </w:rPr>
        <w:t xml:space="preserve">  Руководствуясь </w:t>
      </w:r>
      <w:hyperlink r:id="rId9" w:tgtFrame="_blank" w:history="1">
        <w:r w:rsidRPr="00D043EB">
          <w:rPr>
            <w:rStyle w:val="a4"/>
            <w:sz w:val="28"/>
            <w:szCs w:val="28"/>
            <w:u w:val="none"/>
          </w:rPr>
          <w:t>Жилищным кодексом Российской Федерации</w:t>
        </w:r>
      </w:hyperlink>
      <w:r w:rsidRPr="00D043E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Федеральным </w:t>
      </w:r>
      <w:hyperlink r:id="rId10" w:history="1">
        <w:r w:rsidRPr="00D043EB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Постановлением администрации Уярского района от </w:t>
      </w:r>
      <w:r w:rsidR="009D396B">
        <w:rPr>
          <w:color w:val="000000"/>
          <w:sz w:val="28"/>
          <w:szCs w:val="28"/>
        </w:rPr>
        <w:t>15.03.2025г. № 331-п</w:t>
      </w:r>
      <w:r>
        <w:rPr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доме», в целях обеспечения единого порядка рассмотрения заявлений и принятия решений по вопросам перевода жилых помещений в нежилые помещения и нежилых помещений в жилые помещения, а также по вопросам переустройства и (или) перепланировки жилого (нежилого) помещения, </w:t>
      </w:r>
      <w:r w:rsidR="003A133D">
        <w:rPr>
          <w:color w:val="000000"/>
          <w:sz w:val="28"/>
          <w:szCs w:val="28"/>
        </w:rPr>
        <w:t>руководствуясь статьями 18, 21, 39, 44</w:t>
      </w:r>
      <w:r>
        <w:rPr>
          <w:rStyle w:val="af"/>
          <w:i w:val="0"/>
          <w:iCs w:val="0"/>
          <w:sz w:val="28"/>
        </w:rPr>
        <w:t xml:space="preserve"> Устава Уярского района, пунктом 3.47 Положения об Отделе имущественных отношений, архитектуры и строительства администрации Уярского района, утвержденного постановлением а</w:t>
      </w:r>
      <w:r w:rsidR="00734576">
        <w:rPr>
          <w:rStyle w:val="af"/>
          <w:i w:val="0"/>
          <w:iCs w:val="0"/>
          <w:sz w:val="28"/>
        </w:rPr>
        <w:t xml:space="preserve">дминистрации Уярского района </w:t>
      </w:r>
      <w:r>
        <w:rPr>
          <w:rStyle w:val="af"/>
          <w:i w:val="0"/>
          <w:iCs w:val="0"/>
          <w:sz w:val="28"/>
        </w:rPr>
        <w:t>от 09.04.2021г. № 278-П,</w:t>
      </w:r>
      <w:r w:rsidR="009537D8">
        <w:rPr>
          <w:rStyle w:val="af"/>
          <w:i w:val="0"/>
          <w:iCs w:val="0"/>
          <w:sz w:val="28"/>
        </w:rPr>
        <w:t xml:space="preserve"> </w:t>
      </w:r>
      <w:r>
        <w:rPr>
          <w:sz w:val="28"/>
          <w:szCs w:val="28"/>
        </w:rPr>
        <w:t>ПОСТАНОВЛЯЮ:</w:t>
      </w:r>
    </w:p>
    <w:p w:rsidR="00CB5B97" w:rsidRPr="003F6DDB" w:rsidRDefault="00CB5B97" w:rsidP="003F6DDB">
      <w:pPr>
        <w:jc w:val="both"/>
        <w:rPr>
          <w:rStyle w:val="af"/>
          <w:i w:val="0"/>
          <w:iCs w:val="0"/>
          <w:color w:val="000000"/>
          <w:szCs w:val="28"/>
        </w:rPr>
      </w:pPr>
      <w:r>
        <w:rPr>
          <w:rStyle w:val="af"/>
          <w:i w:val="0"/>
          <w:iCs w:val="0"/>
          <w:sz w:val="28"/>
        </w:rPr>
        <w:t xml:space="preserve">         1. Создать </w:t>
      </w:r>
      <w:r w:rsidR="003F6DDB">
        <w:rPr>
          <w:rStyle w:val="af"/>
          <w:i w:val="0"/>
          <w:iCs w:val="0"/>
          <w:sz w:val="28"/>
        </w:rPr>
        <w:t xml:space="preserve">комиссию </w:t>
      </w:r>
      <w:r>
        <w:rPr>
          <w:color w:val="000000"/>
          <w:sz w:val="28"/>
          <w:szCs w:val="28"/>
        </w:rPr>
        <w:t>по переводу жилого помещения в нежилое помещение и нежилого помещения в жилое помещение, переустройству и (или) перепланировке помещения в многоквартирном доме</w:t>
      </w:r>
      <w:r w:rsidR="003F6DD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</w:t>
      </w:r>
      <w:r>
        <w:rPr>
          <w:rStyle w:val="af"/>
          <w:i w:val="0"/>
          <w:iCs w:val="0"/>
          <w:sz w:val="28"/>
        </w:rPr>
        <w:t xml:space="preserve">риложению № 1, к настоящему </w:t>
      </w:r>
      <w:r w:rsidR="00DF1324">
        <w:rPr>
          <w:rStyle w:val="af"/>
          <w:i w:val="0"/>
          <w:iCs w:val="0"/>
          <w:sz w:val="28"/>
        </w:rPr>
        <w:t>постановлению</w:t>
      </w:r>
      <w:r>
        <w:rPr>
          <w:rStyle w:val="af"/>
          <w:i w:val="0"/>
          <w:iCs w:val="0"/>
          <w:sz w:val="28"/>
        </w:rPr>
        <w:t>.</w:t>
      </w:r>
    </w:p>
    <w:p w:rsidR="00CB5B97" w:rsidRDefault="00CB5B97" w:rsidP="00CB5B97">
      <w:pPr>
        <w:ind w:firstLine="567"/>
        <w:jc w:val="both"/>
        <w:rPr>
          <w:rStyle w:val="af"/>
          <w:i w:val="0"/>
          <w:iCs w:val="0"/>
          <w:sz w:val="28"/>
        </w:rPr>
      </w:pPr>
      <w:r>
        <w:rPr>
          <w:rStyle w:val="af"/>
          <w:i w:val="0"/>
          <w:iCs w:val="0"/>
          <w:sz w:val="28"/>
        </w:rPr>
        <w:t xml:space="preserve"> </w:t>
      </w:r>
      <w:r w:rsidR="003F6DDB">
        <w:rPr>
          <w:rStyle w:val="af"/>
          <w:i w:val="0"/>
          <w:iCs w:val="0"/>
          <w:sz w:val="28"/>
        </w:rPr>
        <w:t>2</w:t>
      </w:r>
      <w:r>
        <w:rPr>
          <w:rStyle w:val="af"/>
          <w:i w:val="0"/>
          <w:iCs w:val="0"/>
          <w:sz w:val="28"/>
        </w:rPr>
        <w:t xml:space="preserve">. Утвердить </w:t>
      </w:r>
      <w:hyperlink r:id="rId11" w:history="1">
        <w:r w:rsidRPr="00D043EB">
          <w:rPr>
            <w:rStyle w:val="a4"/>
            <w:color w:val="000000"/>
            <w:sz w:val="28"/>
            <w:szCs w:val="28"/>
            <w:u w:val="none"/>
          </w:rPr>
          <w:t>Положение</w:t>
        </w:r>
      </w:hyperlink>
      <w:r>
        <w:rPr>
          <w:color w:val="000000"/>
          <w:sz w:val="28"/>
          <w:szCs w:val="28"/>
        </w:rPr>
        <w:t xml:space="preserve"> о комиссии по переводу жилого помещения в нежилое помещение и нежилого помещения в жилое помещение, переустройству и (или) перепланировке помещения в многоквартирном доме согласно приложению № 2, к настоящему </w:t>
      </w:r>
      <w:r w:rsidR="00DF1324">
        <w:rPr>
          <w:color w:val="000000"/>
          <w:sz w:val="28"/>
          <w:szCs w:val="28"/>
        </w:rPr>
        <w:t>постановлению</w:t>
      </w:r>
      <w:r>
        <w:rPr>
          <w:rStyle w:val="af"/>
          <w:i w:val="0"/>
          <w:iCs w:val="0"/>
          <w:sz w:val="28"/>
        </w:rPr>
        <w:t xml:space="preserve">. </w:t>
      </w:r>
    </w:p>
    <w:p w:rsidR="00CB5B97" w:rsidRPr="00ED60DF" w:rsidRDefault="00CB5B97" w:rsidP="00CB5B97">
      <w:pPr>
        <w:jc w:val="both"/>
        <w:rPr>
          <w:sz w:val="28"/>
          <w:szCs w:val="28"/>
        </w:rPr>
      </w:pPr>
      <w:r>
        <w:rPr>
          <w:rStyle w:val="af"/>
          <w:i w:val="0"/>
          <w:iCs w:val="0"/>
          <w:sz w:val="28"/>
        </w:rPr>
        <w:t xml:space="preserve">       </w:t>
      </w:r>
      <w:r w:rsidR="009537D8">
        <w:rPr>
          <w:rStyle w:val="af"/>
          <w:i w:val="0"/>
          <w:iCs w:val="0"/>
          <w:sz w:val="28"/>
        </w:rPr>
        <w:t xml:space="preserve"> </w:t>
      </w:r>
      <w:r>
        <w:rPr>
          <w:rStyle w:val="af"/>
          <w:i w:val="0"/>
          <w:iCs w:val="0"/>
          <w:sz w:val="28"/>
        </w:rPr>
        <w:t xml:space="preserve"> </w:t>
      </w:r>
      <w:r w:rsidR="003F6DDB">
        <w:rPr>
          <w:sz w:val="28"/>
          <w:szCs w:val="28"/>
        </w:rPr>
        <w:t>3</w:t>
      </w:r>
      <w:r w:rsidRPr="00F24E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официальном сайте администрации Уярского района Красноярского края   </w:t>
      </w:r>
      <w:r w:rsidRPr="00ED60DF">
        <w:rPr>
          <w:sz w:val="28"/>
          <w:szCs w:val="28"/>
        </w:rPr>
        <w:t xml:space="preserve"> </w:t>
      </w:r>
      <w:r>
        <w:rPr>
          <w:sz w:val="28"/>
          <w:szCs w:val="28"/>
        </w:rPr>
        <w:t>(https://old.admuyarsky.ru</w:t>
      </w:r>
      <w:r w:rsidRPr="00ED60DF">
        <w:rPr>
          <w:sz w:val="28"/>
          <w:szCs w:val="28"/>
        </w:rPr>
        <w:t>).</w:t>
      </w:r>
    </w:p>
    <w:p w:rsidR="00CB5B97" w:rsidRPr="007E0EF1" w:rsidRDefault="00CB5B97" w:rsidP="00CB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6DDB">
        <w:rPr>
          <w:sz w:val="28"/>
          <w:szCs w:val="28"/>
        </w:rPr>
        <w:t>4</w:t>
      </w:r>
      <w:r w:rsidRPr="00ED6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>
        <w:rPr>
          <w:bCs/>
          <w:sz w:val="28"/>
          <w:szCs w:val="28"/>
        </w:rPr>
        <w:t xml:space="preserve">    </w:t>
      </w:r>
    </w:p>
    <w:p w:rsidR="00CB5B97" w:rsidRDefault="00CB5B97" w:rsidP="00CB5B97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F6DDB">
        <w:rPr>
          <w:bCs/>
          <w:sz w:val="28"/>
          <w:szCs w:val="28"/>
        </w:rPr>
        <w:t>5</w:t>
      </w:r>
      <w:r w:rsidRPr="005D58C9">
        <w:rPr>
          <w:bCs/>
          <w:sz w:val="28"/>
          <w:szCs w:val="28"/>
        </w:rPr>
        <w:t xml:space="preserve">. Постановление вступает в силу </w:t>
      </w:r>
      <w:r w:rsidR="00464B00">
        <w:rPr>
          <w:bCs/>
          <w:sz w:val="28"/>
          <w:szCs w:val="28"/>
        </w:rPr>
        <w:t>после официального опубликования в общественно - политической газете Уярского района «Вперед».</w:t>
      </w:r>
    </w:p>
    <w:p w:rsidR="00CB5B97" w:rsidRPr="005D58C9" w:rsidRDefault="00CB5B97" w:rsidP="00CB5B97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B5B97" w:rsidRDefault="00CB5B97" w:rsidP="00CB5B97">
      <w:pPr>
        <w:ind w:firstLine="540"/>
        <w:jc w:val="both"/>
        <w:rPr>
          <w:sz w:val="28"/>
          <w:szCs w:val="27"/>
        </w:rPr>
      </w:pPr>
    </w:p>
    <w:p w:rsidR="00CB5B97" w:rsidRDefault="00CB5B97" w:rsidP="00CB5B97">
      <w:pPr>
        <w:ind w:firstLine="540"/>
        <w:jc w:val="both"/>
        <w:rPr>
          <w:sz w:val="28"/>
          <w:szCs w:val="27"/>
        </w:rPr>
      </w:pPr>
    </w:p>
    <w:p w:rsidR="00CB5B97" w:rsidRDefault="00CB5B97" w:rsidP="00CB5B97">
      <w:pPr>
        <w:tabs>
          <w:tab w:val="left" w:pos="9356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Уярского района                                                                     П.А.Грызунов</w:t>
      </w: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302619">
      <w:pPr>
        <w:pStyle w:val="ac"/>
        <w:spacing w:after="0"/>
        <w:jc w:val="left"/>
        <w:rPr>
          <w:rFonts w:ascii="Times New Roman" w:hAnsi="Times New Roman"/>
          <w:sz w:val="20"/>
        </w:rPr>
      </w:pPr>
    </w:p>
    <w:p w:rsidR="009537D8" w:rsidRDefault="009537D8" w:rsidP="009537D8"/>
    <w:p w:rsidR="009537D8" w:rsidRPr="009537D8" w:rsidRDefault="009537D8" w:rsidP="009537D8"/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Default="00CB5B97" w:rsidP="00CB5B97">
      <w:pPr>
        <w:pStyle w:val="ac"/>
        <w:spacing w:after="0"/>
        <w:jc w:val="right"/>
        <w:rPr>
          <w:rFonts w:ascii="Times New Roman" w:hAnsi="Times New Roman"/>
          <w:sz w:val="20"/>
        </w:rPr>
      </w:pPr>
    </w:p>
    <w:p w:rsidR="00CB5B97" w:rsidRPr="00023D61" w:rsidRDefault="00CB5B97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lastRenderedPageBreak/>
        <w:t xml:space="preserve">Приложение № 1  </w:t>
      </w:r>
    </w:p>
    <w:p w:rsidR="00B46004" w:rsidRDefault="00CB5B97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t xml:space="preserve">к </w:t>
      </w:r>
      <w:r w:rsidR="00302619" w:rsidRPr="00023D61">
        <w:rPr>
          <w:rFonts w:ascii="Times New Roman" w:hAnsi="Times New Roman"/>
        </w:rPr>
        <w:t>Постановлени</w:t>
      </w:r>
      <w:r w:rsidRPr="00023D61">
        <w:rPr>
          <w:rFonts w:ascii="Times New Roman" w:hAnsi="Times New Roman"/>
        </w:rPr>
        <w:t xml:space="preserve">ю </w:t>
      </w:r>
      <w:r w:rsidR="009537D8" w:rsidRPr="00023D61">
        <w:rPr>
          <w:rFonts w:ascii="Times New Roman" w:hAnsi="Times New Roman"/>
        </w:rPr>
        <w:t>администрации</w:t>
      </w:r>
    </w:p>
    <w:p w:rsidR="00CB5B97" w:rsidRPr="00023D61" w:rsidRDefault="00B46004" w:rsidP="00B46004">
      <w:pPr>
        <w:pStyle w:val="ac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CB5B97" w:rsidRPr="00023D61">
        <w:rPr>
          <w:rFonts w:ascii="Times New Roman" w:hAnsi="Times New Roman"/>
        </w:rPr>
        <w:t xml:space="preserve">  </w:t>
      </w:r>
      <w:r w:rsidR="009537D8">
        <w:rPr>
          <w:rFonts w:ascii="Times New Roman" w:hAnsi="Times New Roman"/>
        </w:rPr>
        <w:t xml:space="preserve">                           </w:t>
      </w:r>
      <w:r w:rsidR="00302619" w:rsidRPr="00023D61">
        <w:rPr>
          <w:rFonts w:ascii="Times New Roman" w:hAnsi="Times New Roman"/>
        </w:rPr>
        <w:t>Уярского района</w:t>
      </w:r>
    </w:p>
    <w:p w:rsidR="00CB5B97" w:rsidRPr="00023D61" w:rsidRDefault="005419AC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t xml:space="preserve">от </w:t>
      </w:r>
      <w:r w:rsidR="0063482C">
        <w:rPr>
          <w:rFonts w:ascii="Times New Roman" w:hAnsi="Times New Roman"/>
        </w:rPr>
        <w:t>21.05</w:t>
      </w:r>
      <w:r w:rsidRPr="00023D61">
        <w:rPr>
          <w:rFonts w:ascii="Times New Roman" w:hAnsi="Times New Roman"/>
        </w:rPr>
        <w:t>.2025</w:t>
      </w:r>
      <w:r w:rsidR="00464B00">
        <w:rPr>
          <w:rFonts w:ascii="Times New Roman" w:hAnsi="Times New Roman"/>
        </w:rPr>
        <w:t>г.</w:t>
      </w:r>
      <w:r w:rsidRPr="00023D61">
        <w:rPr>
          <w:rFonts w:ascii="Times New Roman" w:hAnsi="Times New Roman"/>
        </w:rPr>
        <w:t xml:space="preserve"> №</w:t>
      </w:r>
      <w:r w:rsidR="0063482C">
        <w:rPr>
          <w:rFonts w:ascii="Times New Roman" w:hAnsi="Times New Roman"/>
        </w:rPr>
        <w:t>346</w:t>
      </w:r>
      <w:r w:rsidRPr="00023D61">
        <w:rPr>
          <w:rFonts w:ascii="Times New Roman" w:hAnsi="Times New Roman"/>
        </w:rPr>
        <w:t>- п</w:t>
      </w:r>
      <w:r w:rsidR="00CB5B97" w:rsidRPr="00023D61">
        <w:rPr>
          <w:rFonts w:ascii="Times New Roman" w:hAnsi="Times New Roman"/>
        </w:rPr>
        <w:t>.</w:t>
      </w:r>
    </w:p>
    <w:p w:rsidR="005419AC" w:rsidRPr="00023D61" w:rsidRDefault="00CB5B97" w:rsidP="00CB5B97">
      <w:pPr>
        <w:pStyle w:val="1"/>
        <w:spacing w:before="0" w:after="0"/>
        <w:rPr>
          <w:sz w:val="24"/>
          <w:szCs w:val="24"/>
        </w:rPr>
      </w:pPr>
      <w:r w:rsidRPr="00023D61">
        <w:rPr>
          <w:sz w:val="24"/>
          <w:szCs w:val="24"/>
        </w:rPr>
        <w:t xml:space="preserve">                                                                   </w:t>
      </w:r>
    </w:p>
    <w:p w:rsidR="00CB5B97" w:rsidRPr="00023D61" w:rsidRDefault="00CB5B97" w:rsidP="00023D61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023D61">
        <w:rPr>
          <w:rFonts w:ascii="Times New Roman" w:hAnsi="Times New Roman"/>
          <w:bCs w:val="0"/>
          <w:sz w:val="26"/>
          <w:szCs w:val="26"/>
        </w:rPr>
        <w:t>Состав</w:t>
      </w:r>
    </w:p>
    <w:p w:rsidR="00CB5B97" w:rsidRPr="00023D61" w:rsidRDefault="00CB5B97" w:rsidP="00023D61">
      <w:pPr>
        <w:jc w:val="center"/>
        <w:rPr>
          <w:b/>
          <w:bCs/>
          <w:color w:val="000000"/>
          <w:sz w:val="26"/>
          <w:szCs w:val="26"/>
        </w:rPr>
      </w:pPr>
      <w:r w:rsidRPr="00023D61">
        <w:rPr>
          <w:b/>
          <w:bCs/>
          <w:sz w:val="26"/>
          <w:szCs w:val="26"/>
        </w:rPr>
        <w:t xml:space="preserve">комиссии </w:t>
      </w:r>
      <w:r w:rsidRPr="00023D61">
        <w:rPr>
          <w:b/>
          <w:sz w:val="26"/>
          <w:szCs w:val="26"/>
        </w:rPr>
        <w:t xml:space="preserve">по переводу </w:t>
      </w:r>
      <w:r w:rsidRPr="00023D61">
        <w:rPr>
          <w:b/>
          <w:bCs/>
          <w:color w:val="000000"/>
          <w:sz w:val="26"/>
          <w:szCs w:val="26"/>
        </w:rPr>
        <w:t>жилого помещения в нежилое помещение и нежилого помещения в жилое помещение, переустройства</w:t>
      </w:r>
      <w:r w:rsidR="00023D61">
        <w:rPr>
          <w:b/>
          <w:bCs/>
          <w:color w:val="000000"/>
          <w:sz w:val="26"/>
          <w:szCs w:val="26"/>
        </w:rPr>
        <w:t xml:space="preserve"> и (или) </w:t>
      </w:r>
      <w:r w:rsidRPr="00023D61">
        <w:rPr>
          <w:b/>
          <w:bCs/>
          <w:color w:val="000000"/>
          <w:sz w:val="26"/>
          <w:szCs w:val="26"/>
        </w:rPr>
        <w:t xml:space="preserve">перепланировки помещения в многоквартирном доме, на территории </w:t>
      </w:r>
      <w:r w:rsidR="005419AC" w:rsidRPr="00023D61">
        <w:rPr>
          <w:b/>
          <w:bCs/>
          <w:color w:val="000000"/>
          <w:sz w:val="26"/>
          <w:szCs w:val="26"/>
        </w:rPr>
        <w:t>Уярского района Красноярского края</w:t>
      </w: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  <w:r w:rsidRPr="00023D61">
        <w:rPr>
          <w:b/>
          <w:bCs/>
          <w:sz w:val="26"/>
          <w:szCs w:val="26"/>
        </w:rPr>
        <w:t xml:space="preserve"> </w:t>
      </w:r>
    </w:p>
    <w:p w:rsidR="00CB5B97" w:rsidRPr="00023D61" w:rsidRDefault="00CB5B97" w:rsidP="00CB5B97">
      <w:pPr>
        <w:jc w:val="center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6346"/>
      </w:tblGrid>
      <w:tr w:rsidR="00CB5B97" w:rsidRPr="00023D61" w:rsidTr="009E0174">
        <w:trPr>
          <w:trHeight w:val="1344"/>
        </w:trPr>
        <w:tc>
          <w:tcPr>
            <w:tcW w:w="3028" w:type="dxa"/>
          </w:tcPr>
          <w:p w:rsidR="00CB5B97" w:rsidRPr="00023D61" w:rsidRDefault="005419AC">
            <w:pPr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>Опанасенко Андрей Павлович</w:t>
            </w:r>
          </w:p>
          <w:p w:rsidR="00CB5B97" w:rsidRPr="00023D61" w:rsidRDefault="00CB5B97">
            <w:pPr>
              <w:rPr>
                <w:bCs/>
                <w:sz w:val="26"/>
                <w:szCs w:val="26"/>
              </w:rPr>
            </w:pPr>
          </w:p>
        </w:tc>
        <w:tc>
          <w:tcPr>
            <w:tcW w:w="6346" w:type="dxa"/>
            <w:hideMark/>
          </w:tcPr>
          <w:p w:rsidR="00CB5B97" w:rsidRPr="00023D61" w:rsidRDefault="003F6DDB" w:rsidP="003F6D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Первый з</w:t>
            </w:r>
            <w:r w:rsidR="005419AC" w:rsidRPr="00023D61">
              <w:rPr>
                <w:bCs/>
                <w:sz w:val="26"/>
                <w:szCs w:val="26"/>
              </w:rPr>
              <w:t>аместитель главы Уярского района</w:t>
            </w:r>
            <w:r w:rsidR="00CB5B97" w:rsidRPr="00023D61">
              <w:rPr>
                <w:bCs/>
                <w:sz w:val="26"/>
                <w:szCs w:val="26"/>
              </w:rPr>
              <w:t>, председатель комиссии;</w:t>
            </w:r>
          </w:p>
        </w:tc>
      </w:tr>
      <w:tr w:rsidR="00CB5B97" w:rsidRPr="00023D61" w:rsidTr="009E0174">
        <w:trPr>
          <w:trHeight w:val="1188"/>
        </w:trPr>
        <w:tc>
          <w:tcPr>
            <w:tcW w:w="3028" w:type="dxa"/>
            <w:hideMark/>
          </w:tcPr>
          <w:p w:rsidR="00CB5B97" w:rsidRPr="00023D61" w:rsidRDefault="005419AC">
            <w:pPr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>Тишина Анна Александровна</w:t>
            </w:r>
          </w:p>
        </w:tc>
        <w:tc>
          <w:tcPr>
            <w:tcW w:w="6346" w:type="dxa"/>
          </w:tcPr>
          <w:p w:rsidR="00CB5B97" w:rsidRPr="00023D61" w:rsidRDefault="00CB5B97">
            <w:pPr>
              <w:jc w:val="both"/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 xml:space="preserve">- </w:t>
            </w:r>
            <w:r w:rsidR="006C0A82">
              <w:rPr>
                <w:bCs/>
                <w:sz w:val="26"/>
                <w:szCs w:val="26"/>
              </w:rPr>
              <w:t>Р</w:t>
            </w:r>
            <w:r w:rsidR="005419AC" w:rsidRPr="00023D61">
              <w:rPr>
                <w:bCs/>
                <w:sz w:val="26"/>
                <w:szCs w:val="26"/>
              </w:rPr>
              <w:t>уководитель О</w:t>
            </w:r>
            <w:r w:rsidRPr="00023D61">
              <w:rPr>
                <w:bCs/>
                <w:sz w:val="26"/>
                <w:szCs w:val="26"/>
              </w:rPr>
              <w:t xml:space="preserve">тдела </w:t>
            </w:r>
            <w:r w:rsidR="005419AC" w:rsidRPr="00023D61">
              <w:rPr>
                <w:bCs/>
                <w:sz w:val="26"/>
                <w:szCs w:val="26"/>
              </w:rPr>
              <w:t>имущественных отношений, архитектуры и строительства администрации Уярского района</w:t>
            </w:r>
            <w:r w:rsidRPr="00023D61">
              <w:rPr>
                <w:bCs/>
                <w:sz w:val="26"/>
                <w:szCs w:val="26"/>
              </w:rPr>
              <w:t>, заместитель председателя комиссии;</w:t>
            </w:r>
          </w:p>
          <w:p w:rsidR="00CB5B97" w:rsidRPr="00023D61" w:rsidRDefault="00CB5B9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B5B97" w:rsidRPr="00023D61" w:rsidTr="009E0174">
        <w:trPr>
          <w:trHeight w:val="1344"/>
        </w:trPr>
        <w:tc>
          <w:tcPr>
            <w:tcW w:w="3028" w:type="dxa"/>
            <w:hideMark/>
          </w:tcPr>
          <w:p w:rsidR="00CB5B97" w:rsidRPr="00023D61" w:rsidRDefault="005419AC">
            <w:pPr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>Соснина Елена Сергеевна</w:t>
            </w:r>
          </w:p>
        </w:tc>
        <w:tc>
          <w:tcPr>
            <w:tcW w:w="6346" w:type="dxa"/>
            <w:hideMark/>
          </w:tcPr>
          <w:p w:rsidR="00CB5B97" w:rsidRPr="00023D61" w:rsidRDefault="006C0A82" w:rsidP="005419A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-С</w:t>
            </w:r>
            <w:r w:rsidR="00CB5B97" w:rsidRPr="00023D61">
              <w:rPr>
                <w:bCs/>
                <w:sz w:val="26"/>
                <w:szCs w:val="26"/>
              </w:rPr>
              <w:t>пециалист</w:t>
            </w:r>
            <w:r w:rsidR="005419AC" w:rsidRPr="00023D61">
              <w:rPr>
                <w:bCs/>
                <w:sz w:val="26"/>
                <w:szCs w:val="26"/>
              </w:rPr>
              <w:t xml:space="preserve"> первой категории Отдела имущественных отношений, архитектуры и строительства администрации Уярского района</w:t>
            </w:r>
            <w:r w:rsidR="00CB5B97" w:rsidRPr="00023D61">
              <w:rPr>
                <w:bCs/>
                <w:sz w:val="26"/>
                <w:szCs w:val="26"/>
              </w:rPr>
              <w:t>,  секретарь комиссии;</w:t>
            </w:r>
          </w:p>
        </w:tc>
      </w:tr>
      <w:tr w:rsidR="00CB5B97" w:rsidRPr="00023D61" w:rsidTr="009E0174">
        <w:trPr>
          <w:trHeight w:val="1344"/>
        </w:trPr>
        <w:tc>
          <w:tcPr>
            <w:tcW w:w="3028" w:type="dxa"/>
            <w:hideMark/>
          </w:tcPr>
          <w:p w:rsidR="00CB5B97" w:rsidRPr="00023D61" w:rsidRDefault="00692029">
            <w:pPr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>Фокина Анастасия Александровна</w:t>
            </w:r>
          </w:p>
        </w:tc>
        <w:tc>
          <w:tcPr>
            <w:tcW w:w="6346" w:type="dxa"/>
            <w:hideMark/>
          </w:tcPr>
          <w:p w:rsidR="00CB5B97" w:rsidRPr="00023D61" w:rsidRDefault="00692029" w:rsidP="005419AC">
            <w:pPr>
              <w:jc w:val="both"/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 xml:space="preserve"> Ведущий специалист Отдела имущественных отношений, архитектуры и строительства администрации Уярского района</w:t>
            </w:r>
            <w:r w:rsidR="003F6DDB">
              <w:rPr>
                <w:bCs/>
                <w:sz w:val="26"/>
                <w:szCs w:val="26"/>
              </w:rPr>
              <w:t>, член комиссии;</w:t>
            </w:r>
          </w:p>
        </w:tc>
      </w:tr>
      <w:tr w:rsidR="00CB5B97" w:rsidRPr="00023D61" w:rsidTr="009E0174">
        <w:trPr>
          <w:trHeight w:val="874"/>
        </w:trPr>
        <w:tc>
          <w:tcPr>
            <w:tcW w:w="3028" w:type="dxa"/>
            <w:hideMark/>
          </w:tcPr>
          <w:p w:rsidR="00CB5B97" w:rsidRPr="00023D61" w:rsidRDefault="00DE6B2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Статейнова Василина Васильевна</w:t>
            </w:r>
          </w:p>
        </w:tc>
        <w:tc>
          <w:tcPr>
            <w:tcW w:w="6346" w:type="dxa"/>
            <w:hideMark/>
          </w:tcPr>
          <w:p w:rsidR="00CB5B97" w:rsidRPr="00023D61" w:rsidRDefault="00CB5B97">
            <w:pPr>
              <w:jc w:val="both"/>
              <w:rPr>
                <w:bCs/>
                <w:sz w:val="26"/>
                <w:szCs w:val="26"/>
              </w:rPr>
            </w:pPr>
            <w:r w:rsidRPr="00023D61">
              <w:rPr>
                <w:bCs/>
                <w:sz w:val="26"/>
                <w:szCs w:val="26"/>
              </w:rPr>
              <w:t xml:space="preserve">- </w:t>
            </w:r>
            <w:r w:rsidR="006C0A82">
              <w:rPr>
                <w:bCs/>
                <w:sz w:val="26"/>
                <w:szCs w:val="26"/>
              </w:rPr>
              <w:t>Р</w:t>
            </w:r>
            <w:r w:rsidR="00692029" w:rsidRPr="00023D61">
              <w:rPr>
                <w:bCs/>
                <w:sz w:val="26"/>
                <w:szCs w:val="26"/>
              </w:rPr>
              <w:t>уководитель МКУ «Службы заказчика» Уярского района, член комиссии.</w:t>
            </w:r>
          </w:p>
        </w:tc>
      </w:tr>
    </w:tbl>
    <w:p w:rsidR="00CB5B97" w:rsidRPr="00023D61" w:rsidRDefault="00CB5B97" w:rsidP="00CB5B9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E0174">
        <w:rPr>
          <w:bCs/>
          <w:sz w:val="26"/>
          <w:szCs w:val="26"/>
          <w:bdr w:val="single" w:sz="4" w:space="0" w:color="auto"/>
        </w:rPr>
        <w:t xml:space="preserve"> </w:t>
      </w:r>
      <w:r w:rsidRPr="00023D61">
        <w:rPr>
          <w:bCs/>
          <w:sz w:val="26"/>
          <w:szCs w:val="26"/>
        </w:rPr>
        <w:t xml:space="preserve">                           </w:t>
      </w:r>
    </w:p>
    <w:p w:rsidR="00CB5B97" w:rsidRPr="00023D61" w:rsidRDefault="00CB5B97" w:rsidP="009E0174">
      <w:pPr>
        <w:tabs>
          <w:tab w:val="left" w:pos="3090"/>
        </w:tabs>
        <w:rPr>
          <w:sz w:val="26"/>
          <w:szCs w:val="26"/>
        </w:rPr>
      </w:pPr>
      <w:r w:rsidRPr="00023D61">
        <w:rPr>
          <w:sz w:val="26"/>
          <w:szCs w:val="26"/>
        </w:rPr>
        <w:t xml:space="preserve">                   </w:t>
      </w:r>
      <w:r w:rsidR="009E0174">
        <w:rPr>
          <w:sz w:val="26"/>
          <w:szCs w:val="26"/>
        </w:rPr>
        <w:tab/>
      </w: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CB5B97">
      <w:pPr>
        <w:jc w:val="center"/>
        <w:rPr>
          <w:b/>
          <w:bCs/>
        </w:rPr>
      </w:pPr>
    </w:p>
    <w:p w:rsidR="00CB5B97" w:rsidRDefault="00CB5B97" w:rsidP="009E0174">
      <w:pPr>
        <w:rPr>
          <w:b/>
          <w:bCs/>
        </w:rPr>
      </w:pPr>
    </w:p>
    <w:p w:rsidR="00CB5B97" w:rsidRDefault="00CB5B97" w:rsidP="009E0174">
      <w:pPr>
        <w:pStyle w:val="ac"/>
        <w:spacing w:after="0"/>
        <w:jc w:val="left"/>
        <w:rPr>
          <w:rFonts w:ascii="Times New Roman" w:hAnsi="Times New Roman"/>
          <w:sz w:val="20"/>
        </w:rPr>
      </w:pPr>
    </w:p>
    <w:p w:rsidR="00CB5B97" w:rsidRPr="00023D61" w:rsidRDefault="00CB5B97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lastRenderedPageBreak/>
        <w:t xml:space="preserve">Приложение № 2  </w:t>
      </w:r>
    </w:p>
    <w:p w:rsidR="00CB5B97" w:rsidRPr="00023D61" w:rsidRDefault="00CB5B97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t xml:space="preserve">к </w:t>
      </w:r>
      <w:r w:rsidR="00692029" w:rsidRPr="00023D61">
        <w:rPr>
          <w:rFonts w:ascii="Times New Roman" w:hAnsi="Times New Roman"/>
        </w:rPr>
        <w:t xml:space="preserve">Постановлению </w:t>
      </w:r>
      <w:r w:rsidRPr="00023D61">
        <w:rPr>
          <w:rFonts w:ascii="Times New Roman" w:hAnsi="Times New Roman"/>
        </w:rPr>
        <w:t xml:space="preserve">администрации  </w:t>
      </w:r>
    </w:p>
    <w:p w:rsidR="00CB5B97" w:rsidRPr="00023D61" w:rsidRDefault="00692029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t>Уярского района</w:t>
      </w:r>
    </w:p>
    <w:p w:rsidR="00CB5B97" w:rsidRPr="00023D61" w:rsidRDefault="00692029" w:rsidP="00CB5B97">
      <w:pPr>
        <w:pStyle w:val="ac"/>
        <w:spacing w:after="0"/>
        <w:jc w:val="right"/>
        <w:rPr>
          <w:rFonts w:ascii="Times New Roman" w:hAnsi="Times New Roman"/>
        </w:rPr>
      </w:pPr>
      <w:r w:rsidRPr="00023D61">
        <w:rPr>
          <w:rFonts w:ascii="Times New Roman" w:hAnsi="Times New Roman"/>
        </w:rPr>
        <w:t xml:space="preserve">от </w:t>
      </w:r>
      <w:r w:rsidR="0063482C">
        <w:rPr>
          <w:rFonts w:ascii="Times New Roman" w:hAnsi="Times New Roman"/>
        </w:rPr>
        <w:t>21.05.</w:t>
      </w:r>
      <w:r w:rsidRPr="00023D61">
        <w:rPr>
          <w:rFonts w:ascii="Times New Roman" w:hAnsi="Times New Roman"/>
        </w:rPr>
        <w:t>2025</w:t>
      </w:r>
      <w:r w:rsidR="00464B00">
        <w:rPr>
          <w:rFonts w:ascii="Times New Roman" w:hAnsi="Times New Roman"/>
        </w:rPr>
        <w:t xml:space="preserve">г. </w:t>
      </w:r>
      <w:r w:rsidR="00CB5B97" w:rsidRPr="00023D61">
        <w:rPr>
          <w:rFonts w:ascii="Times New Roman" w:hAnsi="Times New Roman"/>
        </w:rPr>
        <w:t>№</w:t>
      </w:r>
      <w:r w:rsidRPr="00023D61">
        <w:rPr>
          <w:rFonts w:ascii="Times New Roman" w:hAnsi="Times New Roman"/>
        </w:rPr>
        <w:t xml:space="preserve"> </w:t>
      </w:r>
      <w:r w:rsidR="0063482C">
        <w:rPr>
          <w:rFonts w:ascii="Times New Roman" w:hAnsi="Times New Roman"/>
        </w:rPr>
        <w:t>346-п</w:t>
      </w:r>
      <w:bookmarkStart w:id="0" w:name="_GoBack"/>
      <w:bookmarkEnd w:id="0"/>
    </w:p>
    <w:p w:rsidR="00CB5B97" w:rsidRDefault="00CB5B97" w:rsidP="00CB5B97">
      <w:pPr>
        <w:jc w:val="center"/>
        <w:rPr>
          <w:b/>
          <w:bCs/>
        </w:rPr>
      </w:pPr>
    </w:p>
    <w:p w:rsidR="00CB5B97" w:rsidRPr="00023D61" w:rsidRDefault="00CB5B97" w:rsidP="00CB5B97">
      <w:pPr>
        <w:jc w:val="center"/>
        <w:rPr>
          <w:b/>
          <w:bCs/>
          <w:sz w:val="26"/>
          <w:szCs w:val="26"/>
        </w:rPr>
      </w:pPr>
      <w:r w:rsidRPr="00023D61">
        <w:rPr>
          <w:b/>
          <w:bCs/>
          <w:sz w:val="26"/>
          <w:szCs w:val="26"/>
        </w:rPr>
        <w:t xml:space="preserve">Положение о комиссии </w:t>
      </w:r>
      <w:r w:rsidRPr="00023D61">
        <w:rPr>
          <w:b/>
          <w:sz w:val="26"/>
          <w:szCs w:val="26"/>
        </w:rPr>
        <w:t xml:space="preserve">по переводу </w:t>
      </w:r>
      <w:r w:rsidRPr="00023D61">
        <w:rPr>
          <w:b/>
          <w:bCs/>
          <w:color w:val="000000"/>
          <w:sz w:val="26"/>
          <w:szCs w:val="26"/>
        </w:rPr>
        <w:t xml:space="preserve">жилого помещения в нежилое помещение и нежилого помещения в жилое помещение, переустройства и (или) перепланировки помещения в многоквартирном доме на территории </w:t>
      </w:r>
      <w:r w:rsidR="00692029" w:rsidRPr="00023D61">
        <w:rPr>
          <w:b/>
          <w:bCs/>
          <w:color w:val="000000"/>
          <w:sz w:val="26"/>
          <w:szCs w:val="26"/>
        </w:rPr>
        <w:t>Уярского района Красноярского края</w:t>
      </w:r>
    </w:p>
    <w:p w:rsidR="00CB5B97" w:rsidRPr="00023D61" w:rsidRDefault="00CB5B97" w:rsidP="00CB5B97">
      <w:pPr>
        <w:jc w:val="center"/>
        <w:rPr>
          <w:sz w:val="26"/>
          <w:szCs w:val="26"/>
        </w:rPr>
      </w:pPr>
    </w:p>
    <w:p w:rsidR="00CB5B97" w:rsidRDefault="00CB5B97" w:rsidP="003F6DDB">
      <w:pPr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023D61">
        <w:rPr>
          <w:b/>
          <w:sz w:val="26"/>
          <w:szCs w:val="26"/>
        </w:rPr>
        <w:t>Общие положения</w:t>
      </w:r>
    </w:p>
    <w:p w:rsidR="003F6DDB" w:rsidRPr="00023D61" w:rsidRDefault="003F6DDB" w:rsidP="003F6DDB">
      <w:pPr>
        <w:ind w:left="720"/>
        <w:rPr>
          <w:b/>
          <w:sz w:val="26"/>
          <w:szCs w:val="26"/>
        </w:rPr>
      </w:pPr>
    </w:p>
    <w:p w:rsidR="00CB5B97" w:rsidRPr="00023D61" w:rsidRDefault="00CB5B97" w:rsidP="00555FAD">
      <w:pPr>
        <w:jc w:val="both"/>
        <w:rPr>
          <w:b/>
          <w:sz w:val="26"/>
          <w:szCs w:val="26"/>
        </w:rPr>
      </w:pPr>
      <w:r w:rsidRPr="00023D61">
        <w:rPr>
          <w:b/>
          <w:sz w:val="26"/>
          <w:szCs w:val="26"/>
        </w:rPr>
        <w:t xml:space="preserve">       </w:t>
      </w:r>
      <w:r w:rsidRPr="00023D61">
        <w:rPr>
          <w:sz w:val="26"/>
          <w:szCs w:val="26"/>
        </w:rPr>
        <w:t xml:space="preserve"> 1.1. </w:t>
      </w:r>
      <w:r w:rsidRPr="00023D61">
        <w:rPr>
          <w:color w:val="000000"/>
          <w:sz w:val="26"/>
          <w:szCs w:val="26"/>
        </w:rPr>
        <w:t xml:space="preserve">Настоящее Положение определяет порядок деятельности комиссии по переводу жилого помещения в нежилое помещение и нежилого помещения в жилое помещение, переустройству и (или) перепланировке помещений в многоквартирном доме (далее - Комиссия) на территории </w:t>
      </w:r>
      <w:r w:rsidR="00023D61" w:rsidRPr="00023D61">
        <w:rPr>
          <w:color w:val="000000"/>
          <w:sz w:val="26"/>
          <w:szCs w:val="26"/>
        </w:rPr>
        <w:t>Уярского района</w:t>
      </w:r>
      <w:r w:rsidR="00464B00">
        <w:rPr>
          <w:color w:val="000000"/>
          <w:sz w:val="26"/>
          <w:szCs w:val="26"/>
        </w:rPr>
        <w:t xml:space="preserve"> Красноярского края</w:t>
      </w:r>
      <w:r w:rsidR="00023D61" w:rsidRPr="00023D61">
        <w:rPr>
          <w:color w:val="000000"/>
          <w:sz w:val="26"/>
          <w:szCs w:val="26"/>
        </w:rPr>
        <w:t>.</w:t>
      </w:r>
    </w:p>
    <w:p w:rsidR="00CB5B97" w:rsidRPr="00023D61" w:rsidRDefault="00CB5B97" w:rsidP="00CB5B97">
      <w:pPr>
        <w:jc w:val="both"/>
        <w:rPr>
          <w:color w:val="000000"/>
          <w:sz w:val="26"/>
          <w:szCs w:val="26"/>
        </w:rPr>
      </w:pPr>
      <w:r w:rsidRPr="00023D61">
        <w:rPr>
          <w:sz w:val="26"/>
          <w:szCs w:val="26"/>
        </w:rPr>
        <w:t xml:space="preserve">        1.2. </w:t>
      </w:r>
      <w:r w:rsidRPr="00023D61">
        <w:rPr>
          <w:color w:val="000000"/>
          <w:sz w:val="26"/>
          <w:szCs w:val="26"/>
        </w:rPr>
        <w:t>Комиссия руководствуется в своей деятельности </w:t>
      </w:r>
      <w:hyperlink r:id="rId12" w:tgtFrame="_blank" w:history="1">
        <w:r w:rsidRPr="00D043EB">
          <w:rPr>
            <w:rStyle w:val="a4"/>
            <w:sz w:val="26"/>
            <w:szCs w:val="26"/>
            <w:u w:val="none"/>
          </w:rPr>
          <w:t>Конституцией Российской Федерации</w:t>
        </w:r>
      </w:hyperlink>
      <w:r w:rsidRPr="00D043EB">
        <w:rPr>
          <w:sz w:val="26"/>
          <w:szCs w:val="26"/>
        </w:rPr>
        <w:t xml:space="preserve">,  </w:t>
      </w:r>
      <w:hyperlink r:id="rId13" w:tgtFrame="_blank" w:history="1">
        <w:r w:rsidRPr="00D043EB">
          <w:rPr>
            <w:rStyle w:val="a4"/>
            <w:sz w:val="26"/>
            <w:szCs w:val="26"/>
            <w:u w:val="none"/>
          </w:rPr>
          <w:t>Жилищным кодексом Российской Федерации</w:t>
        </w:r>
      </w:hyperlink>
      <w:r w:rsidRPr="00D043EB">
        <w:rPr>
          <w:sz w:val="26"/>
          <w:szCs w:val="26"/>
        </w:rPr>
        <w:t xml:space="preserve">, </w:t>
      </w:r>
      <w:hyperlink r:id="rId14" w:tgtFrame="_blank" w:history="1">
        <w:r w:rsidRPr="00D043EB">
          <w:rPr>
            <w:rStyle w:val="a4"/>
            <w:sz w:val="26"/>
            <w:szCs w:val="26"/>
            <w:u w:val="none"/>
          </w:rPr>
          <w:t>Гражданским кодексом Российской Федерации</w:t>
        </w:r>
      </w:hyperlink>
      <w:r w:rsidRPr="00023D61">
        <w:rPr>
          <w:sz w:val="26"/>
          <w:szCs w:val="26"/>
        </w:rPr>
        <w:t xml:space="preserve">, Градостроительным кодексом Российской Федерации, иным законодательством </w:t>
      </w:r>
      <w:r w:rsidRPr="00023D61">
        <w:rPr>
          <w:color w:val="000000"/>
          <w:sz w:val="26"/>
          <w:szCs w:val="26"/>
        </w:rPr>
        <w:t xml:space="preserve">Российской Федерации, нормативно-правовыми актами </w:t>
      </w:r>
      <w:r w:rsidR="00023D61" w:rsidRPr="00023D61">
        <w:rPr>
          <w:color w:val="000000"/>
          <w:sz w:val="26"/>
          <w:szCs w:val="26"/>
        </w:rPr>
        <w:t>Уярского района.</w:t>
      </w:r>
    </w:p>
    <w:p w:rsidR="00CB5B97" w:rsidRPr="00023D61" w:rsidRDefault="00CB5B97" w:rsidP="00CB5B97">
      <w:pPr>
        <w:jc w:val="both"/>
        <w:rPr>
          <w:color w:val="000000"/>
          <w:sz w:val="26"/>
          <w:szCs w:val="26"/>
        </w:rPr>
      </w:pPr>
      <w:r w:rsidRPr="00023D61">
        <w:rPr>
          <w:sz w:val="26"/>
          <w:szCs w:val="26"/>
        </w:rPr>
        <w:t xml:space="preserve">        1.3. </w:t>
      </w:r>
      <w:r w:rsidRPr="00023D61">
        <w:rPr>
          <w:color w:val="000000"/>
          <w:sz w:val="26"/>
          <w:szCs w:val="26"/>
        </w:rPr>
        <w:t>Состав Комис</w:t>
      </w:r>
      <w:r w:rsidR="00023D61" w:rsidRPr="00023D61">
        <w:rPr>
          <w:color w:val="000000"/>
          <w:sz w:val="26"/>
          <w:szCs w:val="26"/>
        </w:rPr>
        <w:t xml:space="preserve">сии утверждается </w:t>
      </w:r>
      <w:r w:rsidR="003F6DDB">
        <w:rPr>
          <w:color w:val="000000"/>
          <w:sz w:val="26"/>
          <w:szCs w:val="26"/>
        </w:rPr>
        <w:t>постановлением администрации</w:t>
      </w:r>
      <w:r w:rsidR="00023D61" w:rsidRPr="00023D61">
        <w:rPr>
          <w:color w:val="000000"/>
          <w:sz w:val="26"/>
          <w:szCs w:val="26"/>
        </w:rPr>
        <w:t xml:space="preserve"> Уярского района</w:t>
      </w:r>
      <w:r w:rsidRPr="00023D61">
        <w:rPr>
          <w:color w:val="000000"/>
          <w:sz w:val="26"/>
          <w:szCs w:val="26"/>
        </w:rPr>
        <w:t>.</w:t>
      </w:r>
    </w:p>
    <w:p w:rsidR="00CB5B97" w:rsidRPr="00023D61" w:rsidRDefault="00CB5B97" w:rsidP="00CB5B97">
      <w:pPr>
        <w:rPr>
          <w:sz w:val="26"/>
          <w:szCs w:val="26"/>
        </w:rPr>
      </w:pPr>
    </w:p>
    <w:p w:rsidR="00CB5B97" w:rsidRDefault="00CB5B97" w:rsidP="003F6DDB">
      <w:pPr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023D61">
        <w:rPr>
          <w:b/>
          <w:sz w:val="26"/>
          <w:szCs w:val="26"/>
        </w:rPr>
        <w:t>Основные задачи и функции комиссии</w:t>
      </w:r>
    </w:p>
    <w:p w:rsidR="003F6DDB" w:rsidRPr="00023D61" w:rsidRDefault="003F6DDB" w:rsidP="003F6DDB">
      <w:pPr>
        <w:ind w:left="720"/>
        <w:rPr>
          <w:b/>
          <w:sz w:val="26"/>
          <w:szCs w:val="26"/>
        </w:rPr>
      </w:pPr>
    </w:p>
    <w:p w:rsidR="00CB5B97" w:rsidRPr="00023D61" w:rsidRDefault="00CB5B97" w:rsidP="00CB5B97">
      <w:pPr>
        <w:jc w:val="both"/>
        <w:rPr>
          <w:color w:val="000000"/>
          <w:sz w:val="26"/>
          <w:szCs w:val="26"/>
        </w:rPr>
      </w:pPr>
      <w:r w:rsidRPr="00023D61">
        <w:rPr>
          <w:sz w:val="26"/>
          <w:szCs w:val="26"/>
        </w:rPr>
        <w:t xml:space="preserve">        2.1. </w:t>
      </w:r>
      <w:r w:rsidRPr="00023D61">
        <w:rPr>
          <w:color w:val="000000"/>
          <w:sz w:val="26"/>
          <w:szCs w:val="26"/>
        </w:rPr>
        <w:t>Рассмотрение документов и принятие решений о переводе жилого помещения в нежилое помещение и нежилого помещения в жилое помещение.</w:t>
      </w:r>
    </w:p>
    <w:p w:rsidR="00CB5B97" w:rsidRPr="00023D61" w:rsidRDefault="00E26C97" w:rsidP="00CB5B9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B5B97" w:rsidRPr="00023D61">
        <w:rPr>
          <w:sz w:val="26"/>
          <w:szCs w:val="26"/>
        </w:rPr>
        <w:t>2.2.</w:t>
      </w:r>
      <w:r w:rsidR="009537D8">
        <w:rPr>
          <w:sz w:val="26"/>
          <w:szCs w:val="26"/>
        </w:rPr>
        <w:t xml:space="preserve"> </w:t>
      </w:r>
      <w:r w:rsidR="00CB5B97" w:rsidRPr="00023D61">
        <w:rPr>
          <w:color w:val="000000"/>
          <w:sz w:val="26"/>
          <w:szCs w:val="26"/>
        </w:rPr>
        <w:t>Рассмотрение документов и принятие решений о согласовании переустройства и (или) перепланировки помещений.</w:t>
      </w:r>
    </w:p>
    <w:p w:rsidR="00CB5B97" w:rsidRPr="00023D61" w:rsidRDefault="00CB5B97" w:rsidP="00CB5B97">
      <w:pPr>
        <w:jc w:val="both"/>
        <w:rPr>
          <w:sz w:val="26"/>
          <w:szCs w:val="26"/>
        </w:rPr>
      </w:pPr>
      <w:r w:rsidRPr="00023D61">
        <w:rPr>
          <w:color w:val="000000"/>
          <w:sz w:val="26"/>
          <w:szCs w:val="26"/>
        </w:rPr>
        <w:t> </w:t>
      </w:r>
      <w:r w:rsidRPr="00023D61">
        <w:rPr>
          <w:sz w:val="26"/>
          <w:szCs w:val="26"/>
        </w:rPr>
        <w:t xml:space="preserve">      </w:t>
      </w:r>
    </w:p>
    <w:p w:rsidR="00CB5B97" w:rsidRDefault="00CB5B97" w:rsidP="003F6DDB">
      <w:pPr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023D61">
        <w:rPr>
          <w:b/>
          <w:sz w:val="26"/>
          <w:szCs w:val="26"/>
        </w:rPr>
        <w:t>Порядок работы и принятие решений комиссии</w:t>
      </w:r>
    </w:p>
    <w:p w:rsidR="003F6DDB" w:rsidRPr="00023D61" w:rsidRDefault="003F6DDB" w:rsidP="003F6DDB">
      <w:pPr>
        <w:ind w:left="720"/>
        <w:rPr>
          <w:b/>
          <w:sz w:val="26"/>
          <w:szCs w:val="26"/>
        </w:rPr>
      </w:pPr>
    </w:p>
    <w:p w:rsidR="00CB5B97" w:rsidRPr="00023D61" w:rsidRDefault="009537D8" w:rsidP="00CB5B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Заседание К</w:t>
      </w:r>
      <w:r w:rsidR="00CB5B97" w:rsidRPr="00023D61">
        <w:rPr>
          <w:sz w:val="26"/>
          <w:szCs w:val="26"/>
        </w:rPr>
        <w:t xml:space="preserve">омиссии организует и ведет ее </w:t>
      </w:r>
      <w:r w:rsidR="00CB5B97" w:rsidRPr="00D8394D">
        <w:rPr>
          <w:sz w:val="26"/>
          <w:szCs w:val="26"/>
        </w:rPr>
        <w:t>председатель,</w:t>
      </w:r>
      <w:r w:rsidR="00CB5B97" w:rsidRPr="00023D61">
        <w:rPr>
          <w:sz w:val="26"/>
          <w:szCs w:val="26"/>
        </w:rPr>
        <w:t xml:space="preserve"> а в его отсутствие – </w:t>
      </w:r>
      <w:r w:rsidR="00CB5B97" w:rsidRPr="00D8394D">
        <w:rPr>
          <w:sz w:val="26"/>
          <w:szCs w:val="26"/>
        </w:rPr>
        <w:t>уполномоченный председателем</w:t>
      </w:r>
      <w:r>
        <w:rPr>
          <w:sz w:val="26"/>
          <w:szCs w:val="26"/>
        </w:rPr>
        <w:t>, заместитель председателя  К</w:t>
      </w:r>
      <w:r w:rsidR="00CB5B97" w:rsidRPr="00023D61">
        <w:rPr>
          <w:sz w:val="26"/>
          <w:szCs w:val="26"/>
        </w:rPr>
        <w:t>омиссии.</w:t>
      </w:r>
    </w:p>
    <w:p w:rsidR="00CB5B97" w:rsidRPr="00023D61" w:rsidRDefault="00E26C97" w:rsidP="00CB5B97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5B97" w:rsidRPr="00023D61">
        <w:rPr>
          <w:sz w:val="26"/>
          <w:szCs w:val="26"/>
        </w:rPr>
        <w:t xml:space="preserve">3.2. </w:t>
      </w:r>
      <w:r w:rsidR="00CB5B97" w:rsidRPr="00023D61">
        <w:rPr>
          <w:color w:val="000000"/>
          <w:sz w:val="26"/>
          <w:szCs w:val="26"/>
        </w:rPr>
        <w:t>Комиссия проводит свои заседания по мере поступления заявлений.</w:t>
      </w:r>
    </w:p>
    <w:p w:rsidR="00CB5B97" w:rsidRPr="00023D61" w:rsidRDefault="00E26C97" w:rsidP="00CB5B97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5B97" w:rsidRPr="00023D61">
        <w:rPr>
          <w:sz w:val="26"/>
          <w:szCs w:val="26"/>
        </w:rPr>
        <w:t xml:space="preserve">3.3. </w:t>
      </w:r>
      <w:r w:rsidR="00CB5B97" w:rsidRPr="00023D61">
        <w:rPr>
          <w:color w:val="000000"/>
          <w:sz w:val="26"/>
          <w:szCs w:val="26"/>
        </w:rPr>
        <w:t>Заседание Комиссии считается правомочным, если на нем присутствуют не менее половины от установленного числа ее членов.</w:t>
      </w:r>
    </w:p>
    <w:p w:rsidR="00CB5B97" w:rsidRPr="00023D61" w:rsidRDefault="00E26C97" w:rsidP="00023D61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5B97" w:rsidRPr="00023D61">
        <w:rPr>
          <w:sz w:val="26"/>
          <w:szCs w:val="26"/>
        </w:rPr>
        <w:t xml:space="preserve">3.4. </w:t>
      </w:r>
      <w:r w:rsidR="00CB5B97" w:rsidRPr="00023D61">
        <w:rPr>
          <w:color w:val="000000"/>
          <w:sz w:val="26"/>
          <w:szCs w:val="26"/>
        </w:rPr>
        <w:t>Председатель Комиссии: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осуществляет общее руководство Комиссией и обеспечивает ее деятельность;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участвует в заседании Комиссии;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вносит предложения в повестку дня заседания Комиссии;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знакомит членов Комиссии с материалами по вопросам, рассматриваемым Комиссией;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дает поручения членам Комиссии;</w:t>
      </w:r>
    </w:p>
    <w:p w:rsidR="00CB5B97" w:rsidRPr="00023D61" w:rsidRDefault="00CB5B97" w:rsidP="00CB5B97">
      <w:pPr>
        <w:pStyle w:val="ae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подписывает документы, в том числе протоколы, решения, акты Комиссии;</w:t>
      </w:r>
    </w:p>
    <w:p w:rsidR="00CB5B97" w:rsidRPr="00023D61" w:rsidRDefault="00CB5B97" w:rsidP="00CB5B97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организует контроль за выполнением решений, принятых Комиссией.</w:t>
      </w:r>
    </w:p>
    <w:p w:rsidR="00CB5B97" w:rsidRPr="00023D61" w:rsidRDefault="00CB5B97" w:rsidP="00CB5B97">
      <w:pPr>
        <w:ind w:firstLine="709"/>
        <w:jc w:val="both"/>
        <w:rPr>
          <w:color w:val="000000"/>
          <w:sz w:val="26"/>
          <w:szCs w:val="26"/>
        </w:rPr>
      </w:pPr>
      <w:r w:rsidRPr="00023D61">
        <w:rPr>
          <w:color w:val="000000"/>
          <w:sz w:val="26"/>
          <w:szCs w:val="26"/>
        </w:rPr>
        <w:t>Члены Комиссии: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вносят предложения в повестку дня заседания Комиссии;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знакомятся с материалами по вопросам, рассматриваемым Комиссией;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участвуют в заседании Комиссии;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вносят предложения по вопросам, находящимся в компетенции Комиссии;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выполняют поручения Комиссии и ее председателя;</w:t>
      </w:r>
    </w:p>
    <w:p w:rsidR="00CB5B97" w:rsidRPr="00023D61" w:rsidRDefault="00CB5B97" w:rsidP="00CB5B97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CB5B97" w:rsidRPr="00023D61" w:rsidRDefault="00023D61" w:rsidP="00023D61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B5B97" w:rsidRPr="00023D61">
        <w:rPr>
          <w:sz w:val="26"/>
          <w:szCs w:val="26"/>
        </w:rPr>
        <w:t xml:space="preserve">3.5. </w:t>
      </w:r>
      <w:r w:rsidR="00CB5B97" w:rsidRPr="00023D61">
        <w:rPr>
          <w:color w:val="000000"/>
          <w:sz w:val="26"/>
          <w:szCs w:val="26"/>
        </w:rPr>
        <w:t>По вопросам своей деятельности Комиссия рассматривает заявления:</w:t>
      </w:r>
    </w:p>
    <w:p w:rsidR="00CB5B97" w:rsidRPr="00023D61" w:rsidRDefault="00CB5B97" w:rsidP="00CB5B97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переводе жилого помещения в нежилое помещение, нежилого помещения в жилое помещение - с соответствующим пакетом документов не позднее чем через </w:t>
      </w:r>
      <w:r w:rsidR="003D2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дней со дня поступления указанных документов в Комиссию;</w:t>
      </w:r>
    </w:p>
    <w:p w:rsidR="00CB5B97" w:rsidRPr="00023D61" w:rsidRDefault="00CB5B97" w:rsidP="00CB5B97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2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переустройстве и (или) перепланировке помещения.</w:t>
      </w:r>
    </w:p>
    <w:p w:rsidR="00CB5B97" w:rsidRPr="00023D61" w:rsidRDefault="00E26C97" w:rsidP="00CB5B97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B5B97" w:rsidRPr="00023D61">
        <w:rPr>
          <w:sz w:val="26"/>
          <w:szCs w:val="26"/>
        </w:rPr>
        <w:t xml:space="preserve">3.6. </w:t>
      </w:r>
      <w:r w:rsidR="00CB5B97" w:rsidRPr="00023D61">
        <w:rPr>
          <w:color w:val="000000"/>
          <w:sz w:val="26"/>
          <w:szCs w:val="26"/>
        </w:rPr>
        <w:t>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CB5B97" w:rsidRPr="00023D61" w:rsidRDefault="00CB5B97" w:rsidP="00CB5B9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023D61">
        <w:rPr>
          <w:color w:val="000000"/>
          <w:sz w:val="26"/>
          <w:szCs w:val="26"/>
        </w:rPr>
        <w:t>Принимает решение о согласовании либо об отказе в согласовании переустройства и (или) перепланировки помещений в многоквартирном доме.</w:t>
      </w:r>
    </w:p>
    <w:p w:rsidR="00CB5B97" w:rsidRPr="00023D61" w:rsidRDefault="00023D61" w:rsidP="00CB5B97">
      <w:pPr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CB5B97" w:rsidRPr="00023D61">
        <w:rPr>
          <w:color w:val="000000"/>
          <w:sz w:val="26"/>
          <w:szCs w:val="26"/>
        </w:rPr>
        <w:t>3.7.</w:t>
      </w:r>
      <w:r w:rsidR="00CB5B97" w:rsidRPr="00023D61">
        <w:rPr>
          <w:sz w:val="26"/>
          <w:szCs w:val="26"/>
        </w:rPr>
        <w:t xml:space="preserve"> </w:t>
      </w:r>
      <w:r w:rsidR="00CB5B97" w:rsidRPr="00023D61">
        <w:rPr>
          <w:color w:val="000000"/>
          <w:sz w:val="26"/>
          <w:szCs w:val="26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CB5B97" w:rsidRPr="00023D61" w:rsidRDefault="00023D61" w:rsidP="00CB5B97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B5B97" w:rsidRPr="00023D61">
        <w:rPr>
          <w:sz w:val="26"/>
          <w:szCs w:val="26"/>
        </w:rPr>
        <w:t xml:space="preserve">3.8. </w:t>
      </w:r>
      <w:r w:rsidR="00CB5B97" w:rsidRPr="00023D61">
        <w:rPr>
          <w:color w:val="000000"/>
          <w:sz w:val="26"/>
          <w:szCs w:val="26"/>
        </w:rPr>
        <w:t>В случае равенства голосов голос председательствующего на заседании Комиссии является решающим.</w:t>
      </w:r>
    </w:p>
    <w:p w:rsidR="00023D61" w:rsidRDefault="00023D61" w:rsidP="00023D61">
      <w:pPr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B5B97" w:rsidRPr="00023D61">
        <w:rPr>
          <w:sz w:val="26"/>
          <w:szCs w:val="26"/>
        </w:rPr>
        <w:t xml:space="preserve">3.9. </w:t>
      </w:r>
      <w:r w:rsidR="00CB5B97" w:rsidRPr="00023D61">
        <w:rPr>
          <w:color w:val="000000"/>
          <w:sz w:val="26"/>
          <w:szCs w:val="26"/>
        </w:rPr>
        <w:t>Решения Комиссии оформляются актами, которые подписываются председательствующим и членами Комиссии на заседании.</w:t>
      </w:r>
    </w:p>
    <w:p w:rsidR="00CB5B97" w:rsidRPr="00023D61" w:rsidRDefault="00023D61" w:rsidP="00023D61">
      <w:pPr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</w:t>
      </w:r>
      <w:r w:rsidR="00E26C97"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 </w:t>
      </w:r>
      <w:r w:rsidR="00CB5B97" w:rsidRPr="00023D61">
        <w:rPr>
          <w:sz w:val="26"/>
          <w:szCs w:val="26"/>
        </w:rPr>
        <w:t xml:space="preserve">3.10. </w:t>
      </w:r>
      <w:r w:rsidR="00CB5B97" w:rsidRPr="00023D61">
        <w:rPr>
          <w:color w:val="000000"/>
          <w:sz w:val="26"/>
          <w:szCs w:val="26"/>
        </w:rPr>
        <w:t>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экспертов.</w:t>
      </w:r>
    </w:p>
    <w:p w:rsidR="00CB5B97" w:rsidRPr="00023D61" w:rsidRDefault="00CB5B97" w:rsidP="00CB5B97">
      <w:pPr>
        <w:ind w:firstLine="567"/>
        <w:jc w:val="both"/>
        <w:rPr>
          <w:sz w:val="26"/>
          <w:szCs w:val="26"/>
        </w:rPr>
      </w:pPr>
    </w:p>
    <w:p w:rsidR="00CB5B97" w:rsidRPr="00023D61" w:rsidRDefault="00CB5B97" w:rsidP="00CB5B97">
      <w:pPr>
        <w:ind w:firstLine="567"/>
        <w:jc w:val="both"/>
        <w:rPr>
          <w:b/>
          <w:sz w:val="26"/>
          <w:szCs w:val="26"/>
        </w:rPr>
      </w:pPr>
    </w:p>
    <w:p w:rsidR="00565666" w:rsidRPr="00023D61" w:rsidRDefault="00565666" w:rsidP="00565666">
      <w:pPr>
        <w:jc w:val="both"/>
        <w:rPr>
          <w:sz w:val="26"/>
          <w:szCs w:val="26"/>
        </w:rPr>
      </w:pPr>
      <w:r w:rsidRPr="00023D61">
        <w:rPr>
          <w:sz w:val="26"/>
          <w:szCs w:val="26"/>
        </w:rPr>
        <w:t>.</w:t>
      </w:r>
    </w:p>
    <w:p w:rsidR="00767B74" w:rsidRPr="00023D61" w:rsidRDefault="00565666" w:rsidP="00CB5B97">
      <w:pPr>
        <w:jc w:val="both"/>
        <w:rPr>
          <w:bCs/>
          <w:sz w:val="26"/>
          <w:szCs w:val="26"/>
        </w:rPr>
      </w:pPr>
      <w:r w:rsidRPr="00023D61">
        <w:rPr>
          <w:sz w:val="26"/>
          <w:szCs w:val="26"/>
        </w:rPr>
        <w:t xml:space="preserve">       </w:t>
      </w:r>
    </w:p>
    <w:p w:rsidR="00D21B5E" w:rsidRPr="00023D61" w:rsidRDefault="00D21B5E" w:rsidP="00EE4361">
      <w:pPr>
        <w:jc w:val="both"/>
        <w:rPr>
          <w:sz w:val="26"/>
          <w:szCs w:val="26"/>
        </w:rPr>
      </w:pPr>
    </w:p>
    <w:sectPr w:rsidR="00D21B5E" w:rsidRPr="00023D61" w:rsidSect="003342DB">
      <w:footerReference w:type="even" r:id="rId15"/>
      <w:footerReference w:type="default" r:id="rId16"/>
      <w:pgSz w:w="11906" w:h="16838"/>
      <w:pgMar w:top="1276" w:right="850" w:bottom="1276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35" w:rsidRDefault="00D63E35">
      <w:r>
        <w:separator/>
      </w:r>
    </w:p>
  </w:endnote>
  <w:endnote w:type="continuationSeparator" w:id="0">
    <w:p w:rsidR="00D63E35" w:rsidRDefault="00D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35" w:rsidRDefault="00D63E35">
      <w:r>
        <w:separator/>
      </w:r>
    </w:p>
  </w:footnote>
  <w:footnote w:type="continuationSeparator" w:id="0">
    <w:p w:rsidR="00D63E35" w:rsidRDefault="00D6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041850"/>
    <w:multiLevelType w:val="hybridMultilevel"/>
    <w:tmpl w:val="B18004CE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F3C0A"/>
    <w:multiLevelType w:val="hybridMultilevel"/>
    <w:tmpl w:val="F9BA1118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C5153"/>
    <w:multiLevelType w:val="hybridMultilevel"/>
    <w:tmpl w:val="480C7392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813ED"/>
    <w:multiLevelType w:val="hybridMultilevel"/>
    <w:tmpl w:val="4140AEEA"/>
    <w:lvl w:ilvl="0" w:tplc="5C2C90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E73C8"/>
    <w:multiLevelType w:val="hybridMultilevel"/>
    <w:tmpl w:val="8B96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3D61"/>
    <w:rsid w:val="000248BA"/>
    <w:rsid w:val="00032154"/>
    <w:rsid w:val="000449E1"/>
    <w:rsid w:val="00066957"/>
    <w:rsid w:val="000707AD"/>
    <w:rsid w:val="0007163A"/>
    <w:rsid w:val="000807E8"/>
    <w:rsid w:val="0008091F"/>
    <w:rsid w:val="00086381"/>
    <w:rsid w:val="00086E5E"/>
    <w:rsid w:val="00087502"/>
    <w:rsid w:val="00092C3F"/>
    <w:rsid w:val="00095D99"/>
    <w:rsid w:val="00097F30"/>
    <w:rsid w:val="000A06C9"/>
    <w:rsid w:val="000A0903"/>
    <w:rsid w:val="000A7018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295"/>
    <w:rsid w:val="001453A3"/>
    <w:rsid w:val="00145910"/>
    <w:rsid w:val="0014610C"/>
    <w:rsid w:val="00150924"/>
    <w:rsid w:val="001540EE"/>
    <w:rsid w:val="0016228B"/>
    <w:rsid w:val="0017524C"/>
    <w:rsid w:val="00176546"/>
    <w:rsid w:val="00187EBB"/>
    <w:rsid w:val="00195547"/>
    <w:rsid w:val="001A24CC"/>
    <w:rsid w:val="001A5BD6"/>
    <w:rsid w:val="001A641D"/>
    <w:rsid w:val="001C1A77"/>
    <w:rsid w:val="001C68D0"/>
    <w:rsid w:val="001C6A9E"/>
    <w:rsid w:val="001D6D1F"/>
    <w:rsid w:val="001E11F4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09D6"/>
    <w:rsid w:val="00231823"/>
    <w:rsid w:val="002329D3"/>
    <w:rsid w:val="002377B2"/>
    <w:rsid w:val="00240280"/>
    <w:rsid w:val="00250B6C"/>
    <w:rsid w:val="00262FD3"/>
    <w:rsid w:val="002707F7"/>
    <w:rsid w:val="00277A9F"/>
    <w:rsid w:val="0028200D"/>
    <w:rsid w:val="00293A46"/>
    <w:rsid w:val="00294BC9"/>
    <w:rsid w:val="002A5281"/>
    <w:rsid w:val="00302619"/>
    <w:rsid w:val="0030359A"/>
    <w:rsid w:val="00307551"/>
    <w:rsid w:val="00325696"/>
    <w:rsid w:val="00331F79"/>
    <w:rsid w:val="003342DB"/>
    <w:rsid w:val="0034140D"/>
    <w:rsid w:val="00347BE8"/>
    <w:rsid w:val="00355F68"/>
    <w:rsid w:val="00365539"/>
    <w:rsid w:val="0037657B"/>
    <w:rsid w:val="00377F7B"/>
    <w:rsid w:val="00380A4B"/>
    <w:rsid w:val="00392E67"/>
    <w:rsid w:val="003A133D"/>
    <w:rsid w:val="003A4A68"/>
    <w:rsid w:val="003B0555"/>
    <w:rsid w:val="003C1553"/>
    <w:rsid w:val="003C6460"/>
    <w:rsid w:val="003D2787"/>
    <w:rsid w:val="003E288C"/>
    <w:rsid w:val="003F191C"/>
    <w:rsid w:val="003F2B22"/>
    <w:rsid w:val="003F6DDB"/>
    <w:rsid w:val="004010D1"/>
    <w:rsid w:val="00403DC0"/>
    <w:rsid w:val="00404F98"/>
    <w:rsid w:val="00413BFC"/>
    <w:rsid w:val="00415C41"/>
    <w:rsid w:val="00421813"/>
    <w:rsid w:val="00430651"/>
    <w:rsid w:val="00436A23"/>
    <w:rsid w:val="0044061D"/>
    <w:rsid w:val="00451239"/>
    <w:rsid w:val="00464B00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14200"/>
    <w:rsid w:val="005165F6"/>
    <w:rsid w:val="00533A9D"/>
    <w:rsid w:val="00534817"/>
    <w:rsid w:val="0053685A"/>
    <w:rsid w:val="005419AC"/>
    <w:rsid w:val="00546141"/>
    <w:rsid w:val="00547E8D"/>
    <w:rsid w:val="00552A2F"/>
    <w:rsid w:val="0055474E"/>
    <w:rsid w:val="00555FAD"/>
    <w:rsid w:val="0056262C"/>
    <w:rsid w:val="00565666"/>
    <w:rsid w:val="00567BC3"/>
    <w:rsid w:val="005972A4"/>
    <w:rsid w:val="005C66DD"/>
    <w:rsid w:val="005F0AF8"/>
    <w:rsid w:val="005F47ED"/>
    <w:rsid w:val="00606781"/>
    <w:rsid w:val="00607236"/>
    <w:rsid w:val="00610857"/>
    <w:rsid w:val="00620800"/>
    <w:rsid w:val="0063482C"/>
    <w:rsid w:val="0063496B"/>
    <w:rsid w:val="00641D8B"/>
    <w:rsid w:val="0065181C"/>
    <w:rsid w:val="00655F5A"/>
    <w:rsid w:val="006737C8"/>
    <w:rsid w:val="0068323F"/>
    <w:rsid w:val="006834F9"/>
    <w:rsid w:val="00683E57"/>
    <w:rsid w:val="00692029"/>
    <w:rsid w:val="00692F03"/>
    <w:rsid w:val="0069441B"/>
    <w:rsid w:val="00695B64"/>
    <w:rsid w:val="00697652"/>
    <w:rsid w:val="006A0D52"/>
    <w:rsid w:val="006A6E48"/>
    <w:rsid w:val="006B2F0E"/>
    <w:rsid w:val="006C0A82"/>
    <w:rsid w:val="006C7CDD"/>
    <w:rsid w:val="006D7AAB"/>
    <w:rsid w:val="006E586A"/>
    <w:rsid w:val="0070479A"/>
    <w:rsid w:val="007156E4"/>
    <w:rsid w:val="00716BF9"/>
    <w:rsid w:val="00726D1F"/>
    <w:rsid w:val="00734576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37D8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396B"/>
    <w:rsid w:val="009D6065"/>
    <w:rsid w:val="009D7A36"/>
    <w:rsid w:val="009E0174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B5A74"/>
    <w:rsid w:val="00AC09A6"/>
    <w:rsid w:val="00AC6847"/>
    <w:rsid w:val="00AD0A6B"/>
    <w:rsid w:val="00AE2961"/>
    <w:rsid w:val="00AE3911"/>
    <w:rsid w:val="00B021F7"/>
    <w:rsid w:val="00B11A0F"/>
    <w:rsid w:val="00B1264D"/>
    <w:rsid w:val="00B1436B"/>
    <w:rsid w:val="00B2171C"/>
    <w:rsid w:val="00B3171E"/>
    <w:rsid w:val="00B3246F"/>
    <w:rsid w:val="00B35AAE"/>
    <w:rsid w:val="00B46004"/>
    <w:rsid w:val="00B54204"/>
    <w:rsid w:val="00B610DC"/>
    <w:rsid w:val="00B664DC"/>
    <w:rsid w:val="00B76419"/>
    <w:rsid w:val="00B8174B"/>
    <w:rsid w:val="00B8265D"/>
    <w:rsid w:val="00B83750"/>
    <w:rsid w:val="00B874D8"/>
    <w:rsid w:val="00B87795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3586"/>
    <w:rsid w:val="00C512E4"/>
    <w:rsid w:val="00C54C66"/>
    <w:rsid w:val="00C559E1"/>
    <w:rsid w:val="00C620F9"/>
    <w:rsid w:val="00C636E3"/>
    <w:rsid w:val="00C7398B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B5B97"/>
    <w:rsid w:val="00CC2229"/>
    <w:rsid w:val="00CC6B1B"/>
    <w:rsid w:val="00CD27C3"/>
    <w:rsid w:val="00CD43D8"/>
    <w:rsid w:val="00CE0C86"/>
    <w:rsid w:val="00D01E07"/>
    <w:rsid w:val="00D043EB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55BFA"/>
    <w:rsid w:val="00D56090"/>
    <w:rsid w:val="00D62FE8"/>
    <w:rsid w:val="00D637DC"/>
    <w:rsid w:val="00D63A0F"/>
    <w:rsid w:val="00D63E35"/>
    <w:rsid w:val="00D70D44"/>
    <w:rsid w:val="00D746C0"/>
    <w:rsid w:val="00D806B7"/>
    <w:rsid w:val="00D8394D"/>
    <w:rsid w:val="00D90949"/>
    <w:rsid w:val="00D92707"/>
    <w:rsid w:val="00D96A1A"/>
    <w:rsid w:val="00D96D17"/>
    <w:rsid w:val="00DA3169"/>
    <w:rsid w:val="00DA5EA3"/>
    <w:rsid w:val="00DC5AFE"/>
    <w:rsid w:val="00DC7AAA"/>
    <w:rsid w:val="00DE0F5F"/>
    <w:rsid w:val="00DE6B25"/>
    <w:rsid w:val="00DF1324"/>
    <w:rsid w:val="00DF1EF5"/>
    <w:rsid w:val="00E001F1"/>
    <w:rsid w:val="00E00826"/>
    <w:rsid w:val="00E00FA3"/>
    <w:rsid w:val="00E028AF"/>
    <w:rsid w:val="00E045D0"/>
    <w:rsid w:val="00E07443"/>
    <w:rsid w:val="00E079A9"/>
    <w:rsid w:val="00E26C97"/>
    <w:rsid w:val="00E4141C"/>
    <w:rsid w:val="00E66FE4"/>
    <w:rsid w:val="00E6749B"/>
    <w:rsid w:val="00E7369A"/>
    <w:rsid w:val="00E760E4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979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5B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CB5B97"/>
    <w:rPr>
      <w:rFonts w:ascii="Cambria" w:hAnsi="Cambria"/>
      <w:b/>
      <w:bCs/>
      <w:kern w:val="32"/>
      <w:sz w:val="32"/>
      <w:szCs w:val="32"/>
    </w:rPr>
  </w:style>
  <w:style w:type="paragraph" w:styleId="ac">
    <w:name w:val="Subtitle"/>
    <w:basedOn w:val="a"/>
    <w:next w:val="a"/>
    <w:link w:val="ad"/>
    <w:qFormat/>
    <w:rsid w:val="00CB5B9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CB5B97"/>
    <w:rPr>
      <w:rFonts w:ascii="Cambria" w:hAnsi="Cambria"/>
      <w:sz w:val="24"/>
      <w:szCs w:val="24"/>
    </w:rPr>
  </w:style>
  <w:style w:type="paragraph" w:styleId="ae">
    <w:name w:val="List Paragraph"/>
    <w:basedOn w:val="a"/>
    <w:uiPriority w:val="34"/>
    <w:qFormat/>
    <w:rsid w:val="00CB5B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qFormat/>
    <w:rsid w:val="00CB5B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5B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CB5B97"/>
    <w:rPr>
      <w:rFonts w:ascii="Cambria" w:hAnsi="Cambria"/>
      <w:b/>
      <w:bCs/>
      <w:kern w:val="32"/>
      <w:sz w:val="32"/>
      <w:szCs w:val="32"/>
    </w:rPr>
  </w:style>
  <w:style w:type="paragraph" w:styleId="ac">
    <w:name w:val="Subtitle"/>
    <w:basedOn w:val="a"/>
    <w:next w:val="a"/>
    <w:link w:val="ad"/>
    <w:qFormat/>
    <w:rsid w:val="00CB5B9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CB5B97"/>
    <w:rPr>
      <w:rFonts w:ascii="Cambria" w:hAnsi="Cambria"/>
      <w:sz w:val="24"/>
      <w:szCs w:val="24"/>
    </w:rPr>
  </w:style>
  <w:style w:type="paragraph" w:styleId="ae">
    <w:name w:val="List Paragraph"/>
    <w:basedOn w:val="a"/>
    <w:uiPriority w:val="34"/>
    <w:qFormat/>
    <w:rsid w:val="00CB5B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qFormat/>
    <w:rsid w:val="00CB5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370BA400-14C4-4CDB-8A8B-B11F2A1A2F5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s://pravo-search.minjust.ru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8187</CharactersWithSpaces>
  <SharedDoc>false</SharedDoc>
  <HLinks>
    <vt:vector size="36" baseType="variant">
      <vt:variant>
        <vt:i4>7864446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https://pravo-search.minjust.ru/bigs/showDocument.html?id=EA4730E2-0388-4AEE-BD89-0CBC2C54574B</vt:lpwstr>
      </vt:variant>
      <vt:variant>
        <vt:lpwstr/>
      </vt:variant>
      <vt:variant>
        <vt:i4>8257660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https://pravo-search.minjust.ru/bigs/showDocument.html?id=370BA400-14C4-4CDB-8A8B-B11F2A1A2F55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https://pravo-search.minjust.ru/bigs/showDocument.html?id=15D4560C-D530-4955-BF7E-F734337AE80B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https://pravo-search.minjust.ru/bigs/showDocument.html?id=370BA400-14C4-4CDB-8A8B-B11F2A1A2F55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2</cp:revision>
  <cp:lastPrinted>2025-03-13T07:19:00Z</cp:lastPrinted>
  <dcterms:created xsi:type="dcterms:W3CDTF">2025-05-21T08:55:00Z</dcterms:created>
  <dcterms:modified xsi:type="dcterms:W3CDTF">2025-05-21T08:55:00Z</dcterms:modified>
</cp:coreProperties>
</file>