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F6" w:rsidRDefault="001321F6" w:rsidP="00252873">
      <w:pPr>
        <w:pStyle w:val="FR2"/>
        <w:spacing w:line="220" w:lineRule="auto"/>
        <w:outlineLvl w:val="0"/>
        <w:rPr>
          <w:sz w:val="32"/>
        </w:rPr>
      </w:pPr>
    </w:p>
    <w:p w:rsidR="00EF3391" w:rsidRPr="007A7FCD" w:rsidRDefault="00ED6E64" w:rsidP="00EF3391">
      <w:pPr>
        <w:jc w:val="center"/>
      </w:pPr>
      <w:r>
        <w:rPr>
          <w:noProof/>
        </w:rPr>
        <w:drawing>
          <wp:inline distT="0" distB="0" distL="0" distR="0">
            <wp:extent cx="661035" cy="833120"/>
            <wp:effectExtent l="0" t="0" r="5715" b="5080"/>
            <wp:docPr id="1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391" w:rsidRDefault="00EF3391" w:rsidP="00EF3391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3391" w:rsidRDefault="00EF3391" w:rsidP="00EF3391">
      <w:pPr>
        <w:jc w:val="center"/>
        <w:rPr>
          <w:sz w:val="28"/>
          <w:szCs w:val="28"/>
        </w:rPr>
      </w:pPr>
      <w:r w:rsidRPr="00AE7261">
        <w:rPr>
          <w:sz w:val="28"/>
          <w:szCs w:val="28"/>
        </w:rPr>
        <w:t>АДМИНИСТРАЦИЯ УЯРСКОГО</w:t>
      </w:r>
      <w:r>
        <w:rPr>
          <w:sz w:val="28"/>
          <w:szCs w:val="28"/>
        </w:rPr>
        <w:t xml:space="preserve"> РАЙОНА</w:t>
      </w:r>
    </w:p>
    <w:p w:rsidR="00EF3391" w:rsidRPr="00AE7261" w:rsidRDefault="00EF3391" w:rsidP="00EF33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КРАСНОЯРСКОГО КРАЯ</w:t>
      </w:r>
    </w:p>
    <w:p w:rsidR="00EF3391" w:rsidRPr="00C06239" w:rsidRDefault="00EF3391" w:rsidP="00EF3391">
      <w:pPr>
        <w:ind w:firstLine="1800"/>
        <w:rPr>
          <w:sz w:val="28"/>
          <w:szCs w:val="28"/>
        </w:rPr>
      </w:pPr>
    </w:p>
    <w:p w:rsidR="00EF3391" w:rsidRPr="00C06239" w:rsidRDefault="00EF3391" w:rsidP="00EF3391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</w:t>
      </w:r>
      <w:r w:rsidRPr="00C06239">
        <w:rPr>
          <w:b/>
          <w:sz w:val="44"/>
          <w:szCs w:val="44"/>
        </w:rPr>
        <w:t>ПОСТАНОВЛЕНИЕ</w:t>
      </w:r>
    </w:p>
    <w:p w:rsidR="00252873" w:rsidRPr="00F7724A" w:rsidRDefault="00DF2A8B" w:rsidP="00252873">
      <w:pPr>
        <w:pStyle w:val="FR1"/>
        <w:jc w:val="left"/>
        <w:outlineLvl w:val="0"/>
        <w:rPr>
          <w:b w:val="0"/>
          <w:sz w:val="28"/>
        </w:rPr>
      </w:pPr>
      <w:r>
        <w:rPr>
          <w:b w:val="0"/>
          <w:sz w:val="28"/>
        </w:rPr>
        <w:t>04.08.</w:t>
      </w:r>
      <w:r w:rsidR="00233396">
        <w:rPr>
          <w:b w:val="0"/>
          <w:sz w:val="28"/>
        </w:rPr>
        <w:t>20</w:t>
      </w:r>
      <w:r w:rsidR="00F92DE7">
        <w:rPr>
          <w:b w:val="0"/>
          <w:sz w:val="28"/>
        </w:rPr>
        <w:t>26</w:t>
      </w:r>
      <w:r w:rsidR="002E687C">
        <w:rPr>
          <w:b w:val="0"/>
          <w:sz w:val="28"/>
        </w:rPr>
        <w:t xml:space="preserve"> </w:t>
      </w:r>
      <w:r w:rsidR="00B644DB">
        <w:rPr>
          <w:b w:val="0"/>
          <w:sz w:val="28"/>
        </w:rPr>
        <w:t>г.</w:t>
      </w:r>
      <w:r w:rsidR="00B62595" w:rsidRPr="00F7724A">
        <w:rPr>
          <w:b w:val="0"/>
          <w:sz w:val="28"/>
        </w:rPr>
        <w:t xml:space="preserve">                                          </w:t>
      </w:r>
      <w:r w:rsidR="00252873" w:rsidRPr="00F7724A">
        <w:rPr>
          <w:b w:val="0"/>
          <w:sz w:val="28"/>
        </w:rPr>
        <w:t>г.</w:t>
      </w:r>
      <w:r w:rsidR="00FC3C15">
        <w:rPr>
          <w:b w:val="0"/>
          <w:sz w:val="28"/>
        </w:rPr>
        <w:t xml:space="preserve"> </w:t>
      </w:r>
      <w:r w:rsidR="00252873" w:rsidRPr="00F7724A">
        <w:rPr>
          <w:b w:val="0"/>
          <w:sz w:val="28"/>
        </w:rPr>
        <w:t>Уяр</w:t>
      </w:r>
      <w:r w:rsidR="00B644DB">
        <w:rPr>
          <w:b w:val="0"/>
          <w:sz w:val="28"/>
        </w:rPr>
        <w:t xml:space="preserve">         </w:t>
      </w:r>
      <w:r w:rsidR="00ED6E64">
        <w:rPr>
          <w:b w:val="0"/>
          <w:sz w:val="28"/>
        </w:rPr>
        <w:t xml:space="preserve">         </w:t>
      </w:r>
      <w:r w:rsidR="002E687C">
        <w:rPr>
          <w:b w:val="0"/>
          <w:sz w:val="28"/>
        </w:rPr>
        <w:t xml:space="preserve">       </w:t>
      </w:r>
      <w:r w:rsidR="00B644DB">
        <w:rPr>
          <w:b w:val="0"/>
          <w:sz w:val="28"/>
        </w:rPr>
        <w:t xml:space="preserve">              </w:t>
      </w:r>
      <w:r w:rsidR="00252873" w:rsidRPr="00F7724A">
        <w:rPr>
          <w:b w:val="0"/>
          <w:sz w:val="28"/>
        </w:rPr>
        <w:t xml:space="preserve"> №</w:t>
      </w:r>
      <w:r>
        <w:rPr>
          <w:b w:val="0"/>
          <w:sz w:val="28"/>
        </w:rPr>
        <w:t>540</w:t>
      </w:r>
      <w:r w:rsidR="00AA4D97">
        <w:rPr>
          <w:b w:val="0"/>
          <w:sz w:val="28"/>
        </w:rPr>
        <w:t>-п</w:t>
      </w:r>
    </w:p>
    <w:p w:rsidR="00EF5F00" w:rsidRDefault="00EF5F00" w:rsidP="00EF5F00">
      <w:pPr>
        <w:pStyle w:val="FR1"/>
        <w:spacing w:before="0"/>
        <w:jc w:val="both"/>
        <w:rPr>
          <w:b w:val="0"/>
          <w:sz w:val="28"/>
          <w:szCs w:val="28"/>
          <w:shd w:val="clear" w:color="auto" w:fill="FFFFFF" w:themeFill="background1"/>
        </w:rPr>
      </w:pPr>
    </w:p>
    <w:p w:rsidR="00A75F73" w:rsidRPr="00646D5A" w:rsidRDefault="00A75F73" w:rsidP="00835C8B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b/>
          <w:color w:val="0F1115"/>
          <w:sz w:val="28"/>
          <w:szCs w:val="28"/>
        </w:rPr>
      </w:pPr>
      <w:r w:rsidRPr="00646D5A">
        <w:rPr>
          <w:rStyle w:val="a8"/>
          <w:b w:val="0"/>
          <w:color w:val="0F1115"/>
          <w:sz w:val="28"/>
          <w:szCs w:val="28"/>
        </w:rPr>
        <w:t xml:space="preserve">О назначении публичных слушаний по проекту схемы теплоснабжения </w:t>
      </w:r>
      <w:proofErr w:type="spellStart"/>
      <w:r w:rsidRPr="00646D5A">
        <w:rPr>
          <w:rStyle w:val="a8"/>
          <w:b w:val="0"/>
          <w:color w:val="0F1115"/>
          <w:sz w:val="28"/>
          <w:szCs w:val="28"/>
        </w:rPr>
        <w:t>Манско</w:t>
      </w:r>
      <w:proofErr w:type="spellEnd"/>
      <w:r w:rsidR="003863C7">
        <w:rPr>
          <w:rStyle w:val="a8"/>
          <w:b w:val="0"/>
          <w:color w:val="0F1115"/>
          <w:sz w:val="28"/>
          <w:szCs w:val="28"/>
        </w:rPr>
        <w:t xml:space="preserve"> </w:t>
      </w:r>
      <w:r w:rsidRPr="00646D5A">
        <w:rPr>
          <w:rStyle w:val="a8"/>
          <w:b w:val="0"/>
          <w:color w:val="0F1115"/>
          <w:sz w:val="28"/>
          <w:szCs w:val="28"/>
        </w:rPr>
        <w:t>-</w:t>
      </w:r>
      <w:r w:rsidR="003863C7">
        <w:rPr>
          <w:rStyle w:val="a8"/>
          <w:b w:val="0"/>
          <w:color w:val="0F1115"/>
          <w:sz w:val="28"/>
          <w:szCs w:val="28"/>
        </w:rPr>
        <w:t xml:space="preserve"> </w:t>
      </w:r>
      <w:proofErr w:type="spellStart"/>
      <w:r w:rsidRPr="00646D5A">
        <w:rPr>
          <w:rStyle w:val="a8"/>
          <w:b w:val="0"/>
          <w:color w:val="0F1115"/>
          <w:sz w:val="28"/>
          <w:szCs w:val="28"/>
        </w:rPr>
        <w:t>Уярского</w:t>
      </w:r>
      <w:proofErr w:type="spellEnd"/>
      <w:r w:rsidRPr="00646D5A">
        <w:rPr>
          <w:rStyle w:val="a8"/>
          <w:b w:val="0"/>
          <w:color w:val="0F1115"/>
          <w:sz w:val="28"/>
          <w:szCs w:val="28"/>
        </w:rPr>
        <w:t xml:space="preserve"> муниципального округа на 2026 - 2036 годы</w:t>
      </w:r>
    </w:p>
    <w:p w:rsidR="00A75F73" w:rsidRDefault="00A75F73" w:rsidP="001B2AE0">
      <w:pPr>
        <w:pStyle w:val="ds-markdown-paragraph"/>
        <w:shd w:val="clear" w:color="auto" w:fill="FFFFFF"/>
        <w:spacing w:before="0" w:beforeAutospacing="0" w:after="0" w:afterAutospacing="0"/>
        <w:ind w:firstLine="360"/>
        <w:jc w:val="both"/>
        <w:rPr>
          <w:color w:val="0F1115"/>
          <w:sz w:val="28"/>
          <w:szCs w:val="28"/>
        </w:rPr>
      </w:pPr>
      <w:proofErr w:type="gramStart"/>
      <w:r w:rsidRPr="00B67A19">
        <w:rPr>
          <w:color w:val="0F1115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утверждения»,</w:t>
      </w:r>
      <w:r>
        <w:rPr>
          <w:color w:val="0F1115"/>
          <w:sz w:val="28"/>
          <w:szCs w:val="28"/>
        </w:rPr>
        <w:t xml:space="preserve"> </w:t>
      </w:r>
      <w:r w:rsidRPr="00B67A19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законом Красноярского края от 15.05.2025 №</w:t>
      </w:r>
      <w:r w:rsidR="001B2AE0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 xml:space="preserve">9-3914 «О территориальной организации местного самоуправления в Красноярском крае», </w:t>
      </w:r>
      <w:r w:rsidR="001B2AE0" w:rsidRPr="00C03704">
        <w:rPr>
          <w:sz w:val="28"/>
          <w:szCs w:val="28"/>
        </w:rPr>
        <w:t>ст.18,</w:t>
      </w:r>
      <w:r w:rsidR="001B2AE0">
        <w:rPr>
          <w:sz w:val="28"/>
          <w:szCs w:val="28"/>
        </w:rPr>
        <w:t xml:space="preserve"> </w:t>
      </w:r>
      <w:r w:rsidR="001B2AE0" w:rsidRPr="00C03704">
        <w:rPr>
          <w:sz w:val="28"/>
          <w:szCs w:val="28"/>
        </w:rPr>
        <w:t>21,</w:t>
      </w:r>
      <w:r w:rsidR="001B2AE0">
        <w:rPr>
          <w:sz w:val="28"/>
          <w:szCs w:val="28"/>
        </w:rPr>
        <w:t xml:space="preserve"> </w:t>
      </w:r>
      <w:r w:rsidR="003863C7">
        <w:rPr>
          <w:sz w:val="28"/>
          <w:szCs w:val="28"/>
        </w:rPr>
        <w:t>50</w:t>
      </w:r>
      <w:r w:rsidR="001B2AE0" w:rsidRPr="00C03704">
        <w:rPr>
          <w:sz w:val="28"/>
          <w:szCs w:val="28"/>
        </w:rPr>
        <w:t xml:space="preserve"> Устава</w:t>
      </w:r>
      <w:proofErr w:type="gramEnd"/>
      <w:r w:rsidR="001B2AE0" w:rsidRPr="00C03704">
        <w:rPr>
          <w:sz w:val="28"/>
          <w:szCs w:val="28"/>
        </w:rPr>
        <w:t xml:space="preserve"> Уярского района</w:t>
      </w:r>
      <w:r w:rsidRPr="00B67A19">
        <w:rPr>
          <w:color w:val="0F1115"/>
          <w:sz w:val="28"/>
          <w:szCs w:val="28"/>
        </w:rPr>
        <w:t xml:space="preserve">, а также в целях обеспечения участия населения в обсуждении проекта схемы теплоснабжения, </w:t>
      </w:r>
      <w:r>
        <w:rPr>
          <w:color w:val="0F1115"/>
          <w:sz w:val="28"/>
          <w:szCs w:val="28"/>
        </w:rPr>
        <w:t>ПОСТАНОВЛЯЮ</w:t>
      </w:r>
      <w:r w:rsidR="001B2AE0">
        <w:rPr>
          <w:color w:val="0F1115"/>
          <w:sz w:val="28"/>
          <w:szCs w:val="28"/>
        </w:rPr>
        <w:t>:</w:t>
      </w:r>
    </w:p>
    <w:p w:rsidR="00A75F73" w:rsidRDefault="00A75F73" w:rsidP="001B2AE0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F1115"/>
          <w:sz w:val="28"/>
          <w:szCs w:val="28"/>
        </w:rPr>
      </w:pPr>
      <w:r w:rsidRPr="00AC6EBD">
        <w:rPr>
          <w:color w:val="0F1115"/>
          <w:sz w:val="28"/>
          <w:szCs w:val="28"/>
        </w:rPr>
        <w:t xml:space="preserve">Назначить публичные слушания по обсуждению проекта схемы теплоснабжения </w:t>
      </w:r>
      <w:proofErr w:type="spellStart"/>
      <w:r w:rsidRPr="00AC6EBD">
        <w:rPr>
          <w:color w:val="0F1115"/>
          <w:sz w:val="28"/>
          <w:szCs w:val="28"/>
        </w:rPr>
        <w:t>Манско</w:t>
      </w:r>
      <w:proofErr w:type="spellEnd"/>
      <w:r>
        <w:rPr>
          <w:color w:val="0F1115"/>
          <w:sz w:val="28"/>
          <w:szCs w:val="28"/>
        </w:rPr>
        <w:t xml:space="preserve"> - </w:t>
      </w:r>
      <w:proofErr w:type="spellStart"/>
      <w:r w:rsidRPr="00AC6EBD">
        <w:rPr>
          <w:color w:val="0F1115"/>
          <w:sz w:val="28"/>
          <w:szCs w:val="28"/>
        </w:rPr>
        <w:t>Уярского</w:t>
      </w:r>
      <w:proofErr w:type="spellEnd"/>
      <w:r w:rsidRPr="00AC6EBD">
        <w:rPr>
          <w:color w:val="0F1115"/>
          <w:sz w:val="28"/>
          <w:szCs w:val="28"/>
        </w:rPr>
        <w:t xml:space="preserve"> муниципального округа на 2026-2036 годы на</w:t>
      </w:r>
      <w:r w:rsidR="001B2AE0">
        <w:rPr>
          <w:color w:val="0F1115"/>
          <w:sz w:val="28"/>
          <w:szCs w:val="28"/>
        </w:rPr>
        <w:t xml:space="preserve"> </w:t>
      </w:r>
      <w:r w:rsidR="006D2332">
        <w:rPr>
          <w:rStyle w:val="a8"/>
          <w:b w:val="0"/>
          <w:color w:val="0F1115"/>
          <w:sz w:val="28"/>
          <w:szCs w:val="28"/>
        </w:rPr>
        <w:t>1</w:t>
      </w:r>
      <w:r w:rsidR="006D2332" w:rsidRPr="006D2332">
        <w:rPr>
          <w:rStyle w:val="a8"/>
          <w:b w:val="0"/>
          <w:color w:val="0F1115"/>
          <w:sz w:val="28"/>
          <w:szCs w:val="28"/>
        </w:rPr>
        <w:t>2</w:t>
      </w:r>
      <w:r w:rsidRPr="00AC6EBD">
        <w:rPr>
          <w:rStyle w:val="a8"/>
          <w:b w:val="0"/>
          <w:color w:val="0F1115"/>
          <w:sz w:val="28"/>
          <w:szCs w:val="28"/>
        </w:rPr>
        <w:t>.08.2026 года</w:t>
      </w:r>
      <w:r>
        <w:rPr>
          <w:rStyle w:val="a8"/>
          <w:b w:val="0"/>
          <w:color w:val="0F1115"/>
          <w:sz w:val="28"/>
          <w:szCs w:val="28"/>
        </w:rPr>
        <w:t>.</w:t>
      </w:r>
    </w:p>
    <w:p w:rsidR="00A75F73" w:rsidRPr="00B67A19" w:rsidRDefault="001B2AE0" w:rsidP="001B2AE0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F1115"/>
          <w:sz w:val="28"/>
          <w:szCs w:val="28"/>
        </w:rPr>
      </w:pPr>
      <w:r w:rsidRPr="00C03704">
        <w:rPr>
          <w:sz w:val="28"/>
          <w:szCs w:val="28"/>
        </w:rPr>
        <w:t xml:space="preserve">Главному специалисту организационно-правового отдела разместить на официальном сайте муниципального образования </w:t>
      </w:r>
      <w:proofErr w:type="spellStart"/>
      <w:r w:rsidRPr="00C03704">
        <w:rPr>
          <w:sz w:val="28"/>
          <w:szCs w:val="28"/>
        </w:rPr>
        <w:t>Уярского</w:t>
      </w:r>
      <w:proofErr w:type="spellEnd"/>
      <w:r w:rsidRPr="00C03704">
        <w:rPr>
          <w:sz w:val="28"/>
          <w:szCs w:val="28"/>
        </w:rPr>
        <w:t xml:space="preserve"> района </w:t>
      </w:r>
      <w:r w:rsidRPr="00C03704">
        <w:rPr>
          <w:kern w:val="2"/>
          <w:sz w:val="28"/>
          <w:szCs w:val="28"/>
        </w:rPr>
        <w:t>в сети Интернет</w:t>
      </w:r>
      <w:r w:rsidRPr="00835C8B">
        <w:rPr>
          <w:kern w:val="2"/>
          <w:sz w:val="28"/>
          <w:szCs w:val="28"/>
        </w:rPr>
        <w:t xml:space="preserve"> </w:t>
      </w:r>
      <w:hyperlink r:id="rId8">
        <w:r w:rsidRPr="00835C8B">
          <w:rPr>
            <w:rStyle w:val="a9"/>
            <w:color w:val="auto"/>
            <w:kern w:val="2"/>
            <w:sz w:val="28"/>
            <w:szCs w:val="28"/>
            <w:lang w:val="en-GB"/>
          </w:rPr>
          <w:t>http</w:t>
        </w:r>
        <w:r w:rsidRPr="00835C8B">
          <w:rPr>
            <w:rStyle w:val="a9"/>
            <w:color w:val="auto"/>
            <w:kern w:val="2"/>
            <w:sz w:val="28"/>
            <w:szCs w:val="28"/>
          </w:rPr>
          <w:t>://</w:t>
        </w:r>
        <w:proofErr w:type="spellStart"/>
        <w:r w:rsidRPr="00835C8B">
          <w:rPr>
            <w:rStyle w:val="a9"/>
            <w:color w:val="auto"/>
            <w:kern w:val="2"/>
            <w:sz w:val="28"/>
            <w:szCs w:val="28"/>
            <w:lang w:val="en-GB"/>
          </w:rPr>
          <w:t>admuyarsky</w:t>
        </w:r>
        <w:proofErr w:type="spellEnd"/>
        <w:r w:rsidRPr="00835C8B">
          <w:rPr>
            <w:rStyle w:val="a9"/>
            <w:color w:val="auto"/>
            <w:kern w:val="2"/>
            <w:sz w:val="28"/>
            <w:szCs w:val="28"/>
          </w:rPr>
          <w:t>.</w:t>
        </w:r>
        <w:proofErr w:type="spellStart"/>
        <w:r w:rsidRPr="00835C8B">
          <w:rPr>
            <w:rStyle w:val="a9"/>
            <w:color w:val="auto"/>
            <w:kern w:val="2"/>
            <w:sz w:val="28"/>
            <w:szCs w:val="28"/>
            <w:lang w:val="en-GB"/>
          </w:rPr>
          <w:t>ru</w:t>
        </w:r>
        <w:proofErr w:type="spellEnd"/>
      </w:hyperlink>
      <w:r>
        <w:rPr>
          <w:kern w:val="2"/>
          <w:sz w:val="28"/>
          <w:szCs w:val="28"/>
        </w:rPr>
        <w:t xml:space="preserve"> у</w:t>
      </w:r>
      <w:r w:rsidR="00A75F73" w:rsidRPr="00B67A19">
        <w:rPr>
          <w:color w:val="0F1115"/>
          <w:sz w:val="28"/>
          <w:szCs w:val="28"/>
        </w:rPr>
        <w:t xml:space="preserve">ведомление о проведении публичных слушаний по проекту схемы теплоснабжения </w:t>
      </w:r>
      <w:proofErr w:type="spellStart"/>
      <w:r w:rsidR="00A75F73" w:rsidRPr="00B67A19">
        <w:rPr>
          <w:color w:val="0F1115"/>
          <w:sz w:val="28"/>
          <w:szCs w:val="28"/>
        </w:rPr>
        <w:t>Манско</w:t>
      </w:r>
      <w:proofErr w:type="spellEnd"/>
      <w:r w:rsidR="00A75F73" w:rsidRPr="00B67A19">
        <w:rPr>
          <w:color w:val="0F1115"/>
          <w:sz w:val="28"/>
          <w:szCs w:val="28"/>
        </w:rPr>
        <w:t xml:space="preserve"> </w:t>
      </w:r>
      <w:r w:rsidR="00A75F73">
        <w:rPr>
          <w:color w:val="0F1115"/>
          <w:sz w:val="28"/>
          <w:szCs w:val="28"/>
        </w:rPr>
        <w:t>-</w:t>
      </w:r>
      <w:r w:rsidR="00A75F73" w:rsidRPr="00B67A19">
        <w:rPr>
          <w:color w:val="0F1115"/>
          <w:sz w:val="28"/>
          <w:szCs w:val="28"/>
        </w:rPr>
        <w:t xml:space="preserve"> </w:t>
      </w:r>
      <w:proofErr w:type="spellStart"/>
      <w:r w:rsidR="00A75F73" w:rsidRPr="00B67A19">
        <w:rPr>
          <w:color w:val="0F1115"/>
          <w:sz w:val="28"/>
          <w:szCs w:val="28"/>
        </w:rPr>
        <w:t>Уярского</w:t>
      </w:r>
      <w:proofErr w:type="spellEnd"/>
      <w:r w:rsidR="00A75F73" w:rsidRPr="00B67A19">
        <w:rPr>
          <w:color w:val="0F1115"/>
          <w:sz w:val="28"/>
          <w:szCs w:val="28"/>
        </w:rPr>
        <w:t xml:space="preserve"> муниципального округа</w:t>
      </w:r>
      <w:r w:rsidR="00A75F73">
        <w:rPr>
          <w:color w:val="0F1115"/>
          <w:sz w:val="28"/>
          <w:szCs w:val="28"/>
        </w:rPr>
        <w:t>,</w:t>
      </w:r>
      <w:r w:rsidR="00A75F73" w:rsidRPr="00B67A19">
        <w:rPr>
          <w:color w:val="0F1115"/>
          <w:sz w:val="28"/>
          <w:szCs w:val="28"/>
        </w:rPr>
        <w:t xml:space="preserve"> приложение №1.</w:t>
      </w:r>
    </w:p>
    <w:p w:rsidR="00A75F73" w:rsidRPr="001B2AE0" w:rsidRDefault="00A75F73" w:rsidP="001B2AE0">
      <w:pPr>
        <w:pStyle w:val="a7"/>
        <w:numPr>
          <w:ilvl w:val="0"/>
          <w:numId w:val="9"/>
        </w:numPr>
        <w:ind w:left="0" w:firstLine="360"/>
        <w:jc w:val="both"/>
        <w:rPr>
          <w:sz w:val="28"/>
          <w:szCs w:val="28"/>
        </w:rPr>
      </w:pPr>
      <w:proofErr w:type="gramStart"/>
      <w:r w:rsidRPr="001B2AE0">
        <w:rPr>
          <w:sz w:val="28"/>
          <w:szCs w:val="28"/>
        </w:rPr>
        <w:t>Контроль за</w:t>
      </w:r>
      <w:proofErr w:type="gramEnd"/>
      <w:r w:rsidRPr="001B2AE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75F73" w:rsidRPr="00B67A19" w:rsidRDefault="00A75F73" w:rsidP="001B2AE0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 w:rsidR="00A75F73" w:rsidRPr="00B67A19" w:rsidRDefault="00A75F73" w:rsidP="00A75F73">
      <w:pPr>
        <w:rPr>
          <w:sz w:val="28"/>
          <w:szCs w:val="28"/>
        </w:rPr>
      </w:pPr>
    </w:p>
    <w:p w:rsidR="00AF02F4" w:rsidRDefault="00AF02F4" w:rsidP="00DF2A8B">
      <w:pPr>
        <w:pStyle w:val="FR1"/>
        <w:spacing w:before="0"/>
        <w:jc w:val="both"/>
        <w:rPr>
          <w:b w:val="0"/>
          <w:sz w:val="28"/>
          <w:szCs w:val="28"/>
        </w:rPr>
      </w:pPr>
    </w:p>
    <w:p w:rsidR="00682D45" w:rsidRDefault="00F92DE7" w:rsidP="00F92DE7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>
        <w:rPr>
          <w:sz w:val="28"/>
          <w:szCs w:val="28"/>
        </w:rPr>
        <w:t>Уярского района                                                                 П. А. Грызунов</w:t>
      </w:r>
    </w:p>
    <w:p w:rsidR="00682D45" w:rsidRDefault="00682D4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82D45" w:rsidRDefault="00682D45" w:rsidP="00F92DE7">
      <w:pPr>
        <w:spacing w:line="276" w:lineRule="auto"/>
        <w:jc w:val="both"/>
        <w:rPr>
          <w:sz w:val="28"/>
          <w:szCs w:val="28"/>
        </w:rPr>
        <w:sectPr w:rsidR="00682D45" w:rsidSect="00EF5F00">
          <w:pgSz w:w="11906" w:h="16838"/>
          <w:pgMar w:top="851" w:right="991" w:bottom="1418" w:left="1701" w:header="708" w:footer="708" w:gutter="0"/>
          <w:cols w:space="708"/>
          <w:docGrid w:linePitch="360"/>
        </w:sectPr>
      </w:pPr>
    </w:p>
    <w:p w:rsidR="00682D45" w:rsidRDefault="00682D45" w:rsidP="00682D45">
      <w:pPr>
        <w:shd w:val="clear" w:color="auto" w:fill="FFFFFF"/>
        <w:ind w:left="9072"/>
        <w:rPr>
          <w:bCs/>
          <w:color w:val="0F1115"/>
        </w:rPr>
      </w:pPr>
      <w:r>
        <w:rPr>
          <w:bCs/>
          <w:color w:val="0F1115"/>
        </w:rPr>
        <w:lastRenderedPageBreak/>
        <w:t>Приложение №1к постановлению</w:t>
      </w:r>
    </w:p>
    <w:p w:rsidR="00682D45" w:rsidRDefault="00682D45" w:rsidP="00682D45">
      <w:pPr>
        <w:shd w:val="clear" w:color="auto" w:fill="FFFFFF"/>
        <w:ind w:left="9072"/>
        <w:rPr>
          <w:bCs/>
          <w:color w:val="0F1115"/>
        </w:rPr>
      </w:pPr>
      <w:r>
        <w:rPr>
          <w:bCs/>
          <w:color w:val="0F1115"/>
        </w:rPr>
        <w:t>№540-п от 04.08.2026г.</w:t>
      </w:r>
      <w:r>
        <w:rPr>
          <w:bCs/>
          <w:color w:val="0F1115"/>
        </w:rPr>
        <w:t xml:space="preserve"> </w:t>
      </w:r>
    </w:p>
    <w:p w:rsidR="00682D45" w:rsidRDefault="00682D45" w:rsidP="00682D45">
      <w:pPr>
        <w:shd w:val="clear" w:color="auto" w:fill="FFFFFF"/>
        <w:spacing w:before="240" w:after="240"/>
        <w:jc w:val="center"/>
        <w:rPr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УВ</w:t>
      </w:r>
      <w:r>
        <w:rPr>
          <w:b/>
          <w:bCs/>
          <w:color w:val="0F1115"/>
          <w:sz w:val="28"/>
          <w:szCs w:val="28"/>
        </w:rPr>
        <w:t>ЕДОМЛЕНИЕ</w:t>
      </w:r>
      <w:r>
        <w:rPr>
          <w:color w:val="0F1115"/>
          <w:sz w:val="28"/>
          <w:szCs w:val="28"/>
        </w:rPr>
        <w:br/>
      </w:r>
      <w:r>
        <w:rPr>
          <w:b/>
          <w:bCs/>
          <w:color w:val="0F1115"/>
          <w:sz w:val="28"/>
          <w:szCs w:val="28"/>
        </w:rPr>
        <w:t>о проведении публичных слушаний по проекту схемы теплоснабжения</w:t>
      </w:r>
      <w:r>
        <w:rPr>
          <w:color w:val="0F1115"/>
          <w:sz w:val="28"/>
          <w:szCs w:val="28"/>
        </w:rPr>
        <w:br/>
      </w:r>
      <w:proofErr w:type="spellStart"/>
      <w:r>
        <w:rPr>
          <w:b/>
          <w:bCs/>
          <w:color w:val="0F1115"/>
          <w:sz w:val="28"/>
          <w:szCs w:val="28"/>
        </w:rPr>
        <w:t>Манско-Уярского</w:t>
      </w:r>
      <w:proofErr w:type="spellEnd"/>
      <w:r>
        <w:rPr>
          <w:b/>
          <w:bCs/>
          <w:color w:val="0F1115"/>
          <w:sz w:val="28"/>
          <w:szCs w:val="28"/>
        </w:rPr>
        <w:t xml:space="preserve"> муниципального округа</w:t>
      </w:r>
    </w:p>
    <w:p w:rsidR="00682D45" w:rsidRDefault="00682D45" w:rsidP="00682D45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Администрация </w:t>
      </w:r>
      <w:proofErr w:type="spellStart"/>
      <w:r>
        <w:rPr>
          <w:color w:val="0F1115"/>
          <w:sz w:val="28"/>
          <w:szCs w:val="28"/>
        </w:rPr>
        <w:t>Уярского</w:t>
      </w:r>
      <w:proofErr w:type="spellEnd"/>
      <w:r>
        <w:rPr>
          <w:color w:val="0F1115"/>
          <w:sz w:val="28"/>
          <w:szCs w:val="28"/>
        </w:rPr>
        <w:t xml:space="preserve"> района уведомляет о проведении публичных слушаний по проекту схемы теплоснабжения </w:t>
      </w:r>
      <w:proofErr w:type="spellStart"/>
      <w:r>
        <w:rPr>
          <w:color w:val="0F1115"/>
          <w:sz w:val="28"/>
          <w:szCs w:val="28"/>
        </w:rPr>
        <w:t>Манско-Уярского</w:t>
      </w:r>
      <w:proofErr w:type="spellEnd"/>
      <w:r>
        <w:rPr>
          <w:color w:val="0F1115"/>
          <w:sz w:val="28"/>
          <w:szCs w:val="28"/>
        </w:rPr>
        <w:t xml:space="preserve"> муниципального округа.</w:t>
      </w:r>
    </w:p>
    <w:p w:rsidR="00682D45" w:rsidRDefault="00682D45" w:rsidP="00682D45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Публичные слушания проводятся в соответствии с требованиями Федерального закона от 27.07.2010 № 190-ФЗ «О теплоснабжении» и постановления Правительства Российской Федерации от 22.02.2012 № 154 «О требованиях к схемам теплоснаб</w:t>
      </w:r>
      <w:bookmarkStart w:id="0" w:name="_GoBack"/>
      <w:bookmarkEnd w:id="0"/>
      <w:r>
        <w:rPr>
          <w:color w:val="0F1115"/>
          <w:sz w:val="28"/>
          <w:szCs w:val="28"/>
        </w:rPr>
        <w:t>жения, порядку их разработки и утверждения».</w:t>
      </w:r>
    </w:p>
    <w:p w:rsidR="00682D45" w:rsidRDefault="00682D45" w:rsidP="00682D45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Информация о проведении публичных слушаний:</w:t>
      </w:r>
    </w:p>
    <w:tbl>
      <w:tblPr>
        <w:tblW w:w="13325" w:type="dxa"/>
        <w:tblLook w:val="04A0" w:firstRow="1" w:lastRow="0" w:firstColumn="1" w:lastColumn="0" w:noHBand="0" w:noVBand="1"/>
      </w:tblPr>
      <w:tblGrid>
        <w:gridCol w:w="4962"/>
        <w:gridCol w:w="8363"/>
      </w:tblGrid>
      <w:tr w:rsidR="00682D45" w:rsidTr="00682D45">
        <w:tc>
          <w:tcPr>
            <w:tcW w:w="49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и время начала слушаний</w:t>
            </w:r>
          </w:p>
        </w:tc>
        <w:tc>
          <w:tcPr>
            <w:tcW w:w="8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.08.2026 года в 10:00</w:t>
            </w:r>
          </w:p>
        </w:tc>
      </w:tr>
      <w:tr w:rsidR="00682D45" w:rsidTr="00682D45">
        <w:tc>
          <w:tcPr>
            <w:tcW w:w="49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 проведения собрания</w:t>
            </w:r>
          </w:p>
        </w:tc>
        <w:tc>
          <w:tcPr>
            <w:tcW w:w="8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Красноярский край, </w:t>
            </w:r>
            <w:proofErr w:type="spellStart"/>
            <w:r>
              <w:rPr>
                <w:sz w:val="28"/>
                <w:szCs w:val="28"/>
              </w:rPr>
              <w:t>Манско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Уярский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округ, город Уяр, улица Ленина дом 85, Зал заседаний</w:t>
            </w:r>
          </w:p>
        </w:tc>
      </w:tr>
      <w:tr w:rsidR="00682D45" w:rsidTr="00682D45">
        <w:trPr>
          <w:trHeight w:val="569"/>
        </w:trPr>
        <w:tc>
          <w:tcPr>
            <w:tcW w:w="49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приема замечаний и предложений</w:t>
            </w:r>
          </w:p>
        </w:tc>
        <w:tc>
          <w:tcPr>
            <w:tcW w:w="8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15.07.2026 года по </w:t>
            </w:r>
            <w:r>
              <w:rPr>
                <w:sz w:val="28"/>
                <w:szCs w:val="28"/>
                <w:lang w:val="en-US"/>
              </w:rPr>
              <w:t>04</w:t>
            </w:r>
            <w:r>
              <w:rPr>
                <w:sz w:val="28"/>
                <w:szCs w:val="28"/>
              </w:rPr>
              <w:t xml:space="preserve">.08.2026 года </w:t>
            </w:r>
          </w:p>
        </w:tc>
      </w:tr>
      <w:tr w:rsidR="00682D45" w:rsidTr="00682D45">
        <w:tc>
          <w:tcPr>
            <w:tcW w:w="49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Адрес для приема замечаний</w:t>
            </w:r>
          </w:p>
        </w:tc>
        <w:tc>
          <w:tcPr>
            <w:tcW w:w="8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Красноярский край, </w:t>
            </w:r>
            <w:proofErr w:type="spellStart"/>
            <w:r>
              <w:rPr>
                <w:sz w:val="28"/>
                <w:szCs w:val="28"/>
              </w:rPr>
              <w:t>Манско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Уярский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округ, город Уяр, улица Ленина дом 85, кабинет 2-20</w:t>
            </w:r>
          </w:p>
        </w:tc>
      </w:tr>
      <w:tr w:rsidR="00682D45" w:rsidTr="00682D45">
        <w:tc>
          <w:tcPr>
            <w:tcW w:w="49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Электронная почта для замечаний</w:t>
            </w:r>
          </w:p>
        </w:tc>
        <w:tc>
          <w:tcPr>
            <w:tcW w:w="8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sl-zac@muo24.ru</w:t>
            </w:r>
          </w:p>
        </w:tc>
      </w:tr>
      <w:tr w:rsidR="00682D45" w:rsidTr="00682D45">
        <w:tc>
          <w:tcPr>
            <w:tcW w:w="49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Контактное лицо</w:t>
            </w:r>
          </w:p>
        </w:tc>
        <w:tc>
          <w:tcPr>
            <w:tcW w:w="8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2D45" w:rsidRDefault="00682D45">
            <w:pPr>
              <w:spacing w:line="37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МКУ «Служба заказчика» </w:t>
            </w:r>
            <w:proofErr w:type="spellStart"/>
            <w:r>
              <w:rPr>
                <w:sz w:val="28"/>
                <w:szCs w:val="28"/>
              </w:rPr>
              <w:t>Уярского</w:t>
            </w:r>
            <w:proofErr w:type="spellEnd"/>
            <w:r>
              <w:rPr>
                <w:sz w:val="28"/>
                <w:szCs w:val="28"/>
              </w:rPr>
              <w:t xml:space="preserve"> района Кочнева Наталья Александровна </w:t>
            </w:r>
          </w:p>
        </w:tc>
      </w:tr>
    </w:tbl>
    <w:p w:rsidR="00F92DE7" w:rsidRDefault="00F92DE7" w:rsidP="00F92DE7">
      <w:pPr>
        <w:spacing w:line="276" w:lineRule="auto"/>
        <w:jc w:val="both"/>
        <w:rPr>
          <w:sz w:val="28"/>
          <w:szCs w:val="28"/>
        </w:rPr>
      </w:pPr>
    </w:p>
    <w:sectPr w:rsidR="00F92DE7" w:rsidSect="00682D45">
      <w:pgSz w:w="16838" w:h="11906" w:orient="landscape"/>
      <w:pgMar w:top="1701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D316EC"/>
    <w:multiLevelType w:val="hybridMultilevel"/>
    <w:tmpl w:val="958E0EB2"/>
    <w:lvl w:ilvl="0" w:tplc="5C3CDE24">
      <w:start w:val="1"/>
      <w:numFmt w:val="decimal"/>
      <w:lvlText w:val="%1."/>
      <w:lvlJc w:val="left"/>
      <w:pPr>
        <w:ind w:left="129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61407E"/>
    <w:multiLevelType w:val="multilevel"/>
    <w:tmpl w:val="9810396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33AA50E4"/>
    <w:multiLevelType w:val="hybridMultilevel"/>
    <w:tmpl w:val="DFA8D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F72FA"/>
    <w:multiLevelType w:val="hybridMultilevel"/>
    <w:tmpl w:val="958E0EB2"/>
    <w:lvl w:ilvl="0" w:tplc="5C3CDE24">
      <w:start w:val="1"/>
      <w:numFmt w:val="decimal"/>
      <w:lvlText w:val="%1."/>
      <w:lvlJc w:val="left"/>
      <w:pPr>
        <w:ind w:left="129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5694685"/>
    <w:multiLevelType w:val="hybridMultilevel"/>
    <w:tmpl w:val="99689172"/>
    <w:lvl w:ilvl="0" w:tplc="711A7CEA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6">
    <w:nsid w:val="67E759B0"/>
    <w:multiLevelType w:val="hybridMultilevel"/>
    <w:tmpl w:val="7D188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DD4338"/>
    <w:multiLevelType w:val="hybridMultilevel"/>
    <w:tmpl w:val="E0BE9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73"/>
    <w:rsid w:val="00006CA7"/>
    <w:rsid w:val="00026D8C"/>
    <w:rsid w:val="00043C1A"/>
    <w:rsid w:val="000451F2"/>
    <w:rsid w:val="0006096B"/>
    <w:rsid w:val="00062BBF"/>
    <w:rsid w:val="000C7292"/>
    <w:rsid w:val="000E2E3E"/>
    <w:rsid w:val="000F3DFC"/>
    <w:rsid w:val="001175BF"/>
    <w:rsid w:val="001321F6"/>
    <w:rsid w:val="00152066"/>
    <w:rsid w:val="00155AF7"/>
    <w:rsid w:val="0016222B"/>
    <w:rsid w:val="00180199"/>
    <w:rsid w:val="001B2AE0"/>
    <w:rsid w:val="001B3071"/>
    <w:rsid w:val="001C3F4C"/>
    <w:rsid w:val="001C63B0"/>
    <w:rsid w:val="001D656E"/>
    <w:rsid w:val="001F42EB"/>
    <w:rsid w:val="001F448B"/>
    <w:rsid w:val="00233396"/>
    <w:rsid w:val="00252873"/>
    <w:rsid w:val="00266A80"/>
    <w:rsid w:val="002754FC"/>
    <w:rsid w:val="002E4435"/>
    <w:rsid w:val="002E687C"/>
    <w:rsid w:val="00305B60"/>
    <w:rsid w:val="003730EA"/>
    <w:rsid w:val="003863C7"/>
    <w:rsid w:val="003939BB"/>
    <w:rsid w:val="0039654A"/>
    <w:rsid w:val="003A631D"/>
    <w:rsid w:val="003C6637"/>
    <w:rsid w:val="003D6E55"/>
    <w:rsid w:val="003E3DC0"/>
    <w:rsid w:val="003F0D30"/>
    <w:rsid w:val="003F3ECB"/>
    <w:rsid w:val="003F43F7"/>
    <w:rsid w:val="003F69D7"/>
    <w:rsid w:val="00442E8E"/>
    <w:rsid w:val="00444DFB"/>
    <w:rsid w:val="0048216D"/>
    <w:rsid w:val="0048608F"/>
    <w:rsid w:val="004F5806"/>
    <w:rsid w:val="005126FB"/>
    <w:rsid w:val="00513AFF"/>
    <w:rsid w:val="005566C9"/>
    <w:rsid w:val="005624DC"/>
    <w:rsid w:val="005A10E9"/>
    <w:rsid w:val="005B2C8F"/>
    <w:rsid w:val="005B6E57"/>
    <w:rsid w:val="005C2AD6"/>
    <w:rsid w:val="005F4C01"/>
    <w:rsid w:val="005F5E39"/>
    <w:rsid w:val="00624191"/>
    <w:rsid w:val="00627B86"/>
    <w:rsid w:val="006371C5"/>
    <w:rsid w:val="00637430"/>
    <w:rsid w:val="006465CA"/>
    <w:rsid w:val="00646D5A"/>
    <w:rsid w:val="00682D45"/>
    <w:rsid w:val="006C46CA"/>
    <w:rsid w:val="006D2332"/>
    <w:rsid w:val="006D63B9"/>
    <w:rsid w:val="006E1F9F"/>
    <w:rsid w:val="006F45B1"/>
    <w:rsid w:val="007073DD"/>
    <w:rsid w:val="00717A0F"/>
    <w:rsid w:val="007412D9"/>
    <w:rsid w:val="007821D5"/>
    <w:rsid w:val="007912E2"/>
    <w:rsid w:val="007B3E4A"/>
    <w:rsid w:val="007D4C39"/>
    <w:rsid w:val="007D7BFD"/>
    <w:rsid w:val="007F41DB"/>
    <w:rsid w:val="008030C5"/>
    <w:rsid w:val="008151FA"/>
    <w:rsid w:val="00835C8B"/>
    <w:rsid w:val="00853CFD"/>
    <w:rsid w:val="00863100"/>
    <w:rsid w:val="008750A3"/>
    <w:rsid w:val="00894F29"/>
    <w:rsid w:val="008A4179"/>
    <w:rsid w:val="008C7EF0"/>
    <w:rsid w:val="008F6272"/>
    <w:rsid w:val="00900A90"/>
    <w:rsid w:val="00903FBE"/>
    <w:rsid w:val="00941FF7"/>
    <w:rsid w:val="00963B9C"/>
    <w:rsid w:val="00991587"/>
    <w:rsid w:val="009A444C"/>
    <w:rsid w:val="009A6AE9"/>
    <w:rsid w:val="009B219F"/>
    <w:rsid w:val="009C0F94"/>
    <w:rsid w:val="009C7D02"/>
    <w:rsid w:val="00A229E5"/>
    <w:rsid w:val="00A23226"/>
    <w:rsid w:val="00A259AC"/>
    <w:rsid w:val="00A75F73"/>
    <w:rsid w:val="00A8139E"/>
    <w:rsid w:val="00AA2A3F"/>
    <w:rsid w:val="00AA4D97"/>
    <w:rsid w:val="00AB54DF"/>
    <w:rsid w:val="00AF02F4"/>
    <w:rsid w:val="00B04D7A"/>
    <w:rsid w:val="00B052C6"/>
    <w:rsid w:val="00B44261"/>
    <w:rsid w:val="00B62595"/>
    <w:rsid w:val="00B644DB"/>
    <w:rsid w:val="00B672C8"/>
    <w:rsid w:val="00B91B11"/>
    <w:rsid w:val="00B93315"/>
    <w:rsid w:val="00B96029"/>
    <w:rsid w:val="00BD00F1"/>
    <w:rsid w:val="00BF39B4"/>
    <w:rsid w:val="00C033CA"/>
    <w:rsid w:val="00C161C9"/>
    <w:rsid w:val="00C20A1B"/>
    <w:rsid w:val="00C2336F"/>
    <w:rsid w:val="00C42411"/>
    <w:rsid w:val="00C56327"/>
    <w:rsid w:val="00C62635"/>
    <w:rsid w:val="00C7309A"/>
    <w:rsid w:val="00CB1DF2"/>
    <w:rsid w:val="00CB696E"/>
    <w:rsid w:val="00CC4931"/>
    <w:rsid w:val="00CD17A8"/>
    <w:rsid w:val="00CD5379"/>
    <w:rsid w:val="00CE5D4A"/>
    <w:rsid w:val="00CF38CD"/>
    <w:rsid w:val="00D007AA"/>
    <w:rsid w:val="00D00CED"/>
    <w:rsid w:val="00D04074"/>
    <w:rsid w:val="00D465FC"/>
    <w:rsid w:val="00D514A7"/>
    <w:rsid w:val="00D72274"/>
    <w:rsid w:val="00D84B82"/>
    <w:rsid w:val="00D97863"/>
    <w:rsid w:val="00DA487A"/>
    <w:rsid w:val="00DC2602"/>
    <w:rsid w:val="00DF2A8B"/>
    <w:rsid w:val="00E21136"/>
    <w:rsid w:val="00E4742D"/>
    <w:rsid w:val="00E672E2"/>
    <w:rsid w:val="00ED6E64"/>
    <w:rsid w:val="00EE5C7F"/>
    <w:rsid w:val="00EE6535"/>
    <w:rsid w:val="00EF305A"/>
    <w:rsid w:val="00EF3391"/>
    <w:rsid w:val="00EF5F00"/>
    <w:rsid w:val="00F7724A"/>
    <w:rsid w:val="00F86DCE"/>
    <w:rsid w:val="00F87B03"/>
    <w:rsid w:val="00F92DE7"/>
    <w:rsid w:val="00FA470F"/>
    <w:rsid w:val="00FB5077"/>
    <w:rsid w:val="00FC3C15"/>
    <w:rsid w:val="00FE3A84"/>
    <w:rsid w:val="00FE4328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66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252873"/>
    <w:pPr>
      <w:widowControl w:val="0"/>
      <w:overflowPunct w:val="0"/>
      <w:autoSpaceDE w:val="0"/>
      <w:autoSpaceDN w:val="0"/>
      <w:adjustRightInd w:val="0"/>
      <w:spacing w:before="340"/>
      <w:jc w:val="center"/>
      <w:textAlignment w:val="baseline"/>
    </w:pPr>
    <w:rPr>
      <w:b/>
      <w:sz w:val="44"/>
    </w:rPr>
  </w:style>
  <w:style w:type="paragraph" w:customStyle="1" w:styleId="FR2">
    <w:name w:val="FR2"/>
    <w:rsid w:val="00252873"/>
    <w:pPr>
      <w:widowControl w:val="0"/>
      <w:overflowPunct w:val="0"/>
      <w:autoSpaceDE w:val="0"/>
      <w:autoSpaceDN w:val="0"/>
      <w:adjustRightInd w:val="0"/>
      <w:spacing w:line="260" w:lineRule="auto"/>
      <w:ind w:left="1920" w:right="1800"/>
      <w:jc w:val="center"/>
      <w:textAlignment w:val="baseline"/>
    </w:pPr>
    <w:rPr>
      <w:b/>
      <w:sz w:val="28"/>
    </w:rPr>
  </w:style>
  <w:style w:type="table" w:styleId="a3">
    <w:name w:val="Table Grid"/>
    <w:basedOn w:val="a1"/>
    <w:uiPriority w:val="59"/>
    <w:rsid w:val="00486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5566C9"/>
    <w:rPr>
      <w:i/>
      <w:iCs/>
    </w:rPr>
  </w:style>
  <w:style w:type="character" w:customStyle="1" w:styleId="10">
    <w:name w:val="Заголовок 1 Знак"/>
    <w:link w:val="1"/>
    <w:rsid w:val="005566C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alloon Text"/>
    <w:basedOn w:val="a"/>
    <w:link w:val="a6"/>
    <w:rsid w:val="000451F2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0451F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A10E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List Paragraph"/>
    <w:basedOn w:val="a"/>
    <w:uiPriority w:val="34"/>
    <w:qFormat/>
    <w:rsid w:val="00EF5F00"/>
    <w:pPr>
      <w:ind w:left="720"/>
      <w:contextualSpacing/>
    </w:pPr>
  </w:style>
  <w:style w:type="paragraph" w:customStyle="1" w:styleId="ds-markdown-paragraph">
    <w:name w:val="ds-markdown-paragraph"/>
    <w:basedOn w:val="a"/>
    <w:rsid w:val="00A75F7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75F73"/>
    <w:rPr>
      <w:b/>
      <w:bCs/>
    </w:rPr>
  </w:style>
  <w:style w:type="character" w:styleId="a9">
    <w:name w:val="Hyperlink"/>
    <w:uiPriority w:val="99"/>
    <w:rsid w:val="001B2A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66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252873"/>
    <w:pPr>
      <w:widowControl w:val="0"/>
      <w:overflowPunct w:val="0"/>
      <w:autoSpaceDE w:val="0"/>
      <w:autoSpaceDN w:val="0"/>
      <w:adjustRightInd w:val="0"/>
      <w:spacing w:before="340"/>
      <w:jc w:val="center"/>
      <w:textAlignment w:val="baseline"/>
    </w:pPr>
    <w:rPr>
      <w:b/>
      <w:sz w:val="44"/>
    </w:rPr>
  </w:style>
  <w:style w:type="paragraph" w:customStyle="1" w:styleId="FR2">
    <w:name w:val="FR2"/>
    <w:rsid w:val="00252873"/>
    <w:pPr>
      <w:widowControl w:val="0"/>
      <w:overflowPunct w:val="0"/>
      <w:autoSpaceDE w:val="0"/>
      <w:autoSpaceDN w:val="0"/>
      <w:adjustRightInd w:val="0"/>
      <w:spacing w:line="260" w:lineRule="auto"/>
      <w:ind w:left="1920" w:right="1800"/>
      <w:jc w:val="center"/>
      <w:textAlignment w:val="baseline"/>
    </w:pPr>
    <w:rPr>
      <w:b/>
      <w:sz w:val="28"/>
    </w:rPr>
  </w:style>
  <w:style w:type="table" w:styleId="a3">
    <w:name w:val="Table Grid"/>
    <w:basedOn w:val="a1"/>
    <w:uiPriority w:val="59"/>
    <w:rsid w:val="00486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5566C9"/>
    <w:rPr>
      <w:i/>
      <w:iCs/>
    </w:rPr>
  </w:style>
  <w:style w:type="character" w:customStyle="1" w:styleId="10">
    <w:name w:val="Заголовок 1 Знак"/>
    <w:link w:val="1"/>
    <w:rsid w:val="005566C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alloon Text"/>
    <w:basedOn w:val="a"/>
    <w:link w:val="a6"/>
    <w:rsid w:val="000451F2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0451F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A10E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List Paragraph"/>
    <w:basedOn w:val="a"/>
    <w:uiPriority w:val="34"/>
    <w:qFormat/>
    <w:rsid w:val="00EF5F00"/>
    <w:pPr>
      <w:ind w:left="720"/>
      <w:contextualSpacing/>
    </w:pPr>
  </w:style>
  <w:style w:type="paragraph" w:customStyle="1" w:styleId="ds-markdown-paragraph">
    <w:name w:val="ds-markdown-paragraph"/>
    <w:basedOn w:val="a"/>
    <w:rsid w:val="00A75F7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75F73"/>
    <w:rPr>
      <w:b/>
      <w:bCs/>
    </w:rPr>
  </w:style>
  <w:style w:type="character" w:styleId="a9">
    <w:name w:val="Hyperlink"/>
    <w:uiPriority w:val="99"/>
    <w:rsid w:val="001B2A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uyarsky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985CE-6CC2-44FE-90CB-50CB3659A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Otdel Obzhy</cp:lastModifiedBy>
  <cp:revision>3</cp:revision>
  <cp:lastPrinted>2026-08-04T07:48:00Z</cp:lastPrinted>
  <dcterms:created xsi:type="dcterms:W3CDTF">2026-08-06T06:49:00Z</dcterms:created>
  <dcterms:modified xsi:type="dcterms:W3CDTF">2026-08-10T04:21:00Z</dcterms:modified>
</cp:coreProperties>
</file>