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41" w:rsidRPr="000F7E41" w:rsidRDefault="005678EC" w:rsidP="000F7E4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5678EC">
        <w:rPr>
          <w:rFonts w:ascii="Times New Roman" w:eastAsia="Times New Roman" w:hAnsi="Times New Roman" w:cs="Times New Roman"/>
        </w:rPr>
        <w:t xml:space="preserve">Приложение № </w:t>
      </w:r>
      <w:r w:rsidR="00CB4A66" w:rsidRPr="005678EC">
        <w:rPr>
          <w:rFonts w:ascii="Times New Roman" w:eastAsia="Times New Roman" w:hAnsi="Times New Roman" w:cs="Times New Roman"/>
        </w:rPr>
        <w:fldChar w:fldCharType="begin" w:fldLock="1"/>
      </w:r>
      <w:r w:rsidRPr="005678EC">
        <w:rPr>
          <w:rFonts w:ascii="Times New Roman" w:eastAsia="Times New Roman" w:hAnsi="Times New Roman" w:cs="Times New Roman"/>
        </w:rPr>
        <w:instrText xml:space="preserve"> REF _ref_717230 \h \n \! </w:instrText>
      </w:r>
      <w:r w:rsidR="00CB4A66" w:rsidRPr="005678EC">
        <w:rPr>
          <w:rFonts w:ascii="Times New Roman" w:eastAsia="Times New Roman" w:hAnsi="Times New Roman" w:cs="Times New Roman"/>
        </w:rPr>
      </w:r>
      <w:r w:rsidR="00CB4A66" w:rsidRPr="005678EC">
        <w:rPr>
          <w:rFonts w:ascii="Times New Roman" w:eastAsia="Times New Roman" w:hAnsi="Times New Roman" w:cs="Times New Roman"/>
        </w:rPr>
        <w:fldChar w:fldCharType="separate"/>
      </w:r>
      <w:r w:rsidRPr="005678EC">
        <w:rPr>
          <w:rFonts w:ascii="Times New Roman" w:eastAsia="Times New Roman" w:hAnsi="Times New Roman" w:cs="Times New Roman"/>
        </w:rPr>
        <w:t>1</w:t>
      </w:r>
      <w:r w:rsidR="00CB4A66" w:rsidRPr="005678EC">
        <w:rPr>
          <w:rFonts w:ascii="Times New Roman" w:eastAsia="Times New Roman" w:hAnsi="Times New Roman" w:cs="Times New Roman"/>
        </w:rPr>
        <w:fldChar w:fldCharType="end"/>
      </w:r>
      <w:r w:rsidRPr="005678EC">
        <w:rPr>
          <w:rFonts w:ascii="Times New Roman" w:eastAsia="Times New Roman" w:hAnsi="Times New Roman" w:cs="Times New Roman"/>
        </w:rPr>
        <w:br/>
      </w:r>
      <w:bookmarkStart w:id="0" w:name="_docStart_3"/>
      <w:bookmarkEnd w:id="0"/>
      <w:r w:rsidR="004B4EAB">
        <w:rPr>
          <w:rFonts w:ascii="Times New Roman" w:eastAsia="Times New Roman" w:hAnsi="Times New Roman" w:cs="Times New Roman"/>
        </w:rPr>
        <w:t>к Учетной политике</w:t>
      </w:r>
      <w:r w:rsidR="000F7E41" w:rsidRPr="000F7E41">
        <w:rPr>
          <w:rFonts w:ascii="Times New Roman" w:eastAsia="Times New Roman" w:hAnsi="Times New Roman" w:cs="Times New Roman"/>
        </w:rPr>
        <w:t xml:space="preserve"> </w:t>
      </w:r>
    </w:p>
    <w:p w:rsidR="000F7E41" w:rsidRPr="000F7E41" w:rsidRDefault="000F7E41" w:rsidP="000F7E4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0F7E41">
        <w:rPr>
          <w:rFonts w:ascii="Times New Roman" w:eastAsia="Times New Roman" w:hAnsi="Times New Roman" w:cs="Times New Roman"/>
        </w:rPr>
        <w:t xml:space="preserve">Отдела культуры, молодежной политики и спорта </w:t>
      </w:r>
    </w:p>
    <w:p w:rsidR="000F7E41" w:rsidRPr="000F7E41" w:rsidRDefault="000F7E41" w:rsidP="000F7E4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0F7E41">
        <w:rPr>
          <w:rFonts w:ascii="Times New Roman" w:eastAsia="Times New Roman" w:hAnsi="Times New Roman" w:cs="Times New Roman"/>
        </w:rPr>
        <w:t xml:space="preserve">администрации Уярского района  </w:t>
      </w:r>
    </w:p>
    <w:p w:rsidR="000F7E41" w:rsidRPr="000F7E41" w:rsidRDefault="000F7E41" w:rsidP="000F7E4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0F7E41">
        <w:rPr>
          <w:rFonts w:ascii="Times New Roman" w:eastAsia="Times New Roman" w:hAnsi="Times New Roman" w:cs="Times New Roman"/>
        </w:rPr>
        <w:t>утв. Приказом Отдела культуры,</w:t>
      </w:r>
    </w:p>
    <w:p w:rsidR="000F7E41" w:rsidRPr="000F7E41" w:rsidRDefault="000F7E41" w:rsidP="000F7E4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0F7E41">
        <w:rPr>
          <w:rFonts w:ascii="Times New Roman" w:eastAsia="Times New Roman" w:hAnsi="Times New Roman" w:cs="Times New Roman"/>
        </w:rPr>
        <w:t xml:space="preserve">молодежной политики и спорта </w:t>
      </w:r>
    </w:p>
    <w:p w:rsidR="000F7E41" w:rsidRPr="000F7E41" w:rsidRDefault="000F7E41" w:rsidP="000F7E4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0F7E41">
        <w:rPr>
          <w:rFonts w:ascii="Times New Roman" w:eastAsia="Times New Roman" w:hAnsi="Times New Roman" w:cs="Times New Roman"/>
        </w:rPr>
        <w:t xml:space="preserve">администрации Уярского района </w:t>
      </w:r>
    </w:p>
    <w:p w:rsidR="000F7E41" w:rsidRDefault="000F7E41" w:rsidP="000F7E4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0F7E41">
        <w:rPr>
          <w:rFonts w:ascii="Times New Roman" w:eastAsia="Times New Roman" w:hAnsi="Times New Roman" w:cs="Times New Roman"/>
        </w:rPr>
        <w:t>от 25 декабря 2018 г. N 147</w:t>
      </w:r>
    </w:p>
    <w:p w:rsidR="00E1640B" w:rsidRPr="000F7E41" w:rsidRDefault="00E1640B" w:rsidP="000F7E41">
      <w:pPr>
        <w:keepNext/>
        <w:keepLines/>
        <w:spacing w:before="120" w:after="120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E41">
        <w:rPr>
          <w:rFonts w:ascii="Times New Roman" w:hAnsi="Times New Roman" w:cs="Times New Roman"/>
          <w:b/>
          <w:sz w:val="24"/>
          <w:szCs w:val="24"/>
        </w:rPr>
        <w:t>План счетов бюджетного учета</w:t>
      </w:r>
    </w:p>
    <w:p w:rsidR="00E1640B" w:rsidRDefault="00E1640B" w:rsidP="00E1640B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850"/>
        <w:gridCol w:w="709"/>
        <w:gridCol w:w="850"/>
        <w:gridCol w:w="567"/>
        <w:gridCol w:w="567"/>
        <w:gridCol w:w="851"/>
        <w:gridCol w:w="709"/>
        <w:gridCol w:w="567"/>
        <w:gridCol w:w="567"/>
        <w:gridCol w:w="567"/>
      </w:tblGrid>
      <w:tr w:rsidR="00E1640B" w:rsidRPr="00E1640B" w:rsidTr="00E1640B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10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Наименование счета</w:t>
            </w:r>
            <w:bookmarkEnd w:id="1"/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</w:tr>
      <w:tr w:rsidR="00E1640B" w:rsidRPr="00E1640B" w:rsidTr="00E1640B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E1640B" w:rsidRPr="00E1640B" w:rsidTr="00E1640B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аналитический по БК</w:t>
            </w:r>
          </w:p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вида деятельности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синтетического счета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аналитический по КОСГУ</w:t>
            </w:r>
          </w:p>
        </w:tc>
      </w:tr>
      <w:tr w:rsidR="00E1640B" w:rsidRPr="00E1640B" w:rsidTr="00E1640B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40B" w:rsidRPr="00E1640B" w:rsidTr="00E1640B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номер разряда счета</w:t>
            </w:r>
          </w:p>
        </w:tc>
      </w:tr>
      <w:tr w:rsidR="00E1640B" w:rsidRPr="00E1640B" w:rsidTr="00E1640B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БАЛАНСОВЫЕ СЧЕТА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100"/>
            <w:r w:rsidRPr="00E1640B">
              <w:rPr>
                <w:rStyle w:val="a7"/>
                <w:rFonts w:ascii="Times New Roman" w:hAnsi="Times New Roman" w:cs="Times New Roman"/>
                <w:bCs/>
                <w:sz w:val="20"/>
                <w:szCs w:val="20"/>
              </w:rPr>
              <w:t>Раздел 1. НЕФИНАНСОВЫЕ АКТИВЫ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Основные средства - недвижимое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Жилые помещения - недвижимое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1106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Инвестиционная недвижимость - недвижимое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Транспортные средства - недвижимое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Основные средства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12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13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Биологические ресурсы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</w:t>
            </w:r>
            <w:r w:rsidRPr="00E16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биологических ресурсов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14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Основные средства - имущество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14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Жилые помещения - имущество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жилых помещений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- имущество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- имущество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- имущество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Биологические ресурсы - имущество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</w:t>
            </w:r>
            <w:r w:rsidRPr="00E16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биологических ресурсов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основные средства - имущество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нематериальных активов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 - недвижимое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Земля - недвижимое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земли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земли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Ресурсы недр - недвижимое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ресурсов недр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ресурсов недр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1015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1015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Ресурсы недр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ресурсов недр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ресурсов недр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 в составе имущества концедента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Земля в составе имущества концедента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земли в составе имущества концедента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земли в составе имущества концедента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1015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1015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10158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1015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1016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биологических ресурсов - иного 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1016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нематериальных активов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нематериальных активов - иного движимого имущества учреждения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1016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активами&lt;2&gt;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машинами и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1016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транспортными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биологическими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прочими основными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непроизведенными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имущества,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недвижимого имущества в составе имущества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1016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движимого имущества в составе имущества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нематериальных активов в составе имущества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10166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имущества казны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1116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имущества казны в концессии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жилых помещений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машин и оборудования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биологических ресурсов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Амортизация прочего имущества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&lt;1&gt;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Продукты питания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Мягкий инвентарь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Готовая продукция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Товары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Наценка на товары - иное движимое имущество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10167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нефинансовые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недвижимое имущество &lt;1&gt;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1016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-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основные средства -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основные средства -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непроизведенные активы -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нематериальные активы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нематериальные активы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нематериальные активы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1017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непроизведенные активы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1116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материальные запасы - иное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1017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материальные запасы - иное движимое имущество&lt;2&gt;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материальные запасы - иное движимое имущество&lt;2&gt;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1017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объекты финансовой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1116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- объекты финансовой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имущество концедента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1017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основные средства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основные средства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1017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2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непроизведенные активы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1116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непроизведенные активы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непроизведенные активы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01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 учреждения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16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Основные средства - недвижимое имущество учреждения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116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116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16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Иное движимое имущество учреждения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Основные средства - иное движимое имущество учреждения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 - иного движимого имущества учреждения в пути&lt;2&gt;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материальных запасов - иного движимого имущества учреждения в пути&lt;2&gt;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имущества казны &lt;1&gt;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составляющие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составляющее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Движимое имущество, составляющее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движимого имущества,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движимого имущества,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Ценности государственных фондов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00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ценностей государственных фондов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ценностей государственных фондов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активы, составляющие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нематериальных активов, составляющих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активы, составляющие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непроизведенных активов, составляющих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Материальные запасы, составляющие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запасов, составляющих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материальных запасов, составляющих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110177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Прочие активы, составляющие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11116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активов, составляющих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активов, составляющих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составляющие казну, в концессии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 концедента, составляющее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недвижимого имущества концедента,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недвижимого имущества концедента,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Движимое имущество концедента, составляющее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движимого имущества концедента,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движимого имущества концедента,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 (земля) концедента, составляющие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непроизведенного актива (земли) концедента,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непроизведенного актива (земли) концедента, составляющего казну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готовой продукции, выполнение работ, услуг &lt;1&gt;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Себестоимость готовой продукции,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101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3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116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Накладные расходы производства готовой продукции,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Накладные расходы производства готовой продукции,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 &lt;1&gt;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 на производство готовой продукции, работ,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активами&lt;2&gt;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нефинансовыми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машинами и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транспортными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биологическими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прочими основными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Права пользования непроизведенными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нематериальных активов - иного движимого имущества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нематериальных активов - иного движимого имущества учреждения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непроизведенных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земли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ресурсов недр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ресурсов недр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Обесценение прочих непроизведенных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1200"/>
            <w:r w:rsidRPr="00E1640B">
              <w:rPr>
                <w:rStyle w:val="a7"/>
                <w:rFonts w:ascii="Times New Roman" w:hAnsi="Times New Roman" w:cs="Times New Roman"/>
                <w:bCs/>
                <w:sz w:val="20"/>
                <w:szCs w:val="20"/>
              </w:rPr>
              <w:t>РАЗДЕЛ 2. ФИНАНСОВЫЕ АКТИВЫ</w:t>
            </w:r>
            <w:bookmarkEnd w:id="4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11151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1167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и их эквивалентов учреждения на депозитные счета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кредитной организации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1216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средства в кассе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в кассу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из кассы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Денежные документы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документов в кассу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денежных документов из кассы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органе Федерального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иностранной валюте в органах Федерального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иностранной валюте в органе Федерального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иностранной валюте в органе Федерального казначейства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рублях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рублях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рублях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кредитной организации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кредитной организации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кредитной организации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иностранной валюте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иностранной валюте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иностранной валюте в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бюджета на депозитных счетах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бюджета на депозитных счетах в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бюджета и их эквивалентов на депозитные счета в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бюджета и их эквивалентов с депозитных счетов в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бюджета на депозитных счетах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бюджета на депозитные счета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бюджета с депозитных счетов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Средства бюджета на депозитных счетах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бюджета на депозитные счета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Выбытия средств бюджета с депозитных счетов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Ценные бумаги,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Облигации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облигаций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облигаций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Векселя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векселей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векселей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Иные ценные бумаги,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иных ценных бумаг,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иных ценных бумаг,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Акции и иные формы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Участие в государственных (муниципальных) 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1168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участия в государственных (муниципальных) 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участия в государственных (муниципальных) 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Участие в государственных (муниципальных)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участия в государственных (муниципальных)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участия в государственных (муниципальных)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Иные формы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иных форм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иных форм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Иные финансовые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Доли в международных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долей в международных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долей в международных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Прочие финансовые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&lt;1&gt;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налогам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налогам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государственных пошлин,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таможенных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таможенным пошлинам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таможенным пошлинам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по обязательным страховым взносам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операционной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sub_1121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sub_1121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финансовой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sub_111167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дивидендов от объектов инвестирования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объектов инвестирования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объектов инвестирования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концессионной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концессионной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sub_1121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4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услуг(работ)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sub_1121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sub_111168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условным арендным платежам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суммам штрафов, пеней, неустоек, возмещений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sub_11216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суммам штрафных санкций за нарушение законодательства о закупках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sub_11217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sub_11116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прочих сумм принудительного изъятия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sub_11218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международных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основными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нематериальными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непроизведенными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материальными запасами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финансовыми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прочим доходам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невыясненным поступлениям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sub_1121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sub_116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иным доходам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иным доходам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sub_105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sub_117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5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заработной плате&lt;2&gt;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sub_117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заработной плате&lt;2&gt;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sub_117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прочим несоциальным выплатам персоналу в денежной форме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прочим несоциальным выплатам персоналу в денежной форме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начислениям на выплаты по оплате труда&lt;2&gt;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начислениям на выплаты по оплате труда&lt;2&gt;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прочим несоциальным выплатам персоналу в натуральной форме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прочим несоциальным выплатам персоналу в натуральной форме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работам,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услугам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услугам связи&lt;2&gt;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услугам связи&lt;2&gt;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транспортным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транспортным услугам&lt;2&gt;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транспортным услугам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коммунальным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коммунальным услугам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коммунальным услугам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арендной плате за пользование имуществом (за исключением земельных участков и других обособленных природных объектов)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арендной плате за пользование имуществом (за исключением земельных участков и других обособленных природных объектов)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работам, услугам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работам, услугам по содержанию имущества&lt;2&gt;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работам, услугам по содержанию имущества&lt;2&gt;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работам,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прочим работам, услугам&lt;2&gt;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прочим работам, услугам&lt;2&gt;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2" w:name="sub_1122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страхованию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sub_11117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страхованию&lt;2&gt;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страхованию&lt;2&gt;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услугам, работам для целей капитальных вложений&lt;2&gt;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услугам, работам для целей капитальных вложений&lt;2&gt;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поступлению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основных средств&lt;2&gt;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основных средств&lt;2&gt;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нематериальных активов&lt;2&gt;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нематериальных активов&lt;2&gt;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непроизведенных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непроизведенных активов&lt;2&gt;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непроизведенных активов&lt;2&gt;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материальных запасов&lt;2&gt;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материальных запасов&lt;2&gt;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sub_1122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бюджетным и автономным учреждениям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бюджетным и автономным учреждениям&lt;2&gt;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перечислениям другим бюджетам бюджетной системы Российской Федерации&lt;2&gt;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перечислениям другим бюджетам бюджетной системы Российской Федерации&lt;2&gt;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перечислениям наднациональным организациям и правительствам иностранных государств&lt;2&gt;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перечислениям наднациональным организациям и правительствам иностранных государств&lt;2&gt;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перечислениям международным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перечислениям международным организациям&lt;2&gt;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перечислениям международным организациям&lt;2&gt;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социальному обеспечению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sub_121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платежам (перечислениям) по обязательным видам страхования&lt;2&gt;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платежам (перечислениям) по обязательным видам страхования&lt;2&gt;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пособиям по социальной помощи населению в денежной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пособиям по социальной помощи населению в денежной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sub_1211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пособиям по социальной помощи населению в натуральной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пособиям по социальной помощи населению в натуральной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1006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пенсиям, пособиям, выплачиваемым работодателями, нанимателями бывшим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социальным пособиям и компенсации персоналу в денежной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социальным пособиям и компенсации персоналу в денежной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социальным компенсациям персоналу в натуральной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социальным компенсациям персоналу в натуральной форме&lt;2&gt;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sub_1006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на приобретение ценных бумаг,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на приобретение ценных бумаг, кроме акций&lt;2&gt;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на приобретение ценных бумаг, кроме акций&lt;2&gt;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на приобретение акций и по иным формам участия в капитале&lt;2&gt;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на приобретение акций и по иным формам участия в капитале&lt;2&gt;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на приобретение иных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на приобретение иных финансовых активов&lt;2&gt;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на приобретение иных финансовых активов&lt;2&gt;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расходам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иным выплатам текущего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sub_1122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6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иным выплатам текущего характера физическим лицам&lt;2&gt;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иным выплатам текущего характера физическим лицам&lt;2&gt;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sub_1122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иным выплатам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иным выплатам текущего характера организациям&lt;2&gt;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иным выплатам текущего характера организациям&lt;2&gt;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иным выплатам капитального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иным выплатам капитального характера физическим лицам&lt;2&gt;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иным выплатам капитального характера физическим лицам&lt;2&gt;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иным выплатам капитального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иным выплатам капитального характера организациям&lt;2&gt;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иным выплатам капитального характера организациям&lt;2&gt;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кредитам, займам (ссудам)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предоставленным кредитам, займам (ссудам)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по предоставленным бюджетным кредитам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бюджетов бюджетной системы Российской Федерации по предоставленным бюджетным кредитам&lt;2&gt;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sub_2071154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бюджетов бюджетной системы Российской Федерации по предоставленным бюджетным кредитам&lt;2&gt;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2" w:name="sub_2071164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иными дебиторами по бюджетным кредитам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иных дебиторов по бюджетным кредитам&lt;2&gt;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иных дебиторов по бюджетным кредитам&lt;2&gt;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предоставленным займам, ссудам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дебиторов по займам, ссудам&lt;2&gt;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дебиторов по займам, ссудам&lt;2&gt;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в рамках целевых иностранных кредитов (заимствований)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бюджетов бюджетной системы Российской Федерации в рамках целевых иностранных кредитов (заимствований)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бюджетов бюджетной системы Российской Федерации в рамках целевых иностранных кредитов (заимствований)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иными дебиторами по бюджетным кредитам в рамках целевых иностранных кредитов (заимствований)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иных дебиторов по бюджетным кредитам в рамках целевых иностранных кредитов (заимствований)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иных дебиторов по бюджетным кредитам в рамках целевых иностранных кредитов (заимствований)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дебиторами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бюджетов бюджетной системы Российской Федерации по государственным (муниципальным) гарантиям&lt;2&gt;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бюджетов бюджетной системы Российской Федерации по государственным (муниципальным) гарантиям&lt;2&gt;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иными дебиторами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иных дебиторов по государственным (муниципальным) гарантиям&lt;2&gt;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иных дебиторов по государственным (муниципальным) гарантиям&lt;2&gt;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заработной 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услуг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транспортных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прочих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sub_11117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социальному обеспечению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прочим расходам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пошлин и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sub_1122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sub_11117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sub_105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компенсации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sub_105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компенсации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sub_11117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компенсации затрат&lt;2&gt;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компенсации затрат&lt;2&gt;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бюджета от возврата дебиторской задолженности прошлых лет&lt;2&gt;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бюджета от возврата дебиторской задолженности прошлых лет&lt;2&gt;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штрафам, пеням, неустойкам, возмещениям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sub_11227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7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0" w:name="sub_11117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штрафных санкций за нарушение условий контрактов (договоров)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штрафных санкций за нарушение условий контрактов (договоров)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страховых возмещений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страховых возмещений&lt;2&gt;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страховых возмещений&lt;2&gt;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возмещения ущербу имуществу (за исключением страховых возмещений)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возмещения ущербу имуществу (за исключением страховых возмещений)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возмещения ущербу имуществу (за исключением страховых возмещений)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прочих сумм принудительного изъятия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прочих сумм принудительного изъятия&lt;2&gt;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прочих сумм принудительного изъятия&lt;2&gt;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ущербу нефинансовым активам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ущербу основным средствам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ущербу основным средствам&lt;2&gt;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ущербу основным средствам&lt;2&gt;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ущербу нематериальным активам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ущербу нематериальным активам&lt;2&gt;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ущербу нематериальным активам&lt;2&gt;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ущербу непроизведенным активам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ущербу непроизведенным активам&lt;2&gt;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ущербу непроизведенным активам&lt;2&gt;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ущербу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ущербу материальных запасов&lt;2&gt;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ущербу материальных запасов&lt;2&gt;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sub_105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недостачам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недостачам денежных средств&lt;2&gt;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недостачам денежных средств&lt;2&gt;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недостачам иных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sub_105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недостачам иных финансовых активов&lt;2&gt;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недостачам иных финансовых активов&lt;2&gt;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sub_105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расчетам по иным доходам&lt;2&gt;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расчетам по иным доходам&lt;2&gt;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Прочие расчеты с дебиторами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sub_1122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поступившим в бюджет доходам&lt;2&gt;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 от выбытия нефинансовых активов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 от выбытия финансовых активов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 от заимствований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уточнению невыясненных поступлений в бюджет года, предшествующего отчетному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sub_111176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уточнению невыясненных поступлений в бюджет прошлых лет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наличным денежным средствам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распределенным поступлениям к зачислению в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поступившим доходам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от выбытия нефинансовых активов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от выбытия финансовых активов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от заимствований</w:t>
            </w:r>
          </w:p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прочими дебиторами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sub_2100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прочих дебиторов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прочих дебиторов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7" w:name="sub_105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8" w:name="sub_104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НДС по авансам полученным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НДС по авансам полученным&lt;2&gt;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НДС по авансам полученным&lt;2&gt;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НДС по приобретенным материальным ценностям, работам, услугам&lt;2&gt;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9" w:name="sub_1123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8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НДС по приобретенным материальным ценностям, работам, услугам&lt;2&gt;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sub_1047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НДС по авансам уплаченным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sub_1048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НДС по авансам уплаченным&lt;2&gt;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2" w:name="sub_104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НДС по авансам уплаченным&lt;2&gt;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3" w:name="sub_141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Внутренние расчеты по поступлениям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Внутренние расчеты по выбытиям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финансовые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ценные бумаги,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облигации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облигации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облигации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векселя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векселя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векселя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иные ценные бумаги,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иные ценные бумаги,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иные ценные бумаги,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акции и иные формы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акции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акции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акции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государственные (муниципальные)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государственные (муниципальные)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государственные (муниципальные)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государственные (муниципальные)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государственные (муниципальные)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государственные (муниципальные)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иные формы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иные формы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иные формы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иные финансовые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международные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международные организации&lt;2&gt;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доли в международные организации&lt;2&gt;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Вложения в прочие финансовые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прочие финансовые активы&lt;2&gt;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прочие финансовые активы&lt;2&gt;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sub_1300"/>
            <w:r w:rsidRPr="00E1640B">
              <w:rPr>
                <w:rStyle w:val="a7"/>
                <w:rFonts w:ascii="Times New Roman" w:hAnsi="Times New Roman" w:cs="Times New Roman"/>
                <w:bCs/>
                <w:sz w:val="20"/>
                <w:szCs w:val="20"/>
              </w:rPr>
              <w:t>РАЗДЕЛ 3. ОБЯЗАТЕЛЬСТВА</w:t>
            </w:r>
            <w:bookmarkEnd w:id="9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долговым обязательствам в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sub_3011171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6" w:name="sub_3011181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государственным (муниципальным) ценным бумагам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кредиторами по государственным (муниципальным) ценным бумагам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кредиторами по государственным (муниципальным) ценным бумагам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иными кредиторами по государственному (муниципальному)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7" w:name="sub_130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иными кредиторами по государственному (муниципальному)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долговым обязательствам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государственным (муниципальным) ценным бумагам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иными кредиторами по государственному (муниципальному) долгу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оплате труда и начислениям на выплаты по оплате труда,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заработной 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заработной 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работам,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услугам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услугам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услугам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транспортным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арендной плате за пользование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работам, услугам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прочим работам,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8" w:name="sub_1131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страхованию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9" w:name="sub_111177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9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услугам, работам для целей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поступлению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средств&lt;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непроизведенных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организациям, финансовым организациям государственного сектора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международным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социальному обеспечению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ценных бумаг и по иным финансовым вложениям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ценных бумаг,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акций и по иным формам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иных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прочим расходам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штрафам за нарушение условий контрактов (договоров)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0" w:name="sub_1131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1" w:name="sub_1131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другим экономическим санкциям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sub_111178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текущего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капитального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капитального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капитального характера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прибыль организаций&lt;2&gt;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добавленную стоимость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прочим платежам в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страховой части трудовой пенсии&lt;2&gt;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имущество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земельному налогу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земельному налогу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земельному налогу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средствам, полученным во временное распоряжение&lt;2&gt;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sub_14010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4" w:name="sub_40173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депонентами&lt;2&gt;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удержаниям из выплат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5" w:name="sub_1131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доходам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выбытию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увеличению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уменьшению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Консолидируемые расчеты года, предшествующего отчетному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6" w:name="sub_11118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Консолидируемые расчеты иных прошлых лет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7" w:name="sub_11319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Расчеты с прочими кредиторами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8" w:name="sub_134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прочими кредиторами&lt;2&gt;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9" w:name="sub_104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0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прочими кредиторами&lt;2&gt;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0" w:name="sub_104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Иные расчеты года, предшествующего отчетному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1" w:name="sub_11118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Иные расчеты прошлых лет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Внутренние расчеты по поступлениям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Внутренние расчеты по выбытиям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2" w:name="sub_1400"/>
            <w:r w:rsidRPr="00E1640B">
              <w:rPr>
                <w:rStyle w:val="a7"/>
                <w:rFonts w:ascii="Times New Roman" w:hAnsi="Times New Roman" w:cs="Times New Roman"/>
                <w:bCs/>
                <w:sz w:val="20"/>
                <w:szCs w:val="20"/>
              </w:rPr>
              <w:t>РАЗДЕЛ 4. ФИНАНСОВЫЙ РЕЗУЛЬТАТ</w:t>
            </w:r>
            <w:bookmarkEnd w:id="11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экономического субъекта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3" w:name="sub_101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Доходы текущего финансового года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4" w:name="sub_1411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Доходы экономического субъекта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5" w:name="sub_101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Доходы финансового года, предшествующего отчетному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6" w:name="sub_11118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Доходы прошлых финансовых лет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7" w:name="sub_101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Расходы финансового года, предшествующего отчетному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8" w:name="sub_111185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9" w:name="sub_1146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1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0" w:name="sub_103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1" w:name="sub_102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Результат по кассовым операциям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2" w:name="sub_1500"/>
            <w:r w:rsidRPr="00E1640B">
              <w:rPr>
                <w:rStyle w:val="a7"/>
                <w:rFonts w:ascii="Times New Roman" w:hAnsi="Times New Roman" w:cs="Times New Roman"/>
                <w:bCs/>
                <w:sz w:val="20"/>
                <w:szCs w:val="20"/>
              </w:rPr>
              <w:t>РАЗДЕЛ 5. САНКЦИОНИРОВАНИЕ РАСХОДОВ &lt;2&gt;</w:t>
            </w:r>
            <w:bookmarkEnd w:id="12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Санкционирование по текущему финансовому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Санкционирование по второму году, следующему за очередным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3" w:name="sub_15010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Доведенные лимиты бюджетных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к распределению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4" w:name="sub_15130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Переданные лимиты бюджетных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Утвержденные лимиты бюджетных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Обязательства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5" w:name="sub_50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6" w:name="sub_5022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Принятые авансовые денежные обязательства &lt;3&gt;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7" w:name="sub_502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Авансовые денежные обязательства к исполнению &lt;3&gt;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Исполненные денежные обязательства &lt;3&gt;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8" w:name="sub_106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Отложенные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9" w:name="sub_1061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2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0" w:name="sub_15030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3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Доведенные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к распределению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1" w:name="sub_153300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3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Переданные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Полученные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2" w:name="sub_1063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3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640B" w:rsidRPr="00E1640B" w:rsidTr="00E164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3" w:name="sub_1064"/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13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Pr="00E1640B" w:rsidRDefault="00E1640B" w:rsidP="005D0BB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1640B" w:rsidRDefault="00E1640B" w:rsidP="00E1640B"/>
    <w:p w:rsidR="00E1640B" w:rsidRDefault="00E1640B" w:rsidP="00E1640B">
      <w:pPr>
        <w:sectPr w:rsidR="00E1640B" w:rsidSect="00E1640B">
          <w:pgSz w:w="11905" w:h="16837"/>
          <w:pgMar w:top="800" w:right="1440" w:bottom="800" w:left="1440" w:header="720" w:footer="720" w:gutter="0"/>
          <w:cols w:space="720"/>
          <w:noEndnote/>
          <w:docGrid w:linePitch="299"/>
        </w:sectPr>
      </w:pPr>
    </w:p>
    <w:p w:rsidR="00E1640B" w:rsidRPr="00E1640B" w:rsidRDefault="00E1640B" w:rsidP="00E1640B">
      <w:pPr>
        <w:pStyle w:val="ac"/>
        <w:rPr>
          <w:rFonts w:ascii="Times New Roman" w:hAnsi="Times New Roman" w:cs="Times New Roman"/>
          <w:sz w:val="22"/>
          <w:szCs w:val="22"/>
        </w:rPr>
      </w:pPr>
      <w:r w:rsidRPr="00E1640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E1640B" w:rsidRPr="00E1640B" w:rsidRDefault="00E1640B" w:rsidP="00E1640B">
      <w:pPr>
        <w:rPr>
          <w:rFonts w:ascii="Times New Roman" w:hAnsi="Times New Roman" w:cs="Times New Roman"/>
        </w:rPr>
      </w:pPr>
      <w:bookmarkStart w:id="134" w:name="sub_10001"/>
      <w:r w:rsidRPr="00E1640B">
        <w:rPr>
          <w:rFonts w:ascii="Times New Roman" w:hAnsi="Times New Roman" w:cs="Times New Roman"/>
        </w:rPr>
        <w:t>&lt;1&gt; Аналитический код по бюджетной классификации Российской Федерации, согласно приложению N 2 к Инструкции по применению Плана счетов бюджетного учета.</w:t>
      </w:r>
    </w:p>
    <w:p w:rsidR="00E1640B" w:rsidRPr="00E1640B" w:rsidRDefault="00E1640B" w:rsidP="00E1640B">
      <w:pPr>
        <w:rPr>
          <w:rFonts w:ascii="Times New Roman" w:hAnsi="Times New Roman" w:cs="Times New Roman"/>
        </w:rPr>
      </w:pPr>
      <w:bookmarkStart w:id="135" w:name="sub_1111"/>
      <w:bookmarkEnd w:id="134"/>
      <w:r w:rsidRPr="00E1640B">
        <w:rPr>
          <w:rFonts w:ascii="Times New Roman" w:hAnsi="Times New Roman" w:cs="Times New Roman"/>
        </w:rPr>
        <w:t>&lt;2&gt;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(КОСГУ), либо, в случае установления в рамках учетной политики дополнительной детализации КОСГУ, - по кодам дополнительной детализации статей КОСГУ и (или) подстатей КОСГУ). Аналитические счета по счетам раздела 5 "Санкционирование расходов хозяйствующего субъекта" формируются в структуре аналитических кодов вида поступлений, выбытий объекта учета (КОСГУ, с учетом дополнительной детализации статей КОСГУ, при наличии), предусмотренных при формировании плановых (прогнозных) показателей бюджетной сметы или плана финансово-хозяйственной деятельности.</w:t>
      </w:r>
    </w:p>
    <w:p w:rsidR="00E1640B" w:rsidRPr="00E1640B" w:rsidRDefault="00E1640B" w:rsidP="00E1640B">
      <w:pPr>
        <w:rPr>
          <w:rFonts w:ascii="Times New Roman" w:hAnsi="Times New Roman" w:cs="Times New Roman"/>
        </w:rPr>
      </w:pPr>
      <w:bookmarkStart w:id="136" w:name="sub_3333"/>
      <w:bookmarkEnd w:id="135"/>
      <w:r w:rsidRPr="00E1640B">
        <w:rPr>
          <w:rFonts w:ascii="Times New Roman" w:hAnsi="Times New Roman" w:cs="Times New Roman"/>
        </w:rPr>
        <w:t>&lt;3&gt; Аналитические счета по данной группе применяются органами Федерального казначейства в части кассового исполнения федерального бюджета.</w:t>
      </w:r>
    </w:p>
    <w:p w:rsidR="00E1640B" w:rsidRPr="00E1640B" w:rsidRDefault="00E1640B" w:rsidP="00E1640B">
      <w:pPr>
        <w:rPr>
          <w:rFonts w:ascii="Times New Roman" w:hAnsi="Times New Roman" w:cs="Times New Roman"/>
        </w:rPr>
      </w:pPr>
      <w:bookmarkStart w:id="137" w:name="sub_4444"/>
      <w:bookmarkEnd w:id="136"/>
      <w:r w:rsidRPr="00E1640B">
        <w:rPr>
          <w:rFonts w:ascii="Times New Roman" w:hAnsi="Times New Roman" w:cs="Times New Roman"/>
        </w:rPr>
        <w:t>&lt;4&gt; Указанный счет устанавливается в рамках учетной политики субъекта учета.</w:t>
      </w:r>
    </w:p>
    <w:bookmarkEnd w:id="137"/>
    <w:p w:rsidR="00E1640B" w:rsidRDefault="00E1640B" w:rsidP="00E1640B">
      <w:pPr>
        <w:pStyle w:val="ac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1640B" w:rsidRDefault="00E1640B" w:rsidP="00E1640B"/>
    <w:p w:rsidR="00E1640B" w:rsidRDefault="00E1640B" w:rsidP="00E1640B">
      <w:pPr>
        <w:pStyle w:val="1"/>
      </w:pPr>
      <w:bookmarkStart w:id="138" w:name="sub_11000"/>
      <w:r>
        <w:t>Забалансовые счета</w:t>
      </w:r>
    </w:p>
    <w:bookmarkEnd w:id="138"/>
    <w:p w:rsidR="00E1640B" w:rsidRDefault="00E1640B" w:rsidP="00E1640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0"/>
        <w:gridCol w:w="1659"/>
      </w:tblGrid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b"/>
              <w:jc w:val="center"/>
            </w:pPr>
            <w:r>
              <w:t>Наименование счета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r>
              <w:t>Номер счета</w:t>
            </w:r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b"/>
              <w:jc w:val="center"/>
            </w:pPr>
            <w: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r>
              <w:t>2</w:t>
            </w:r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Имущество, полученное в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39" w:name="sub_11001"/>
            <w:r>
              <w:t>01</w:t>
            </w:r>
            <w:bookmarkEnd w:id="139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Материальные ценности на хранении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0" w:name="sub_11002"/>
            <w:r>
              <w:t>02</w:t>
            </w:r>
            <w:bookmarkEnd w:id="140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Бланки строгой отчетности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1" w:name="sub_11003"/>
            <w:r>
              <w:t>03</w:t>
            </w:r>
            <w:bookmarkEnd w:id="141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Сомнительная задолженность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2" w:name="sub_11004"/>
            <w:r>
              <w:t>04</w:t>
            </w:r>
            <w:bookmarkEnd w:id="142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Материальные ценности, оплаченные по централизованному снабжению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3" w:name="sub_11005"/>
            <w:r>
              <w:t>05</w:t>
            </w:r>
            <w:bookmarkEnd w:id="143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4" w:name="sub_11006"/>
            <w:r>
              <w:t>06</w:t>
            </w:r>
            <w:bookmarkEnd w:id="144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Награды, призы, кубки и ценные подарки, сувениры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5" w:name="sub_11007"/>
            <w:r>
              <w:t>07</w:t>
            </w:r>
            <w:bookmarkEnd w:id="145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Путевки неоплаченные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6" w:name="sub_11008"/>
            <w:r>
              <w:t>08</w:t>
            </w:r>
            <w:bookmarkEnd w:id="146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Запасные части к транспортным средствам, выданные взамен изношенных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7" w:name="sub_11009"/>
            <w:r>
              <w:t>09</w:t>
            </w:r>
            <w:bookmarkEnd w:id="147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Обеспечение исполнения обязательств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8" w:name="sub_11010"/>
            <w:r>
              <w:t>10</w:t>
            </w:r>
            <w:bookmarkEnd w:id="148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Государственные и муниципальные гарантии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49" w:name="sub_11011"/>
            <w:r>
              <w:t>11</w:t>
            </w:r>
            <w:bookmarkEnd w:id="149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0" w:name="sub_11012"/>
            <w:r>
              <w:t>12</w:t>
            </w:r>
            <w:bookmarkEnd w:id="150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Экспериментальные устройства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1" w:name="sub_11013"/>
            <w:r>
              <w:t>13</w:t>
            </w:r>
            <w:bookmarkEnd w:id="151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Расчетные документы, ожидающие исполнения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2" w:name="sub_11014"/>
            <w:r>
              <w:t>14</w:t>
            </w:r>
            <w:bookmarkEnd w:id="152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3" w:name="sub_11015"/>
            <w:r>
              <w:t>15</w:t>
            </w:r>
            <w:bookmarkEnd w:id="153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4" w:name="sub_11016"/>
            <w:r>
              <w:t>16</w:t>
            </w:r>
            <w:bookmarkEnd w:id="154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Поступления денежных средств &lt;2&gt;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5" w:name="sub_11017"/>
            <w:r>
              <w:t>17</w:t>
            </w:r>
            <w:bookmarkEnd w:id="155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Выбытия денежных средств &lt;2&gt;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6" w:name="sub_11018"/>
            <w:r>
              <w:t>18</w:t>
            </w:r>
            <w:bookmarkEnd w:id="156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Невыясненные поступления прошлых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7" w:name="sub_11019"/>
            <w:r>
              <w:t>19</w:t>
            </w:r>
            <w:bookmarkEnd w:id="157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Задолженность, невостребованная кредиторами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8" w:name="sub_11020"/>
            <w:r>
              <w:t>20</w:t>
            </w:r>
            <w:bookmarkEnd w:id="158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Основные средства в эксплуатации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59" w:name="sub_11021"/>
            <w:r>
              <w:t>21</w:t>
            </w:r>
            <w:bookmarkEnd w:id="159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Материальные ценности, полученные по централизованному снабжению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0" w:name="sub_11022"/>
            <w:r>
              <w:t>22</w:t>
            </w:r>
            <w:bookmarkEnd w:id="160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Периодические издания для пользования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1" w:name="sub_11023"/>
            <w:r>
              <w:t>23</w:t>
            </w:r>
            <w:bookmarkEnd w:id="161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Нефинансовые активы, переданные в доверительное управление &lt;2&gt;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2" w:name="sub_11024"/>
            <w:r>
              <w:t>24</w:t>
            </w:r>
            <w:bookmarkEnd w:id="162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Имущество, переданное в возмездное пользование (аренду) &lt;2&gt;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3" w:name="sub_11025"/>
            <w:r>
              <w:t>25</w:t>
            </w:r>
            <w:bookmarkEnd w:id="163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Имущество, переданное в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4" w:name="sub_11026"/>
            <w:r>
              <w:t>26</w:t>
            </w:r>
            <w:bookmarkEnd w:id="164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5" w:name="sub_11027"/>
            <w:r>
              <w:t>27</w:t>
            </w:r>
            <w:bookmarkEnd w:id="165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Представленные субсидии на приобретение жилья &lt;4&gt;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6" w:name="sub_11029"/>
            <w:r>
              <w:t>29</w:t>
            </w:r>
            <w:bookmarkEnd w:id="166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Расчеты по исполнению денежных обязательств через третьих лиц &lt;2&gt;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7" w:name="sub_11028"/>
            <w:r>
              <w:t>30</w:t>
            </w:r>
            <w:bookmarkEnd w:id="167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Акции по номинальной стоимости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8" w:name="sub_11031"/>
            <w:r>
              <w:t>31</w:t>
            </w:r>
            <w:bookmarkEnd w:id="168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nil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Финансовые активы в управляющих компаниях &lt;2&gt;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69" w:name="sub_11040"/>
            <w:r>
              <w:t>40</w:t>
            </w:r>
            <w:bookmarkEnd w:id="169"/>
          </w:p>
        </w:tc>
      </w:tr>
      <w:tr w:rsidR="00E1640B" w:rsidTr="00E1640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640B" w:rsidRDefault="00E1640B" w:rsidP="005D0BB5">
            <w:pPr>
              <w:pStyle w:val="ad"/>
            </w:pPr>
            <w:r>
              <w:t>Бюджетные инвестиции, реализуемые организациями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0B" w:rsidRDefault="00E1640B" w:rsidP="005D0BB5">
            <w:pPr>
              <w:pStyle w:val="ab"/>
              <w:jc w:val="center"/>
            </w:pPr>
            <w:bookmarkStart w:id="170" w:name="sub_11042"/>
            <w:r>
              <w:t>42</w:t>
            </w:r>
            <w:bookmarkEnd w:id="170"/>
          </w:p>
        </w:tc>
      </w:tr>
    </w:tbl>
    <w:p w:rsidR="00E1640B" w:rsidRDefault="00E1640B" w:rsidP="00E1640B"/>
    <w:p w:rsidR="00E1640B" w:rsidRDefault="00E1640B" w:rsidP="00E1640B">
      <w:pPr>
        <w:ind w:firstLine="698"/>
        <w:jc w:val="right"/>
      </w:pPr>
      <w:r>
        <w:t>".</w:t>
      </w:r>
    </w:p>
    <w:p w:rsidR="00E1640B" w:rsidRDefault="00E1640B" w:rsidP="00E1640B"/>
    <w:p w:rsidR="00457007" w:rsidRDefault="00457007"/>
    <w:sectPr w:rsidR="00457007" w:rsidSect="001C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42" w:rsidRDefault="005E4D42" w:rsidP="001C472A">
      <w:pPr>
        <w:spacing w:after="0" w:line="240" w:lineRule="auto"/>
      </w:pPr>
      <w:r>
        <w:separator/>
      </w:r>
    </w:p>
  </w:endnote>
  <w:endnote w:type="continuationSeparator" w:id="1">
    <w:p w:rsidR="005E4D42" w:rsidRDefault="005E4D42" w:rsidP="001C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42" w:rsidRDefault="005E4D42" w:rsidP="001C472A">
      <w:pPr>
        <w:spacing w:after="0" w:line="240" w:lineRule="auto"/>
      </w:pPr>
      <w:r>
        <w:separator/>
      </w:r>
    </w:p>
  </w:footnote>
  <w:footnote w:type="continuationSeparator" w:id="1">
    <w:p w:rsidR="005E4D42" w:rsidRDefault="005E4D42" w:rsidP="001C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8EC"/>
    <w:rsid w:val="000F7E41"/>
    <w:rsid w:val="001C472A"/>
    <w:rsid w:val="00457007"/>
    <w:rsid w:val="004B4EAB"/>
    <w:rsid w:val="004F0AA4"/>
    <w:rsid w:val="005678EC"/>
    <w:rsid w:val="005E4D42"/>
    <w:rsid w:val="00723C6D"/>
    <w:rsid w:val="00C4385A"/>
    <w:rsid w:val="00CB4A66"/>
    <w:rsid w:val="00E1640B"/>
    <w:rsid w:val="00E218A7"/>
    <w:rsid w:val="00F2451E"/>
    <w:rsid w:val="00F6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2A"/>
  </w:style>
  <w:style w:type="paragraph" w:styleId="1">
    <w:name w:val="heading 1"/>
    <w:basedOn w:val="a"/>
    <w:next w:val="a"/>
    <w:link w:val="10"/>
    <w:uiPriority w:val="99"/>
    <w:qFormat/>
    <w:rsid w:val="00E164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8EC"/>
  </w:style>
  <w:style w:type="paragraph" w:styleId="a5">
    <w:name w:val="footer"/>
    <w:basedOn w:val="a"/>
    <w:link w:val="a6"/>
    <w:uiPriority w:val="99"/>
    <w:semiHidden/>
    <w:unhideWhenUsed/>
    <w:rsid w:val="0056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78EC"/>
  </w:style>
  <w:style w:type="character" w:customStyle="1" w:styleId="10">
    <w:name w:val="Заголовок 1 Знак"/>
    <w:basedOn w:val="a0"/>
    <w:link w:val="1"/>
    <w:uiPriority w:val="99"/>
    <w:rsid w:val="00E1640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E1640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E1640B"/>
    <w:rPr>
      <w:rFonts w:cs="Times New Roman"/>
      <w:color w:val="106BBE"/>
    </w:rPr>
  </w:style>
  <w:style w:type="paragraph" w:customStyle="1" w:styleId="a9">
    <w:name w:val="Текст (справка)"/>
    <w:basedOn w:val="a"/>
    <w:next w:val="a"/>
    <w:uiPriority w:val="99"/>
    <w:rsid w:val="00E164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E164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Нормальный (таблица)"/>
    <w:basedOn w:val="a"/>
    <w:next w:val="a"/>
    <w:uiPriority w:val="99"/>
    <w:rsid w:val="00E164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E16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1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Цветовое выделение для Текст"/>
    <w:uiPriority w:val="99"/>
    <w:rsid w:val="00E1640B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19758</Words>
  <Characters>112625</Characters>
  <Application>Microsoft Office Word</Application>
  <DocSecurity>0</DocSecurity>
  <Lines>938</Lines>
  <Paragraphs>264</Paragraphs>
  <ScaleCrop>false</ScaleCrop>
  <Company>MICROSOFT</Company>
  <LinksUpToDate>false</LinksUpToDate>
  <CharactersWithSpaces>132119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7</cp:revision>
  <dcterms:created xsi:type="dcterms:W3CDTF">2019-02-27T09:24:00Z</dcterms:created>
  <dcterms:modified xsi:type="dcterms:W3CDTF">2019-03-15T08:14:00Z</dcterms:modified>
</cp:coreProperties>
</file>